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F" w:rsidRPr="00966D41" w:rsidRDefault="006C5A2F" w:rsidP="002053A3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966D4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C5A2F" w:rsidRPr="00966D41" w:rsidRDefault="006C5A2F" w:rsidP="002053A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6D41">
        <w:rPr>
          <w:rFonts w:ascii="Arial" w:hAnsi="Arial" w:cs="Arial"/>
          <w:b/>
          <w:sz w:val="24"/>
          <w:szCs w:val="24"/>
        </w:rPr>
        <w:t>КРАСНОЯРСКИЙ  КРАЙ</w:t>
      </w:r>
    </w:p>
    <w:p w:rsidR="006C5A2F" w:rsidRPr="00966D41" w:rsidRDefault="006C5A2F" w:rsidP="002053A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6D41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6C5A2F" w:rsidRPr="00966D41" w:rsidRDefault="006C5A2F" w:rsidP="002053A3">
      <w:pPr>
        <w:jc w:val="center"/>
        <w:rPr>
          <w:rFonts w:ascii="Arial" w:hAnsi="Arial" w:cs="Arial"/>
          <w:b/>
          <w:sz w:val="24"/>
          <w:szCs w:val="24"/>
        </w:rPr>
      </w:pPr>
      <w:r w:rsidRPr="00966D41">
        <w:rPr>
          <w:rFonts w:ascii="Arial" w:hAnsi="Arial" w:cs="Arial"/>
          <w:b/>
          <w:sz w:val="24"/>
          <w:szCs w:val="24"/>
        </w:rPr>
        <w:t>РЕШЕНИЕ</w:t>
      </w:r>
    </w:p>
    <w:p w:rsidR="006C5A2F" w:rsidRPr="00966D41" w:rsidRDefault="006C5A2F" w:rsidP="00F11F2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6C5A2F" w:rsidRPr="00966D41" w:rsidTr="003C1D1C">
        <w:tc>
          <w:tcPr>
            <w:tcW w:w="3284" w:type="dxa"/>
          </w:tcPr>
          <w:p w:rsidR="006C5A2F" w:rsidRPr="00966D41" w:rsidRDefault="00A22AD6" w:rsidP="00A22A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</w:t>
            </w:r>
            <w:r w:rsidR="00EB6B5B" w:rsidRPr="00966D41">
              <w:rPr>
                <w:rFonts w:ascii="Arial" w:hAnsi="Arial" w:cs="Arial"/>
                <w:sz w:val="24"/>
                <w:szCs w:val="24"/>
              </w:rPr>
              <w:t>.2025</w:t>
            </w:r>
            <w:r w:rsidR="006C5A2F" w:rsidRPr="00966D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6C5A2F" w:rsidRPr="00966D41" w:rsidRDefault="006C5A2F" w:rsidP="00F11F2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41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6C5A2F" w:rsidRPr="00966D41" w:rsidRDefault="00A22AD6" w:rsidP="00A22AD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6C5A2F" w:rsidRPr="00966D41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</w:tbl>
    <w:p w:rsidR="006C5A2F" w:rsidRPr="00966D41" w:rsidRDefault="006C5A2F" w:rsidP="00F11F24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6C5A2F" w:rsidRPr="00966D41" w:rsidRDefault="006C5A2F" w:rsidP="00F11F24">
      <w:pPr>
        <w:jc w:val="both"/>
        <w:rPr>
          <w:rFonts w:ascii="Arial" w:hAnsi="Arial" w:cs="Arial"/>
          <w:b/>
          <w:sz w:val="24"/>
          <w:szCs w:val="24"/>
        </w:rPr>
      </w:pPr>
      <w:r w:rsidRPr="00966D41">
        <w:rPr>
          <w:rFonts w:ascii="Arial" w:hAnsi="Arial" w:cs="Arial"/>
          <w:b/>
          <w:sz w:val="24"/>
          <w:szCs w:val="24"/>
        </w:rPr>
        <w:t>О внесении изменений в Решение Раздолинского по</w:t>
      </w:r>
      <w:r w:rsidR="001A077E" w:rsidRPr="00966D41">
        <w:rPr>
          <w:rFonts w:ascii="Arial" w:hAnsi="Arial" w:cs="Arial"/>
          <w:b/>
          <w:sz w:val="24"/>
          <w:szCs w:val="24"/>
        </w:rPr>
        <w:t xml:space="preserve">селкового совета депутатов от  </w:t>
      </w:r>
      <w:r w:rsidR="00EB6B5B" w:rsidRPr="00966D41">
        <w:rPr>
          <w:rFonts w:ascii="Arial" w:hAnsi="Arial" w:cs="Arial"/>
          <w:b/>
          <w:sz w:val="24"/>
          <w:szCs w:val="24"/>
        </w:rPr>
        <w:t>16.12.2024</w:t>
      </w:r>
      <w:r w:rsidR="006F6B60" w:rsidRPr="00966D41">
        <w:rPr>
          <w:rFonts w:ascii="Arial" w:hAnsi="Arial" w:cs="Arial"/>
          <w:b/>
          <w:sz w:val="24"/>
          <w:szCs w:val="24"/>
        </w:rPr>
        <w:t xml:space="preserve">. № </w:t>
      </w:r>
      <w:r w:rsidR="00EB6B5B" w:rsidRPr="00966D41">
        <w:rPr>
          <w:rFonts w:ascii="Arial" w:hAnsi="Arial" w:cs="Arial"/>
          <w:b/>
          <w:sz w:val="24"/>
          <w:szCs w:val="24"/>
        </w:rPr>
        <w:t>136</w:t>
      </w:r>
      <w:r w:rsidRPr="00966D41">
        <w:rPr>
          <w:rFonts w:ascii="Arial" w:hAnsi="Arial" w:cs="Arial"/>
          <w:b/>
          <w:sz w:val="24"/>
          <w:szCs w:val="24"/>
        </w:rPr>
        <w:t>"О бюджете Муниципального образования поселок Раздолинск на 202</w:t>
      </w:r>
      <w:r w:rsidR="00EB6B5B" w:rsidRPr="00966D41">
        <w:rPr>
          <w:rFonts w:ascii="Arial" w:hAnsi="Arial" w:cs="Arial"/>
          <w:b/>
          <w:sz w:val="24"/>
          <w:szCs w:val="24"/>
        </w:rPr>
        <w:t>5</w:t>
      </w:r>
      <w:r w:rsidR="006F6B60" w:rsidRPr="00966D41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EB6B5B" w:rsidRPr="00966D41">
        <w:rPr>
          <w:rFonts w:ascii="Arial" w:hAnsi="Arial" w:cs="Arial"/>
          <w:b/>
          <w:sz w:val="24"/>
          <w:szCs w:val="24"/>
        </w:rPr>
        <w:t>6</w:t>
      </w:r>
      <w:r w:rsidRPr="00966D41">
        <w:rPr>
          <w:rFonts w:ascii="Arial" w:hAnsi="Arial" w:cs="Arial"/>
          <w:b/>
          <w:sz w:val="24"/>
          <w:szCs w:val="24"/>
        </w:rPr>
        <w:t>-202</w:t>
      </w:r>
      <w:r w:rsidR="00EB6B5B" w:rsidRPr="00966D41">
        <w:rPr>
          <w:rFonts w:ascii="Arial" w:hAnsi="Arial" w:cs="Arial"/>
          <w:b/>
          <w:sz w:val="24"/>
          <w:szCs w:val="24"/>
        </w:rPr>
        <w:t>7</w:t>
      </w:r>
      <w:r w:rsidRPr="00966D41">
        <w:rPr>
          <w:rFonts w:ascii="Arial" w:hAnsi="Arial" w:cs="Arial"/>
          <w:b/>
          <w:sz w:val="24"/>
          <w:szCs w:val="24"/>
        </w:rPr>
        <w:t xml:space="preserve"> годы"</w:t>
      </w:r>
    </w:p>
    <w:p w:rsidR="006C5A2F" w:rsidRPr="00966D41" w:rsidRDefault="006C5A2F" w:rsidP="00F11F24">
      <w:pPr>
        <w:jc w:val="both"/>
        <w:rPr>
          <w:rFonts w:ascii="Arial" w:hAnsi="Arial" w:cs="Arial"/>
          <w:b/>
          <w:sz w:val="24"/>
          <w:szCs w:val="24"/>
        </w:rPr>
      </w:pPr>
    </w:p>
    <w:p w:rsidR="006C5A2F" w:rsidRPr="00966D41" w:rsidRDefault="006C5A2F" w:rsidP="00966D41">
      <w:pPr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ab/>
        <w:t>На основании Бюджетного Кодекса Российской Федерации,  ст.26 Устава поселок Раздолинск Мотыгинского района Красноярского края, ст 2 п.б. Положения "О бюджетном процессе поселкового Совета депутатов" утвержденного Решением Совета депутатов № 51 от 16.10.2017 года"</w:t>
      </w:r>
      <w:r w:rsidR="00966D41" w:rsidRPr="00966D41">
        <w:rPr>
          <w:rFonts w:ascii="Arial" w:hAnsi="Arial" w:cs="Arial"/>
          <w:sz w:val="24"/>
          <w:szCs w:val="24"/>
        </w:rPr>
        <w:t>,</w:t>
      </w:r>
      <w:r w:rsidR="005D6722" w:rsidRPr="00966D41">
        <w:rPr>
          <w:rFonts w:ascii="Arial" w:hAnsi="Arial" w:cs="Arial"/>
          <w:sz w:val="24"/>
          <w:szCs w:val="24"/>
        </w:rPr>
        <w:t xml:space="preserve"> Совет депутатов </w:t>
      </w:r>
      <w:r w:rsidR="00D66D61" w:rsidRPr="00966D41">
        <w:rPr>
          <w:rFonts w:ascii="Arial" w:hAnsi="Arial" w:cs="Arial"/>
          <w:sz w:val="24"/>
          <w:szCs w:val="24"/>
        </w:rPr>
        <w:t>РЕШИЛ</w:t>
      </w:r>
      <w:r w:rsidR="005D6722" w:rsidRPr="00966D41">
        <w:rPr>
          <w:rFonts w:ascii="Arial" w:hAnsi="Arial" w:cs="Arial"/>
          <w:sz w:val="24"/>
          <w:szCs w:val="24"/>
        </w:rPr>
        <w:t>:</w:t>
      </w:r>
    </w:p>
    <w:p w:rsidR="006C5A2F" w:rsidRPr="00966D41" w:rsidRDefault="00966D41" w:rsidP="00966D41">
      <w:pPr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ab/>
      </w:r>
      <w:r w:rsidR="006C5A2F" w:rsidRPr="00966D41">
        <w:rPr>
          <w:rFonts w:ascii="Arial" w:hAnsi="Arial" w:cs="Arial"/>
          <w:sz w:val="24"/>
          <w:szCs w:val="24"/>
        </w:rPr>
        <w:t xml:space="preserve">Внести в решение Раздолинского поселкового Совета депутатов от </w:t>
      </w:r>
      <w:r w:rsidR="00EB6B5B" w:rsidRPr="00966D41">
        <w:rPr>
          <w:rFonts w:ascii="Arial" w:hAnsi="Arial" w:cs="Arial"/>
          <w:sz w:val="24"/>
          <w:szCs w:val="24"/>
        </w:rPr>
        <w:t>16.12.2024</w:t>
      </w:r>
      <w:r w:rsidR="006C5A2F" w:rsidRPr="00966D41">
        <w:rPr>
          <w:rFonts w:ascii="Arial" w:hAnsi="Arial" w:cs="Arial"/>
          <w:sz w:val="24"/>
          <w:szCs w:val="24"/>
        </w:rPr>
        <w:t xml:space="preserve"> г № </w:t>
      </w:r>
      <w:r w:rsidR="001A077E" w:rsidRPr="00966D41">
        <w:rPr>
          <w:rFonts w:ascii="Arial" w:hAnsi="Arial" w:cs="Arial"/>
          <w:sz w:val="24"/>
          <w:szCs w:val="24"/>
        </w:rPr>
        <w:t>1</w:t>
      </w:r>
      <w:r w:rsidR="00EB6B5B" w:rsidRPr="00966D41">
        <w:rPr>
          <w:rFonts w:ascii="Arial" w:hAnsi="Arial" w:cs="Arial"/>
          <w:sz w:val="24"/>
          <w:szCs w:val="24"/>
        </w:rPr>
        <w:t>36</w:t>
      </w:r>
      <w:r w:rsidR="006C5A2F" w:rsidRPr="00966D41">
        <w:rPr>
          <w:rFonts w:ascii="Arial" w:hAnsi="Arial" w:cs="Arial"/>
          <w:sz w:val="24"/>
          <w:szCs w:val="24"/>
        </w:rPr>
        <w:t xml:space="preserve"> "О бюджете Муниципального образования поселок Раздолинск на 202</w:t>
      </w:r>
      <w:r w:rsidR="00EB6B5B" w:rsidRPr="00966D41">
        <w:rPr>
          <w:rFonts w:ascii="Arial" w:hAnsi="Arial" w:cs="Arial"/>
          <w:sz w:val="24"/>
          <w:szCs w:val="24"/>
        </w:rPr>
        <w:t>5</w:t>
      </w:r>
      <w:r w:rsidR="006C5A2F" w:rsidRPr="00966D4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B6B5B" w:rsidRPr="00966D41">
        <w:rPr>
          <w:rFonts w:ascii="Arial" w:hAnsi="Arial" w:cs="Arial"/>
          <w:sz w:val="24"/>
          <w:szCs w:val="24"/>
        </w:rPr>
        <w:t>6</w:t>
      </w:r>
      <w:r w:rsidR="006C5A2F" w:rsidRPr="00966D41">
        <w:rPr>
          <w:rFonts w:ascii="Arial" w:hAnsi="Arial" w:cs="Arial"/>
          <w:sz w:val="24"/>
          <w:szCs w:val="24"/>
        </w:rPr>
        <w:t>-202</w:t>
      </w:r>
      <w:r w:rsidR="00EB6B5B" w:rsidRPr="00966D41">
        <w:rPr>
          <w:rFonts w:ascii="Arial" w:hAnsi="Arial" w:cs="Arial"/>
          <w:sz w:val="24"/>
          <w:szCs w:val="24"/>
        </w:rPr>
        <w:t>7</w:t>
      </w:r>
      <w:r w:rsidR="006C5A2F" w:rsidRPr="00966D41">
        <w:rPr>
          <w:rFonts w:ascii="Arial" w:hAnsi="Arial" w:cs="Arial"/>
          <w:sz w:val="24"/>
          <w:szCs w:val="24"/>
        </w:rPr>
        <w:t xml:space="preserve"> годы" следующие изменения:</w:t>
      </w:r>
    </w:p>
    <w:p w:rsidR="009F1C9C" w:rsidRPr="00966D41" w:rsidRDefault="009F1C9C" w:rsidP="00966D41">
      <w:pPr>
        <w:pStyle w:val="a7"/>
        <w:numPr>
          <w:ilvl w:val="0"/>
          <w:numId w:val="20"/>
        </w:numPr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966D41">
        <w:rPr>
          <w:rFonts w:ascii="Arial" w:hAnsi="Arial" w:cs="Arial"/>
          <w:color w:val="000000"/>
          <w:spacing w:val="-5"/>
          <w:sz w:val="24"/>
          <w:szCs w:val="24"/>
        </w:rPr>
        <w:t>Подпункт 1 пункта 1 статьи 1 цифры «33109,37» заменить цифрами «40848,47»</w:t>
      </w:r>
    </w:p>
    <w:p w:rsidR="009F1C9C" w:rsidRPr="00966D41" w:rsidRDefault="009F1C9C" w:rsidP="00966D41">
      <w:pPr>
        <w:pStyle w:val="a7"/>
        <w:ind w:left="106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966D41">
        <w:rPr>
          <w:rFonts w:ascii="Arial" w:hAnsi="Arial" w:cs="Arial"/>
          <w:color w:val="000000"/>
          <w:spacing w:val="-5"/>
          <w:sz w:val="24"/>
          <w:szCs w:val="24"/>
        </w:rPr>
        <w:t>Подпункт 2 пункта 1 статьи 1 цифры «46706,15» заменить цифрами «54445,25»</w:t>
      </w:r>
    </w:p>
    <w:p w:rsidR="0093262F" w:rsidRPr="00966D41" w:rsidRDefault="00F11F24" w:rsidP="00966D41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>2.</w:t>
      </w:r>
      <w:r w:rsidR="0093262F" w:rsidRPr="00966D41">
        <w:rPr>
          <w:rFonts w:ascii="Arial" w:hAnsi="Arial" w:cs="Arial"/>
          <w:sz w:val="24"/>
          <w:szCs w:val="24"/>
        </w:rPr>
        <w:t xml:space="preserve"> С</w:t>
      </w:r>
      <w:r w:rsidR="00EF3766" w:rsidRPr="00966D41">
        <w:rPr>
          <w:rFonts w:ascii="Arial" w:hAnsi="Arial" w:cs="Arial"/>
          <w:sz w:val="24"/>
          <w:szCs w:val="24"/>
        </w:rPr>
        <w:t>татью 9 дополнить пунктам</w:t>
      </w:r>
      <w:r w:rsidR="0093262F" w:rsidRPr="00966D41">
        <w:rPr>
          <w:rFonts w:ascii="Arial" w:hAnsi="Arial" w:cs="Arial"/>
          <w:sz w:val="24"/>
          <w:szCs w:val="24"/>
        </w:rPr>
        <w:t>и</w:t>
      </w:r>
      <w:r w:rsidR="00966D41" w:rsidRPr="00966D41">
        <w:rPr>
          <w:rFonts w:ascii="Arial" w:hAnsi="Arial" w:cs="Arial"/>
          <w:sz w:val="24"/>
          <w:szCs w:val="24"/>
        </w:rPr>
        <w:t xml:space="preserve"> 6,7,8</w:t>
      </w:r>
      <w:r w:rsidRPr="00966D41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93262F" w:rsidRPr="00966D41">
        <w:rPr>
          <w:rFonts w:ascii="Arial" w:hAnsi="Arial" w:cs="Arial"/>
          <w:sz w:val="24"/>
          <w:szCs w:val="24"/>
        </w:rPr>
        <w:t>:</w:t>
      </w:r>
    </w:p>
    <w:p w:rsidR="0093262F" w:rsidRPr="00966D41" w:rsidRDefault="009F1C9C" w:rsidP="00966D41">
      <w:pPr>
        <w:pStyle w:val="aa"/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>6</w:t>
      </w:r>
      <w:r w:rsidR="0093262F" w:rsidRPr="00966D41">
        <w:rPr>
          <w:rFonts w:ascii="Arial" w:hAnsi="Arial" w:cs="Arial"/>
          <w:sz w:val="24"/>
          <w:szCs w:val="24"/>
        </w:rPr>
        <w:t xml:space="preserve">) </w:t>
      </w:r>
      <w:r w:rsidRPr="00966D41">
        <w:rPr>
          <w:rFonts w:ascii="Arial" w:hAnsi="Arial" w:cs="Arial"/>
          <w:sz w:val="24"/>
          <w:szCs w:val="24"/>
        </w:rPr>
        <w:t>Прочие межбюджетные трансферты, передаваемые бюджетам городских поселений (на обустройство мест (площадок) накопления отходов потребления и (или) приобретение контейнерного оборудования</w:t>
      </w:r>
      <w:r w:rsidR="0093262F" w:rsidRPr="00966D41">
        <w:rPr>
          <w:rFonts w:ascii="Arial" w:hAnsi="Arial" w:cs="Arial"/>
          <w:sz w:val="24"/>
          <w:szCs w:val="24"/>
        </w:rPr>
        <w:t xml:space="preserve"> на 2025 год в размере </w:t>
      </w:r>
      <w:r w:rsidRPr="00966D41">
        <w:rPr>
          <w:rFonts w:ascii="Arial" w:hAnsi="Arial" w:cs="Arial"/>
          <w:sz w:val="24"/>
          <w:szCs w:val="24"/>
        </w:rPr>
        <w:t>4500,00</w:t>
      </w:r>
      <w:r w:rsidR="0093262F" w:rsidRPr="00966D41">
        <w:rPr>
          <w:rFonts w:ascii="Arial" w:hAnsi="Arial" w:cs="Arial"/>
          <w:sz w:val="24"/>
          <w:szCs w:val="24"/>
        </w:rPr>
        <w:t>тыс.руб</w:t>
      </w:r>
      <w:r w:rsidRPr="00966D41">
        <w:rPr>
          <w:rFonts w:ascii="Arial" w:hAnsi="Arial" w:cs="Arial"/>
          <w:sz w:val="24"/>
          <w:szCs w:val="24"/>
        </w:rPr>
        <w:t>.</w:t>
      </w:r>
    </w:p>
    <w:p w:rsidR="0093262F" w:rsidRPr="00966D41" w:rsidRDefault="009F1C9C" w:rsidP="00966D41">
      <w:pPr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>7</w:t>
      </w:r>
      <w:r w:rsidR="0093262F" w:rsidRPr="00966D41">
        <w:rPr>
          <w:rFonts w:ascii="Arial" w:hAnsi="Arial" w:cs="Arial"/>
          <w:sz w:val="24"/>
          <w:szCs w:val="24"/>
        </w:rPr>
        <w:t xml:space="preserve">) </w:t>
      </w:r>
      <w:r w:rsidRPr="00966D41">
        <w:rPr>
          <w:rFonts w:ascii="Arial" w:hAnsi="Arial" w:cs="Arial"/>
          <w:sz w:val="24"/>
          <w:szCs w:val="24"/>
        </w:rPr>
        <w:t>Прочие межбюджетные трансферты, передаваемые в бюджет городских поселений (на реализацию расходов, направленных на реализацию мероприятий по поддержке местных инициатив</w:t>
      </w:r>
      <w:r w:rsidR="0093262F" w:rsidRPr="00966D41">
        <w:rPr>
          <w:rFonts w:ascii="Arial" w:hAnsi="Arial" w:cs="Arial"/>
          <w:sz w:val="24"/>
          <w:szCs w:val="24"/>
        </w:rPr>
        <w:t xml:space="preserve"> на 2025 год в размере </w:t>
      </w:r>
      <w:r w:rsidRPr="00966D41">
        <w:rPr>
          <w:rFonts w:ascii="Arial" w:hAnsi="Arial" w:cs="Arial"/>
          <w:sz w:val="24"/>
          <w:szCs w:val="24"/>
        </w:rPr>
        <w:t>1707,75</w:t>
      </w:r>
      <w:r w:rsidR="0093262F" w:rsidRPr="00966D41">
        <w:rPr>
          <w:rFonts w:ascii="Arial" w:hAnsi="Arial" w:cs="Arial"/>
          <w:sz w:val="24"/>
          <w:szCs w:val="24"/>
        </w:rPr>
        <w:t>тыс.руб .</w:t>
      </w:r>
    </w:p>
    <w:p w:rsidR="009F1C9C" w:rsidRPr="00966D41" w:rsidRDefault="009F1C9C" w:rsidP="00966D41">
      <w:pPr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>8) Прочие межбюджетные трансферты, передаваемые бюджетам городских поселений (за содействие развитию налогового потенциала) на 2025 год в размере 492,47 тыс.руб .</w:t>
      </w:r>
    </w:p>
    <w:p w:rsidR="00E005B4" w:rsidRPr="00966D41" w:rsidRDefault="00E005B4" w:rsidP="00966D41">
      <w:pPr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>9) 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 на 2025 год в размере 666,18 тыс.руб</w:t>
      </w:r>
    </w:p>
    <w:p w:rsidR="00544A4B" w:rsidRPr="00966D41" w:rsidRDefault="009F1C9C" w:rsidP="00966D41">
      <w:pPr>
        <w:ind w:firstLine="70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966D41">
        <w:rPr>
          <w:rFonts w:ascii="Arial" w:hAnsi="Arial" w:cs="Arial"/>
          <w:color w:val="000000"/>
          <w:spacing w:val="-5"/>
          <w:sz w:val="24"/>
          <w:szCs w:val="24"/>
        </w:rPr>
        <w:t>3</w:t>
      </w:r>
      <w:r w:rsidR="0093262F" w:rsidRPr="00966D41">
        <w:rPr>
          <w:rFonts w:ascii="Arial" w:hAnsi="Arial" w:cs="Arial"/>
          <w:color w:val="000000"/>
          <w:spacing w:val="-5"/>
          <w:sz w:val="24"/>
          <w:szCs w:val="24"/>
        </w:rPr>
        <w:t xml:space="preserve">. </w:t>
      </w:r>
      <w:r w:rsidR="00544A4B" w:rsidRPr="00966D41">
        <w:rPr>
          <w:rFonts w:ascii="Arial" w:hAnsi="Arial" w:cs="Arial"/>
          <w:color w:val="000000"/>
          <w:spacing w:val="-5"/>
          <w:sz w:val="24"/>
          <w:szCs w:val="24"/>
        </w:rPr>
        <w:t>Приложение 1-5  изложить в следующей редакции согласно приложениям</w:t>
      </w:r>
      <w:r w:rsidR="005A489B" w:rsidRPr="00966D41">
        <w:rPr>
          <w:rFonts w:ascii="Arial" w:hAnsi="Arial" w:cs="Arial"/>
          <w:color w:val="000000"/>
          <w:spacing w:val="-5"/>
          <w:sz w:val="24"/>
          <w:szCs w:val="24"/>
        </w:rPr>
        <w:t xml:space="preserve"> 1-5 к настоящему решению</w:t>
      </w:r>
      <w:r w:rsidR="00544A4B" w:rsidRPr="00966D41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6C5A2F" w:rsidRPr="00966D41" w:rsidRDefault="009F1C9C" w:rsidP="00966D41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966D41">
        <w:rPr>
          <w:rFonts w:ascii="Arial" w:hAnsi="Arial" w:cs="Arial"/>
          <w:sz w:val="24"/>
          <w:szCs w:val="24"/>
        </w:rPr>
        <w:t>4</w:t>
      </w:r>
      <w:r w:rsidR="0093262F" w:rsidRPr="00966D41">
        <w:rPr>
          <w:rFonts w:ascii="Arial" w:hAnsi="Arial" w:cs="Arial"/>
          <w:sz w:val="24"/>
          <w:szCs w:val="24"/>
        </w:rPr>
        <w:t>.</w:t>
      </w:r>
      <w:r w:rsidR="006C5A2F" w:rsidRPr="00966D41">
        <w:rPr>
          <w:rFonts w:ascii="Arial" w:hAnsi="Arial" w:cs="Arial"/>
          <w:sz w:val="24"/>
          <w:szCs w:val="24"/>
        </w:rPr>
        <w:t xml:space="preserve">Настоящее решение вступает в </w:t>
      </w:r>
      <w:r w:rsidR="00756EBF" w:rsidRPr="00966D41">
        <w:rPr>
          <w:rFonts w:ascii="Arial" w:hAnsi="Arial" w:cs="Arial"/>
          <w:sz w:val="24"/>
          <w:szCs w:val="24"/>
        </w:rPr>
        <w:t>день,</w:t>
      </w:r>
      <w:r w:rsidR="006C5A2F" w:rsidRPr="00966D41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периодическом печатном издании "Раздолинский Вестник"</w:t>
      </w:r>
      <w:r w:rsidR="0078447B" w:rsidRPr="00966D41">
        <w:rPr>
          <w:rFonts w:ascii="Arial" w:hAnsi="Arial" w:cs="Arial"/>
          <w:sz w:val="24"/>
          <w:szCs w:val="24"/>
        </w:rPr>
        <w:t>, на официальном сайте администрации поселка Раздолинск</w:t>
      </w:r>
      <w:r w:rsidR="005A5644" w:rsidRPr="00966D41">
        <w:rPr>
          <w:rFonts w:ascii="Arial" w:hAnsi="Arial" w:cs="Arial"/>
          <w:sz w:val="24"/>
          <w:szCs w:val="24"/>
        </w:rPr>
        <w:t>.</w:t>
      </w:r>
    </w:p>
    <w:p w:rsidR="006C5A2F" w:rsidRPr="00966D41" w:rsidRDefault="006C5A2F" w:rsidP="00966D41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78447B" w:rsidRPr="00966D41" w:rsidRDefault="0078447B" w:rsidP="00966D41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8"/>
        <w:gridCol w:w="4317"/>
      </w:tblGrid>
      <w:tr w:rsidR="0078447B" w:rsidRPr="00966D41" w:rsidTr="0078447B">
        <w:tc>
          <w:tcPr>
            <w:tcW w:w="5637" w:type="dxa"/>
          </w:tcPr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41">
              <w:rPr>
                <w:rFonts w:ascii="Arial" w:hAnsi="Arial" w:cs="Arial"/>
                <w:sz w:val="24"/>
                <w:szCs w:val="24"/>
              </w:rPr>
              <w:t>Председатель Раздолинского</w:t>
            </w:r>
          </w:p>
          <w:p w:rsidR="0078447B" w:rsidRPr="00966D41" w:rsidRDefault="0078447B" w:rsidP="00966D41">
            <w:pPr>
              <w:pStyle w:val="aa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41">
              <w:rPr>
                <w:rFonts w:ascii="Arial" w:hAnsi="Arial" w:cs="Arial"/>
                <w:sz w:val="24"/>
                <w:szCs w:val="24"/>
              </w:rPr>
              <w:t xml:space="preserve">поселкового Совета депутатов   </w:t>
            </w:r>
          </w:p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41">
              <w:rPr>
                <w:rFonts w:ascii="Arial" w:hAnsi="Arial" w:cs="Arial"/>
                <w:sz w:val="24"/>
                <w:szCs w:val="24"/>
              </w:rPr>
              <w:t>_______________ В.О.Мачатов</w:t>
            </w:r>
          </w:p>
        </w:tc>
        <w:tc>
          <w:tcPr>
            <w:tcW w:w="3948" w:type="dxa"/>
          </w:tcPr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41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47B" w:rsidRPr="00966D41" w:rsidRDefault="0078447B" w:rsidP="00966D4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D41">
              <w:rPr>
                <w:rFonts w:ascii="Arial" w:hAnsi="Arial" w:cs="Arial"/>
                <w:sz w:val="24"/>
                <w:szCs w:val="24"/>
              </w:rPr>
              <w:t>____________________П.А.Матвеев</w:t>
            </w:r>
          </w:p>
        </w:tc>
      </w:tr>
    </w:tbl>
    <w:p w:rsidR="006C5A2F" w:rsidRPr="0082576A" w:rsidRDefault="006C5A2F" w:rsidP="00966D41">
      <w:pPr>
        <w:pStyle w:val="aa"/>
        <w:jc w:val="both"/>
        <w:rPr>
          <w:sz w:val="28"/>
          <w:szCs w:val="28"/>
        </w:rPr>
      </w:pPr>
    </w:p>
    <w:p w:rsidR="0078447B" w:rsidRPr="0082576A" w:rsidRDefault="0078447B" w:rsidP="00966D41">
      <w:pPr>
        <w:pStyle w:val="aa"/>
        <w:jc w:val="both"/>
        <w:rPr>
          <w:sz w:val="28"/>
          <w:szCs w:val="28"/>
        </w:rPr>
      </w:pPr>
    </w:p>
    <w:p w:rsidR="00966D41" w:rsidRDefault="00966D41" w:rsidP="00966D41">
      <w:pPr>
        <w:ind w:firstLine="709"/>
        <w:jc w:val="center"/>
        <w:rPr>
          <w:b/>
          <w:sz w:val="28"/>
          <w:szCs w:val="28"/>
        </w:rPr>
        <w:sectPr w:rsidR="00966D41" w:rsidSect="003C1D1C">
          <w:headerReference w:type="default" r:id="rId7"/>
          <w:footerReference w:type="even" r:id="rId8"/>
          <w:footerReference w:type="default" r:id="rId9"/>
          <w:pgSz w:w="11907" w:h="16840"/>
          <w:pgMar w:top="1134" w:right="850" w:bottom="851" w:left="1560" w:header="567" w:footer="0" w:gutter="0"/>
          <w:cols w:space="720"/>
          <w:titlePg/>
          <w:docGrid w:linePitch="272"/>
        </w:sectPr>
      </w:pPr>
    </w:p>
    <w:tbl>
      <w:tblPr>
        <w:tblW w:w="13689" w:type="dxa"/>
        <w:tblInd w:w="95" w:type="dxa"/>
        <w:tblLook w:val="04A0"/>
      </w:tblPr>
      <w:tblGrid>
        <w:gridCol w:w="952"/>
        <w:gridCol w:w="2940"/>
        <w:gridCol w:w="5477"/>
        <w:gridCol w:w="1460"/>
        <w:gridCol w:w="1460"/>
        <w:gridCol w:w="1400"/>
      </w:tblGrid>
      <w:tr w:rsidR="00966D41" w:rsidRPr="00A22AD6" w:rsidTr="00966D4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D41" w:rsidRPr="00A22AD6" w:rsidTr="00966D41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966D41" w:rsidRPr="00A22AD6" w:rsidTr="00966D41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966D41" w:rsidRPr="00A22AD6" w:rsidTr="00966D41">
        <w:trPr>
          <w:trHeight w:val="4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A22AD6">
            <w:pPr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№ 14</w:t>
            </w:r>
            <w:r w:rsidR="00A22AD6">
              <w:rPr>
                <w:rFonts w:ascii="Arial" w:hAnsi="Arial" w:cs="Arial"/>
                <w:sz w:val="18"/>
                <w:szCs w:val="18"/>
              </w:rPr>
              <w:t>8</w:t>
            </w:r>
            <w:r w:rsidRPr="00A22AD6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A22AD6">
              <w:rPr>
                <w:rFonts w:ascii="Arial" w:hAnsi="Arial" w:cs="Arial"/>
                <w:sz w:val="18"/>
                <w:szCs w:val="18"/>
              </w:rPr>
              <w:t>29.04.</w:t>
            </w:r>
            <w:r w:rsidRPr="00A22AD6">
              <w:rPr>
                <w:rFonts w:ascii="Arial" w:hAnsi="Arial" w:cs="Arial"/>
                <w:sz w:val="18"/>
                <w:szCs w:val="18"/>
              </w:rPr>
              <w:t>2025г.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D41" w:rsidRPr="00A22AD6" w:rsidTr="00966D41">
        <w:trPr>
          <w:trHeight w:val="660"/>
        </w:trPr>
        <w:tc>
          <w:tcPr>
            <w:tcW w:w="13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AD6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 бюджета муниципального образования поселок Раздолинск в 2025 году и плановом периоде 2026-2027 годов</w:t>
            </w: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66D41" w:rsidRPr="00A22AD6" w:rsidTr="00966D41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66D41" w:rsidRPr="00A22AD6" w:rsidTr="00966D41">
        <w:trPr>
          <w:trHeight w:val="7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265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20276 год</w:t>
            </w: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66D41" w:rsidRPr="00A22AD6" w:rsidTr="00966D41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554 01 05 00 00 00 0000 000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13 596,79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6D41" w:rsidRPr="00A22AD6" w:rsidTr="00966D41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554 01 05 00 00 00 0000 500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-40 848,47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-35 698,79</w:t>
            </w: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554 01 05 02 00 00 0000 500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-40 848,47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-35 698,79</w:t>
            </w:r>
          </w:p>
        </w:tc>
      </w:tr>
      <w:tr w:rsidR="00966D41" w:rsidRPr="00A22AD6" w:rsidTr="00966D41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554 01 05 02 01 00 0000 510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-40 848,47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-35 698,79</w:t>
            </w:r>
          </w:p>
        </w:tc>
      </w:tr>
      <w:tr w:rsidR="00966D41" w:rsidRPr="00A22AD6" w:rsidTr="00966D41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554 01 05 02 01 13 0000 510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-40 848,47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-35 698,79</w:t>
            </w: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554 01 05 00 00 00 0000 000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54 445,25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35 698,80</w:t>
            </w: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554 01 05 02 00 00 0000 600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54 445,25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35 698,80</w:t>
            </w:r>
          </w:p>
        </w:tc>
      </w:tr>
      <w:tr w:rsidR="00966D41" w:rsidRPr="00A22AD6" w:rsidTr="00966D4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554 01 05 02 01 00 0000 610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54 445,25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35 698,80</w:t>
            </w:r>
          </w:p>
        </w:tc>
      </w:tr>
      <w:tr w:rsidR="00966D41" w:rsidRPr="00A22AD6" w:rsidTr="00966D4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554 01 05 02 01 13 0000 610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54 445,25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34 096,81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35 698,80</w:t>
            </w:r>
          </w:p>
        </w:tc>
      </w:tr>
      <w:tr w:rsidR="00966D41" w:rsidRPr="00A22AD6" w:rsidTr="00966D41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554 01 05 02 01 00 0000 610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66D41" w:rsidRPr="00A22AD6" w:rsidTr="00966D41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554 01 05 02 01 05 0000 610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6D41" w:rsidRPr="00A22AD6" w:rsidTr="00966D41">
        <w:trPr>
          <w:trHeight w:val="315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13 596,79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41" w:rsidRPr="00A22AD6" w:rsidRDefault="00966D41" w:rsidP="00966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AD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9F1C9C" w:rsidRPr="00A22AD6" w:rsidRDefault="009F1C9C" w:rsidP="00966D4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66D4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22AD6" w:rsidRPr="00A22AD6" w:rsidRDefault="00A22AD6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974" w:type="dxa"/>
        <w:tblInd w:w="95" w:type="dxa"/>
        <w:tblLook w:val="04A0"/>
      </w:tblPr>
      <w:tblGrid>
        <w:gridCol w:w="459"/>
        <w:gridCol w:w="2326"/>
        <w:gridCol w:w="459"/>
        <w:gridCol w:w="459"/>
        <w:gridCol w:w="459"/>
        <w:gridCol w:w="550"/>
        <w:gridCol w:w="520"/>
        <w:gridCol w:w="661"/>
        <w:gridCol w:w="600"/>
        <w:gridCol w:w="3664"/>
        <w:gridCol w:w="1209"/>
        <w:gridCol w:w="1168"/>
        <w:gridCol w:w="1440"/>
      </w:tblGrid>
      <w:tr w:rsidR="000E26D8" w:rsidRPr="00A22AD6" w:rsidTr="00A22AD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Default="000E26D8" w:rsidP="000E26D8">
            <w:pPr>
              <w:rPr>
                <w:rFonts w:ascii="Arial" w:hAnsi="Arial" w:cs="Arial"/>
              </w:rPr>
            </w:pPr>
          </w:p>
          <w:p w:rsidR="00A22AD6" w:rsidRPr="00A22AD6" w:rsidRDefault="00A22AD6" w:rsidP="000E26D8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                      Приложение № 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                                   к решению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A22AD6" w:rsidP="00A22A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148</w:t>
            </w:r>
            <w:r w:rsidR="000E26D8" w:rsidRPr="00A22AD6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</w:rPr>
              <w:t>29.04</w:t>
            </w:r>
            <w:r w:rsidR="000E26D8" w:rsidRPr="00A22AD6">
              <w:rPr>
                <w:rFonts w:ascii="Arial" w:hAnsi="Arial" w:cs="Arial"/>
                <w:sz w:val="18"/>
                <w:szCs w:val="18"/>
              </w:rPr>
              <w:t>.2025г.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AD6">
              <w:rPr>
                <w:rFonts w:ascii="Arial" w:hAnsi="Arial" w:cs="Arial"/>
                <w:b/>
                <w:bCs/>
              </w:rPr>
              <w:t>Доходы бюджета поселка Раздолинск на 2025 год и плановый период 2026-2027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7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6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№ строки</w:t>
            </w:r>
          </w:p>
        </w:tc>
        <w:tc>
          <w:tcPr>
            <w:tcW w:w="6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2027 год</w:t>
            </w:r>
          </w:p>
        </w:tc>
      </w:tr>
      <w:tr w:rsidR="000E26D8" w:rsidRPr="00A22AD6" w:rsidTr="00A22AD6">
        <w:trPr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программы (подпрограммы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28048,85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29001,66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30561,89</w:t>
            </w:r>
          </w:p>
        </w:tc>
      </w:tr>
      <w:tr w:rsidR="000E26D8" w:rsidRPr="00A22AD6" w:rsidTr="00A22AD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23282,86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25611,15</w:t>
            </w:r>
          </w:p>
        </w:tc>
      </w:tr>
      <w:tr w:rsidR="000E26D8" w:rsidRPr="00A22AD6" w:rsidTr="00A22AD6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23282,86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25611,15</w:t>
            </w:r>
          </w:p>
        </w:tc>
      </w:tr>
      <w:tr w:rsidR="000E26D8" w:rsidRPr="00A22AD6" w:rsidTr="00A22AD6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23282,86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24447,00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25611,15</w:t>
            </w:r>
          </w:p>
        </w:tc>
      </w:tr>
      <w:tr w:rsidR="000E26D8" w:rsidRPr="00A22AD6" w:rsidTr="00A22AD6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731,56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769,53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1057,62</w:t>
            </w:r>
          </w:p>
        </w:tc>
      </w:tr>
      <w:tr w:rsidR="000E26D8" w:rsidRPr="00A22AD6" w:rsidTr="00A22AD6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731,56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769,53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1057,62</w:t>
            </w:r>
          </w:p>
        </w:tc>
      </w:tr>
      <w:tr w:rsidR="000E26D8" w:rsidRPr="00A22AD6" w:rsidTr="00A22AD6">
        <w:trPr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389,77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556,76</w:t>
            </w:r>
          </w:p>
        </w:tc>
      </w:tr>
      <w:tr w:rsidR="000E26D8" w:rsidRPr="00A22AD6" w:rsidTr="00A22AD6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2,87</w:t>
            </w:r>
          </w:p>
        </w:tc>
      </w:tr>
      <w:tr w:rsidR="000E26D8" w:rsidRPr="00A22AD6" w:rsidTr="00A22AD6">
        <w:trPr>
          <w:trHeight w:val="15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400,45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424,41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582,43</w:t>
            </w:r>
          </w:p>
        </w:tc>
      </w:tr>
      <w:tr w:rsidR="000E26D8" w:rsidRPr="00A22AD6" w:rsidTr="00A22AD6">
        <w:trPr>
          <w:trHeight w:val="16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-60,65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-61,88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-84,44</w:t>
            </w:r>
          </w:p>
        </w:tc>
      </w:tr>
      <w:tr w:rsidR="000E26D8" w:rsidRPr="00A22AD6" w:rsidTr="00A22AD6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799,00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838,95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878,90</w:t>
            </w:r>
          </w:p>
        </w:tc>
      </w:tr>
      <w:tr w:rsidR="000E26D8" w:rsidRPr="00A22AD6" w:rsidTr="00A22AD6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Налог на имущество физичнских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267,30</w:t>
            </w:r>
          </w:p>
        </w:tc>
      </w:tr>
      <w:tr w:rsidR="000E26D8" w:rsidRPr="00A22AD6" w:rsidTr="00A22AD6">
        <w:trPr>
          <w:trHeight w:val="7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267,30</w:t>
            </w:r>
          </w:p>
        </w:tc>
      </w:tr>
      <w:tr w:rsidR="000E26D8" w:rsidRPr="00A22AD6" w:rsidTr="00A22AD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583,80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611,60</w:t>
            </w:r>
          </w:p>
        </w:tc>
      </w:tr>
      <w:tr w:rsidR="000E26D8" w:rsidRPr="00A22AD6" w:rsidTr="00A22AD6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367,50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385,00</w:t>
            </w:r>
          </w:p>
        </w:tc>
      </w:tr>
      <w:tr w:rsidR="000E26D8" w:rsidRPr="00A22AD6" w:rsidTr="00A22AD6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216,30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226,60</w:t>
            </w:r>
          </w:p>
        </w:tc>
      </w:tr>
      <w:tr w:rsidR="000E26D8" w:rsidRPr="00A22AD6" w:rsidTr="00A22AD6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15,00</w:t>
            </w:r>
          </w:p>
        </w:tc>
      </w:tr>
      <w:tr w:rsidR="000E26D8" w:rsidRPr="00A22AD6" w:rsidTr="00A22AD6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15,00</w:t>
            </w:r>
          </w:p>
        </w:tc>
      </w:tr>
      <w:tr w:rsidR="000E26D8" w:rsidRPr="00A22AD6" w:rsidTr="00A22AD6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2841,23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2908,18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2974,23</w:t>
            </w:r>
          </w:p>
        </w:tc>
      </w:tr>
      <w:tr w:rsidR="000E26D8" w:rsidRPr="00A22AD6" w:rsidTr="00A22AD6">
        <w:trPr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1325,00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1391,95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1458,00</w:t>
            </w:r>
          </w:p>
        </w:tc>
      </w:tr>
      <w:tr w:rsidR="000E26D8" w:rsidRPr="00A22AD6" w:rsidTr="00A22AD6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1516,23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1516,23</w:t>
            </w:r>
          </w:p>
        </w:tc>
      </w:tr>
      <w:tr w:rsidR="000E26D8" w:rsidRPr="00A22AD6" w:rsidTr="00A22AD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25,00</w:t>
            </w:r>
          </w:p>
        </w:tc>
      </w:tr>
      <w:tr w:rsidR="000E26D8" w:rsidRPr="00A22AD6" w:rsidTr="00A22AD6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25,00</w:t>
            </w:r>
          </w:p>
        </w:tc>
      </w:tr>
      <w:tr w:rsidR="000E26D8" w:rsidRPr="00A22AD6" w:rsidTr="00A22AD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372,70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A22AD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Инициативные платежи, зачисляемые в бюджеты городских поселений (поступления от юридических лиц)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307,00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A22AD6">
        <w:trPr>
          <w:trHeight w:val="7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65,70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A22AD6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12799,62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5095,15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5136,90</w:t>
            </w:r>
          </w:p>
        </w:tc>
      </w:tr>
      <w:tr w:rsidR="000E26D8" w:rsidRPr="00A22AD6" w:rsidTr="00A22AD6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12799,62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5095,15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5136,90</w:t>
            </w:r>
          </w:p>
        </w:tc>
      </w:tr>
      <w:tr w:rsidR="000E26D8" w:rsidRPr="00A22AD6" w:rsidTr="00A22AD6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A22AD6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Прочие субсидии бюджетам городских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A22AD6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909,47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1008,14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1049,89</w:t>
            </w:r>
          </w:p>
        </w:tc>
      </w:tr>
      <w:tr w:rsidR="000E26D8" w:rsidRPr="00A22AD6" w:rsidTr="00A22AD6">
        <w:trPr>
          <w:trHeight w:val="14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20,19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20,19</w:t>
            </w:r>
          </w:p>
        </w:tc>
      </w:tr>
      <w:tr w:rsidR="000E26D8" w:rsidRPr="00A22AD6" w:rsidTr="00A22AD6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889,28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1029,71</w:t>
            </w:r>
          </w:p>
        </w:tc>
      </w:tr>
      <w:tr w:rsidR="000E26D8" w:rsidRPr="00A22AD6" w:rsidTr="00A22AD6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11890,15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4087,01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4087,01</w:t>
            </w:r>
          </w:p>
        </w:tc>
      </w:tr>
      <w:tr w:rsidR="000E26D8" w:rsidRPr="00A22AD6" w:rsidTr="00A22AD6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436,74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A22AD6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666,18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A22AD6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первичные меры пожарной безопасности)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518,30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518,30</w:t>
            </w:r>
          </w:p>
        </w:tc>
      </w:tr>
      <w:tr w:rsidR="000E26D8" w:rsidRPr="00A22AD6" w:rsidTr="00A22AD6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посеклений (на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A22AD6">
        <w:trPr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7641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Прочие межбюджетные трансферты, передаваемые в бюджет городских поселений (на реализацию расходов, направленных на реализацию мероприятий по поддержке местных инициатив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1707,75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A22AD6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7745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посеклений (за содействие развитию налогового потенциала)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492,47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A22AD6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3568,71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3568,71</w:t>
            </w:r>
          </w:p>
        </w:tc>
      </w:tr>
      <w:tr w:rsidR="000E26D8" w:rsidRPr="00A22AD6" w:rsidTr="00A22AD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40848,47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34096,81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35698,79</w:t>
            </w:r>
          </w:p>
        </w:tc>
      </w:tr>
    </w:tbl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756" w:type="dxa"/>
        <w:tblInd w:w="95" w:type="dxa"/>
        <w:tblLook w:val="04A0"/>
      </w:tblPr>
      <w:tblGrid>
        <w:gridCol w:w="7101"/>
        <w:gridCol w:w="1208"/>
        <w:gridCol w:w="1247"/>
        <w:gridCol w:w="1320"/>
        <w:gridCol w:w="1440"/>
        <w:gridCol w:w="1440"/>
      </w:tblGrid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Приложение № 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223945" w:rsidP="002239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148 от 29</w:t>
            </w:r>
            <w:r w:rsidR="000E26D8" w:rsidRPr="00A22AD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0E26D8" w:rsidRPr="00A22AD6">
              <w:rPr>
                <w:rFonts w:ascii="Arial" w:hAnsi="Arial" w:cs="Arial"/>
              </w:rPr>
              <w:t>.2025г.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570"/>
        </w:trPr>
        <w:tc>
          <w:tcPr>
            <w:tcW w:w="13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Распределение бюджетных ассигнований по разделам и подразделам классификации расходов бюджетов на 2025 год и плановый период 2026-2027 годов.</w:t>
            </w:r>
          </w:p>
        </w:tc>
      </w:tr>
      <w:tr w:rsidR="000E26D8" w:rsidRPr="00A22AD6" w:rsidTr="00A22AD6">
        <w:trPr>
          <w:trHeight w:val="3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255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</w:tr>
      <w:tr w:rsidR="000E26D8" w:rsidRPr="00A22AD6" w:rsidTr="00A22AD6">
        <w:trPr>
          <w:trHeight w:val="84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2027 год</w:t>
            </w:r>
          </w:p>
        </w:tc>
      </w:tr>
      <w:tr w:rsidR="000E26D8" w:rsidRPr="00A22AD6" w:rsidTr="00A22AD6">
        <w:trPr>
          <w:trHeight w:val="398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</w:t>
            </w:r>
          </w:p>
        </w:tc>
      </w:tr>
      <w:tr w:rsidR="000E26D8" w:rsidRPr="00A22AD6" w:rsidTr="00A22AD6">
        <w:trPr>
          <w:trHeight w:val="4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14495,52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12589,42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13123,37</w:t>
            </w:r>
          </w:p>
        </w:tc>
      </w:tr>
      <w:tr w:rsidR="000E26D8" w:rsidRPr="00A22AD6" w:rsidTr="00A22AD6">
        <w:trPr>
          <w:trHeight w:val="638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A22AD6">
        <w:trPr>
          <w:trHeight w:val="7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12075,19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11233,08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11767,03</w:t>
            </w:r>
          </w:p>
        </w:tc>
      </w:tr>
      <w:tr w:rsidR="000E26D8" w:rsidRPr="00A22AD6" w:rsidTr="00A22AD6">
        <w:trPr>
          <w:trHeight w:val="43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A22AD6">
        <w:trPr>
          <w:trHeight w:val="28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A22AD6">
        <w:trPr>
          <w:trHeight w:val="285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16932,50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11224,01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11849,50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333333"/>
              </w:rPr>
            </w:pPr>
            <w:r w:rsidRPr="00A22AD6">
              <w:rPr>
                <w:rFonts w:ascii="Arial" w:hAnsi="Arial" w:cs="Arial"/>
                <w:color w:val="333333"/>
              </w:rPr>
              <w:t>Другие вопросы в области национальной экономики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6255,88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5985,87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449,50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11537,78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333333"/>
              </w:rPr>
            </w:pPr>
            <w:r w:rsidRPr="00A22AD6">
              <w:rPr>
                <w:rFonts w:ascii="Arial" w:hAnsi="Arial" w:cs="Arial"/>
                <w:color w:val="333333"/>
              </w:rPr>
              <w:t>Охрана окружающей среды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4547,41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333333"/>
              </w:rPr>
            </w:pPr>
            <w:r w:rsidRPr="00A22AD6">
              <w:rPr>
                <w:rFonts w:ascii="Arial" w:hAnsi="Arial" w:cs="Arial"/>
                <w:color w:val="333333"/>
              </w:rPr>
              <w:t>Другие вопросы в области охраны окружающей среды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4547,41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A22AD6">
        <w:trPr>
          <w:trHeight w:val="40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A22AD6">
        <w:trPr>
          <w:trHeight w:val="31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E26D8" w:rsidRPr="00A22AD6" w:rsidTr="00A22AD6">
        <w:trPr>
          <w:trHeight w:val="55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725,04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1528,10</w:t>
            </w:r>
          </w:p>
        </w:tc>
      </w:tr>
      <w:tr w:rsidR="000E26D8" w:rsidRPr="00A22AD6" w:rsidTr="00A22AD6">
        <w:trPr>
          <w:trHeight w:val="3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54445,25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34096,81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35698,80</w:t>
            </w:r>
          </w:p>
        </w:tc>
      </w:tr>
    </w:tbl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22AD6" w:rsidRPr="00A22AD6" w:rsidRDefault="00A22AD6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817" w:type="dxa"/>
        <w:tblInd w:w="95" w:type="dxa"/>
        <w:tblLayout w:type="fixed"/>
        <w:tblLook w:val="04A0"/>
      </w:tblPr>
      <w:tblGrid>
        <w:gridCol w:w="768"/>
        <w:gridCol w:w="5057"/>
        <w:gridCol w:w="425"/>
        <w:gridCol w:w="1105"/>
        <w:gridCol w:w="998"/>
        <w:gridCol w:w="1144"/>
        <w:gridCol w:w="1440"/>
        <w:gridCol w:w="1440"/>
        <w:gridCol w:w="1440"/>
      </w:tblGrid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223945" w:rsidP="00223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148 от 29</w:t>
            </w:r>
            <w:r w:rsidR="000E26D8" w:rsidRPr="00A22AD6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E26D8" w:rsidRPr="00A22AD6">
              <w:rPr>
                <w:rFonts w:ascii="Arial" w:hAnsi="Arial" w:cs="Arial"/>
                <w:sz w:val="18"/>
                <w:szCs w:val="18"/>
              </w:rPr>
              <w:t>.2025г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 программам муниципального образования поселок Раздолинск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26D8" w:rsidRPr="00A22AD6" w:rsidTr="00223945">
        <w:trPr>
          <w:trHeight w:val="720"/>
        </w:trPr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26D8" w:rsidRPr="00A22AD6" w:rsidTr="00223945">
        <w:trPr>
          <w:trHeight w:val="22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A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E26D8" w:rsidRPr="00A22AD6" w:rsidTr="00223945">
        <w:trPr>
          <w:trHeight w:val="103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Сумма на 2026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Сумма на 2027 год</w:t>
            </w:r>
          </w:p>
        </w:tc>
      </w:tr>
      <w:tr w:rsidR="000E26D8" w:rsidRPr="00A22AD6" w:rsidTr="00223945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AD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E26D8" w:rsidRPr="00A22AD6" w:rsidTr="00223945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35211,45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18583,17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18777,94</w:t>
            </w:r>
          </w:p>
        </w:tc>
      </w:tr>
      <w:tr w:rsidR="000E26D8" w:rsidRPr="00A22AD6" w:rsidTr="00223945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15879,72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0E26D8" w:rsidRPr="00A22AD6" w:rsidTr="00223945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9142,36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0E26D8" w:rsidRPr="00A22AD6" w:rsidTr="00223945">
        <w:trPr>
          <w:trHeight w:val="4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9142,36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0E26D8" w:rsidRPr="00A22AD6" w:rsidTr="0022394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3075,11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0E26D8" w:rsidRPr="00A22AD6" w:rsidTr="00223945">
        <w:trPr>
          <w:trHeight w:val="6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3075,11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0E26D8" w:rsidRPr="00A22AD6" w:rsidTr="0022394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0E26D8" w:rsidRPr="00A22AD6" w:rsidTr="00223945">
        <w:trPr>
          <w:trHeight w:val="4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0E26D8" w:rsidRPr="00A22AD6" w:rsidTr="00223945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Реализацию расходов, направленных на реализацию мероприятий по поддержке местных </w:t>
            </w:r>
            <w:r w:rsidRPr="00A22AD6">
              <w:rPr>
                <w:rFonts w:ascii="Arial" w:hAnsi="Arial" w:cs="Arial"/>
                <w:color w:val="000000"/>
              </w:rPr>
              <w:lastRenderedPageBreak/>
              <w:t>инициатив за счет средств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lastRenderedPageBreak/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2189,95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2189,95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4547,41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01100S4630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4547,41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6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trHeight w:val="3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trHeight w:val="27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Мероприятия по разработке ПСД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trHeight w:val="6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0E26D8" w:rsidRPr="00A22AD6" w:rsidTr="00223945">
        <w:trPr>
          <w:trHeight w:val="4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0E26D8" w:rsidRPr="00A22AD6" w:rsidTr="00223945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0E26D8" w:rsidRPr="00A22AD6" w:rsidTr="00223945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0E26D8" w:rsidRPr="00A22AD6" w:rsidTr="00223945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0E26D8" w:rsidRPr="00A22AD6" w:rsidTr="00223945">
        <w:trPr>
          <w:trHeight w:val="10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0E26D8" w:rsidRPr="00A22AD6" w:rsidTr="00223945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0E26D8" w:rsidRPr="00A22AD6" w:rsidTr="00223945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223945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223945">
        <w:trPr>
          <w:trHeight w:val="3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0E26D8" w:rsidRPr="00A22AD6" w:rsidTr="00223945">
        <w:trPr>
          <w:trHeight w:val="6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0E26D8" w:rsidRPr="00A22AD6" w:rsidTr="00223945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E26D8" w:rsidRPr="00A22AD6" w:rsidTr="00223945">
        <w:trPr>
          <w:trHeight w:val="46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E26D8" w:rsidRPr="00A22AD6" w:rsidTr="00223945">
        <w:trPr>
          <w:trHeight w:val="7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0E26D8" w:rsidRPr="00A22AD6" w:rsidTr="00223945">
        <w:trPr>
          <w:trHeight w:val="52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0E26D8" w:rsidRPr="00A22AD6" w:rsidTr="00223945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Организация и проведение спортивных  мероприятий на территории поселка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0E26D8" w:rsidRPr="00A22AD6" w:rsidTr="00223945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0E26D8" w:rsidRPr="00A22AD6" w:rsidTr="00223945">
        <w:trPr>
          <w:trHeight w:val="39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0E26D8" w:rsidRPr="00A22AD6" w:rsidTr="00223945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Передаваемые полномочия по культуре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0E26D8" w:rsidRPr="00A22AD6" w:rsidTr="00223945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Ремонт муниципального имущества за счет средств аренды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6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13334,98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11340,40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11874,35</w:t>
            </w:r>
          </w:p>
        </w:tc>
      </w:tr>
      <w:tr w:rsidR="000E26D8" w:rsidRPr="00A22AD6" w:rsidTr="00223945">
        <w:trPr>
          <w:trHeight w:val="3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11758,84</w:t>
            </w:r>
          </w:p>
        </w:tc>
      </w:tr>
      <w:tr w:rsidR="000E26D8" w:rsidRPr="00A22AD6" w:rsidTr="00223945">
        <w:trPr>
          <w:trHeight w:val="79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программы «Развитие  муниципальной  службы в муниципальном образовании"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11224,90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11758,84</w:t>
            </w:r>
          </w:p>
        </w:tc>
      </w:tr>
      <w:tr w:rsidR="000E26D8" w:rsidRPr="00A22AD6" w:rsidTr="002239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9642,58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0E26D8" w:rsidRPr="00A22AD6" w:rsidTr="00223945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9328,13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0E26D8" w:rsidRPr="00A22AD6" w:rsidTr="00223945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502,32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492,32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56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775,51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57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730,51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70,51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730,51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70,51</w:t>
            </w:r>
          </w:p>
        </w:tc>
      </w:tr>
      <w:tr w:rsidR="000E26D8" w:rsidRPr="00A22AD6" w:rsidTr="00223945">
        <w:trPr>
          <w:trHeight w:val="43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0E26D8" w:rsidRPr="00A22AD6" w:rsidTr="00223945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Передаваемые полномочия по градостроительству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45,00</w:t>
            </w:r>
          </w:p>
        </w:tc>
      </w:tr>
      <w:tr w:rsidR="000E26D8" w:rsidRPr="00A22AD6" w:rsidTr="00223945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61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Содействие развитию налогового потенциала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0290077450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492,47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0290077451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48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0290077452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73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03100S5570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03100S5570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18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03100S4590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b/>
                <w:bCs/>
              </w:rPr>
            </w:pPr>
            <w:r w:rsidRPr="00A22AD6">
              <w:rPr>
                <w:rFonts w:ascii="Arial" w:hAnsi="Arial" w:cs="Arial"/>
                <w:b/>
                <w:b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9000000000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5898,83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3133,72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3188,95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1535,16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1261,02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1261,02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A22AD6">
              <w:rPr>
                <w:rFonts w:ascii="Arial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lastRenderedPageBreak/>
              <w:t>9170000210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trHeight w:val="13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9170010240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Обеспечение и проведение выборов и референдумов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Резервный фонд главы муниципального образования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trHeight w:val="2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trHeight w:val="4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trHeight w:val="12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</w:t>
            </w:r>
            <w:r w:rsidRPr="00A22AD6">
              <w:rPr>
                <w:rFonts w:ascii="Arial" w:hAnsi="Arial" w:cs="Arial"/>
                <w:color w:val="000000"/>
              </w:rPr>
              <w:lastRenderedPageBreak/>
              <w:t>власти"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lastRenderedPageBreak/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trHeight w:val="12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1029,71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 бюджета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0E26D8" w:rsidRPr="00A22AD6" w:rsidTr="00223945">
        <w:trPr>
          <w:trHeight w:val="34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95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0E26D8" w:rsidRPr="00A22AD6" w:rsidTr="00223945">
        <w:trPr>
          <w:trHeight w:val="55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96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Вопросы местного значения городского поселения по обеспечению первичных мер пожарной безопасности в границах поселения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0E26D8" w:rsidRPr="00A22AD6" w:rsidTr="00223945">
        <w:trPr>
          <w:trHeight w:val="5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0E26D8" w:rsidRPr="00A22AD6" w:rsidTr="00223945">
        <w:trPr>
          <w:trHeight w:val="3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trHeight w:val="11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trHeight w:val="5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14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9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trHeight w:val="3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110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22272F"/>
              </w:rPr>
            </w:pPr>
            <w:r w:rsidRPr="00A22AD6">
              <w:rPr>
                <w:rFonts w:ascii="Arial" w:hAnsi="Arial" w:cs="Arial"/>
                <w:color w:val="22272F"/>
              </w:rPr>
              <w:t>Межбюджетные трансферты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9170000000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9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111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9170010010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2244,40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trHeight w:val="28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725,0415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1528,1040</w:t>
            </w:r>
          </w:p>
        </w:tc>
      </w:tr>
      <w:tr w:rsidR="000E26D8" w:rsidRPr="00A22AD6" w:rsidTr="00223945">
        <w:trPr>
          <w:trHeight w:val="49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54445,25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33782,33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35369,35</w:t>
            </w:r>
          </w:p>
        </w:tc>
      </w:tr>
    </w:tbl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F1C9C" w:rsidRPr="00A22AD6" w:rsidRDefault="009F1C9C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053A3" w:rsidRPr="00A22AD6" w:rsidRDefault="002053A3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3905" w:type="dxa"/>
        <w:tblInd w:w="250" w:type="dxa"/>
        <w:tblLayout w:type="fixed"/>
        <w:tblLook w:val="04A0"/>
      </w:tblPr>
      <w:tblGrid>
        <w:gridCol w:w="830"/>
        <w:gridCol w:w="3848"/>
        <w:gridCol w:w="709"/>
        <w:gridCol w:w="236"/>
        <w:gridCol w:w="1011"/>
        <w:gridCol w:w="236"/>
        <w:gridCol w:w="1117"/>
        <w:gridCol w:w="236"/>
        <w:gridCol w:w="848"/>
        <w:gridCol w:w="236"/>
        <w:gridCol w:w="1482"/>
        <w:gridCol w:w="236"/>
        <w:gridCol w:w="1204"/>
        <w:gridCol w:w="236"/>
        <w:gridCol w:w="1204"/>
        <w:gridCol w:w="236"/>
      </w:tblGrid>
      <w:tr w:rsidR="000E26D8" w:rsidRPr="00A22AD6" w:rsidTr="00223945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2A208D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№ 14</w:t>
            </w:r>
            <w:r w:rsidR="002A208D">
              <w:rPr>
                <w:rFonts w:ascii="Arial" w:hAnsi="Arial" w:cs="Arial"/>
              </w:rPr>
              <w:t>8 от 29</w:t>
            </w:r>
            <w:r w:rsidRPr="00A22AD6">
              <w:rPr>
                <w:rFonts w:ascii="Arial" w:hAnsi="Arial" w:cs="Arial"/>
              </w:rPr>
              <w:t>.0</w:t>
            </w:r>
            <w:r w:rsidR="002A208D">
              <w:rPr>
                <w:rFonts w:ascii="Arial" w:hAnsi="Arial" w:cs="Arial"/>
              </w:rPr>
              <w:t>4</w:t>
            </w:r>
            <w:r w:rsidRPr="00A22AD6">
              <w:rPr>
                <w:rFonts w:ascii="Arial" w:hAnsi="Arial" w:cs="Arial"/>
              </w:rPr>
              <w:t>.2025г.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gridAfter w:val="1"/>
          <w:wAfter w:w="236" w:type="dxa"/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1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ведомственную структуру расходов бюджета поселка Раздолинск на 2025 год и плановый период 2026-2027 гг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gridAfter w:val="1"/>
          <w:wAfter w:w="236" w:type="dxa"/>
          <w:trHeight w:val="46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1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gridAfter w:val="1"/>
          <w:wAfter w:w="23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тыс.руб.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</w:p>
        </w:tc>
      </w:tr>
      <w:tr w:rsidR="000E26D8" w:rsidRPr="00A22AD6" w:rsidTr="00223945">
        <w:trPr>
          <w:gridAfter w:val="1"/>
          <w:wAfter w:w="236" w:type="dxa"/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№ строки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Сумма на 2027  год</w:t>
            </w:r>
          </w:p>
        </w:tc>
      </w:tr>
      <w:tr w:rsidR="000E26D8" w:rsidRPr="00A22AD6" w:rsidTr="00223945">
        <w:trPr>
          <w:gridAfter w:val="1"/>
          <w:wAfter w:w="236" w:type="dxa"/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</w:t>
            </w:r>
          </w:p>
        </w:tc>
      </w:tr>
      <w:tr w:rsidR="000E26D8" w:rsidRPr="00A22AD6" w:rsidTr="00223945">
        <w:trPr>
          <w:gridAfter w:val="1"/>
          <w:wAfter w:w="236" w:type="dxa"/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14999,99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12601,42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13135,37</w:t>
            </w:r>
          </w:p>
        </w:tc>
      </w:tr>
      <w:tr w:rsidR="000E26D8" w:rsidRPr="00A22AD6" w:rsidTr="00223945">
        <w:trPr>
          <w:gridAfter w:val="1"/>
          <w:wAfter w:w="236" w:type="dxa"/>
          <w:trHeight w:val="27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gridAfter w:val="1"/>
          <w:wAfter w:w="236" w:type="dxa"/>
          <w:trHeight w:val="52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gridAfter w:val="1"/>
          <w:wAfter w:w="23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1494,97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gridAfter w:val="1"/>
          <w:wAfter w:w="236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1372,69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1220,83</w:t>
            </w:r>
          </w:p>
        </w:tc>
      </w:tr>
      <w:tr w:rsidR="000E26D8" w:rsidRPr="00A22AD6" w:rsidTr="00223945">
        <w:trPr>
          <w:gridAfter w:val="1"/>
          <w:wAfter w:w="236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9170010240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122,28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органовисполнительной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13355,16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11360,59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11894,54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13334,98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11340,40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11874,35</w:t>
            </w:r>
          </w:p>
        </w:tc>
      </w:tr>
      <w:tr w:rsidR="000E26D8" w:rsidRPr="00A22AD6" w:rsidTr="00223945">
        <w:trPr>
          <w:gridAfter w:val="1"/>
          <w:wAfter w:w="236" w:type="dxa"/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9642,58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0E26D8" w:rsidRPr="00A22AD6" w:rsidTr="00223945">
        <w:trPr>
          <w:gridAfter w:val="1"/>
          <w:wAfter w:w="236" w:type="dxa"/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9328,13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9165,91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9602,38</w:t>
            </w:r>
          </w:p>
        </w:tc>
      </w:tr>
      <w:tr w:rsidR="000E26D8" w:rsidRPr="00A22AD6" w:rsidTr="00223945">
        <w:trPr>
          <w:gridAfter w:val="1"/>
          <w:wAfter w:w="236" w:type="dxa"/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0290010240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0E26D8" w:rsidRPr="00A22AD6" w:rsidTr="00223945">
        <w:trPr>
          <w:gridAfter w:val="1"/>
          <w:wAfter w:w="236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1910,09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1939,55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2031,91</w:t>
            </w:r>
          </w:p>
        </w:tc>
      </w:tr>
      <w:tr w:rsidR="000E26D8" w:rsidRPr="00A22AD6" w:rsidTr="00223945">
        <w:trPr>
          <w:gridAfter w:val="1"/>
          <w:wAfter w:w="236" w:type="dxa"/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502,32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0E26D8" w:rsidRPr="00A22AD6" w:rsidTr="00223945">
        <w:trPr>
          <w:gridAfter w:val="1"/>
          <w:wAfter w:w="236" w:type="dxa"/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492,32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107,44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112,55</w:t>
            </w:r>
          </w:p>
        </w:tc>
      </w:tr>
      <w:tr w:rsidR="000E26D8" w:rsidRPr="00A22AD6" w:rsidTr="00223945">
        <w:trPr>
          <w:gridAfter w:val="1"/>
          <w:wAfter w:w="236" w:type="dxa"/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E26D8" w:rsidRPr="00A22AD6" w:rsidTr="00223945">
        <w:trPr>
          <w:gridAfter w:val="1"/>
          <w:wAfter w:w="236" w:type="dxa"/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12,00</w:t>
            </w:r>
          </w:p>
        </w:tc>
      </w:tr>
      <w:tr w:rsidR="000E26D8" w:rsidRPr="00A22AD6" w:rsidTr="00223945">
        <w:trPr>
          <w:gridAfter w:val="1"/>
          <w:wAfter w:w="236" w:type="dxa"/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12,00</w:t>
            </w:r>
          </w:p>
        </w:tc>
      </w:tr>
      <w:tr w:rsidR="000E26D8" w:rsidRPr="00A22AD6" w:rsidTr="00223945">
        <w:trPr>
          <w:gridAfter w:val="1"/>
          <w:wAfter w:w="23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775,51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115,51</w:t>
            </w:r>
          </w:p>
        </w:tc>
      </w:tr>
      <w:tr w:rsidR="000E26D8" w:rsidRPr="00A22AD6" w:rsidTr="00223945">
        <w:trPr>
          <w:gridAfter w:val="1"/>
          <w:wAfter w:w="236" w:type="dxa"/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730,51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70,51</w:t>
            </w:r>
          </w:p>
        </w:tc>
      </w:tr>
      <w:tr w:rsidR="000E26D8" w:rsidRPr="00A22AD6" w:rsidTr="00223945">
        <w:trPr>
          <w:gridAfter w:val="1"/>
          <w:wAfter w:w="236" w:type="dxa"/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730,51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70,51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70,51</w:t>
            </w:r>
          </w:p>
        </w:tc>
      </w:tr>
      <w:tr w:rsidR="000E26D8" w:rsidRPr="00A22AD6" w:rsidTr="00223945">
        <w:trPr>
          <w:gridAfter w:val="1"/>
          <w:wAfter w:w="236" w:type="dxa"/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45,00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Передаваемые полномочия администрация поселка Раздолинск по градостроительной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45,00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Содействие развитию налогового потенциала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0290077450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492,47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0412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0290077450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287,00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0290077450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205,47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gridAfter w:val="1"/>
          <w:wAfter w:w="236" w:type="dxa"/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gridAfter w:val="1"/>
          <w:wAfter w:w="236" w:type="dxa"/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gridAfter w:val="1"/>
          <w:wAfter w:w="236" w:type="dxa"/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20,19</w:t>
            </w:r>
          </w:p>
        </w:tc>
      </w:tr>
      <w:tr w:rsidR="000E26D8" w:rsidRPr="00A22AD6" w:rsidTr="00223945">
        <w:trPr>
          <w:gridAfter w:val="1"/>
          <w:wAfter w:w="236" w:type="dxa"/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9990000000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9990000260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129,85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35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36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37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39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gridAfter w:val="1"/>
          <w:wAfter w:w="236" w:type="dxa"/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889,28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987,96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gridAfter w:val="1"/>
          <w:wAfter w:w="236" w:type="dxa"/>
          <w:trHeight w:val="14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1029,71</w:t>
            </w:r>
          </w:p>
        </w:tc>
      </w:tr>
      <w:tr w:rsidR="000E26D8" w:rsidRPr="00A22AD6" w:rsidTr="00223945">
        <w:trPr>
          <w:gridAfter w:val="1"/>
          <w:wAfter w:w="236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708,98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713,36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1029,71</w:t>
            </w:r>
          </w:p>
        </w:tc>
      </w:tr>
      <w:tr w:rsidR="000E26D8" w:rsidRPr="00A22AD6" w:rsidTr="00223945">
        <w:trPr>
          <w:gridAfter w:val="1"/>
          <w:wAfter w:w="236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180,30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274,60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0E26D8" w:rsidRPr="00A22AD6" w:rsidTr="00223945">
        <w:trPr>
          <w:gridAfter w:val="1"/>
          <w:wAfter w:w="236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47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550,58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542,08</w:t>
            </w:r>
          </w:p>
        </w:tc>
      </w:tr>
      <w:tr w:rsidR="000E26D8" w:rsidRPr="00A22AD6" w:rsidTr="00223945">
        <w:trPr>
          <w:gridAfter w:val="1"/>
          <w:wAfter w:w="23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48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0E26D8" w:rsidRPr="00A22AD6" w:rsidTr="00223945">
        <w:trPr>
          <w:gridAfter w:val="1"/>
          <w:wAfter w:w="236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49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518,30</w:t>
            </w:r>
          </w:p>
        </w:tc>
      </w:tr>
      <w:tr w:rsidR="000E26D8" w:rsidRPr="00A22AD6" w:rsidTr="00223945">
        <w:trPr>
          <w:gridAfter w:val="1"/>
          <w:wAfter w:w="236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0E26D8" w:rsidRPr="00A22AD6" w:rsidTr="00223945">
        <w:trPr>
          <w:gridAfter w:val="1"/>
          <w:wAfter w:w="236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23,78</w:t>
            </w:r>
          </w:p>
        </w:tc>
      </w:tr>
      <w:tr w:rsidR="000E26D8" w:rsidRPr="00A22AD6" w:rsidTr="00223945">
        <w:trPr>
          <w:gridAfter w:val="1"/>
          <w:wAfter w:w="236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35211,45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18897,65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19107,39</w:t>
            </w:r>
          </w:p>
        </w:tc>
      </w:tr>
      <w:tr w:rsidR="000E26D8" w:rsidRPr="00A22AD6" w:rsidTr="00223945">
        <w:trPr>
          <w:gridAfter w:val="1"/>
          <w:wAfter w:w="236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16645,50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11224,01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11849,50</w:t>
            </w:r>
          </w:p>
        </w:tc>
      </w:tr>
      <w:tr w:rsidR="000E26D8" w:rsidRPr="00A22AD6" w:rsidTr="00223945">
        <w:trPr>
          <w:gridAfter w:val="1"/>
          <w:wAfter w:w="236" w:type="dxa"/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gridAfter w:val="1"/>
          <w:wAfter w:w="236" w:type="dxa"/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250,06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E26D8" w:rsidRPr="00A22AD6" w:rsidTr="00223945">
        <w:trPr>
          <w:gridAfter w:val="1"/>
          <w:wAfter w:w="236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0E26D8" w:rsidRPr="00A22AD6" w:rsidTr="00223945">
        <w:trPr>
          <w:gridAfter w:val="1"/>
          <w:wAfter w:w="236" w:type="dxa"/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16395,44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10881,35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11493,36</w:t>
            </w:r>
          </w:p>
        </w:tc>
      </w:tr>
      <w:tr w:rsidR="000E26D8" w:rsidRPr="00A22AD6" w:rsidTr="00223945">
        <w:trPr>
          <w:gridAfter w:val="1"/>
          <w:wAfter w:w="236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013009Д962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0E26D8" w:rsidRPr="00A22AD6" w:rsidTr="00223945">
        <w:trPr>
          <w:gridAfter w:val="1"/>
          <w:wAfter w:w="236" w:type="dxa"/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013009Д962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12826,73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7312,64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7924,65</w:t>
            </w:r>
          </w:p>
        </w:tc>
      </w:tr>
      <w:tr w:rsidR="000E26D8" w:rsidRPr="00A22AD6" w:rsidTr="00223945">
        <w:trPr>
          <w:gridAfter w:val="1"/>
          <w:wAfter w:w="236" w:type="dxa"/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013009Д003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3568,71</w:t>
            </w:r>
          </w:p>
        </w:tc>
      </w:tr>
      <w:tr w:rsidR="000E26D8" w:rsidRPr="00A22AD6" w:rsidTr="00223945">
        <w:trPr>
          <w:gridAfter w:val="1"/>
          <w:wAfter w:w="236" w:type="dxa"/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16542,82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6255,88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5985,87</w:t>
            </w:r>
          </w:p>
        </w:tc>
      </w:tr>
      <w:tr w:rsidR="000E26D8" w:rsidRPr="00A22AD6" w:rsidTr="00223945">
        <w:trPr>
          <w:gridAfter w:val="1"/>
          <w:wAfter w:w="236" w:type="dxa"/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449,50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0E26D8" w:rsidRPr="00A22AD6" w:rsidTr="00223945">
        <w:trPr>
          <w:gridAfter w:val="1"/>
          <w:wAfter w:w="236" w:type="dxa"/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529,45</w:t>
            </w:r>
          </w:p>
        </w:tc>
      </w:tr>
      <w:tr w:rsidR="000E26D8" w:rsidRPr="00A22AD6" w:rsidTr="00223945">
        <w:trPr>
          <w:gridAfter w:val="1"/>
          <w:wAfter w:w="236" w:type="dxa"/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gridAfter w:val="1"/>
          <w:wAfter w:w="236" w:type="dxa"/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69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E26D8" w:rsidRPr="00A22AD6" w:rsidTr="00223945">
        <w:trPr>
          <w:gridAfter w:val="1"/>
          <w:wAfter w:w="236" w:type="dxa"/>
          <w:trHeight w:val="13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70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</w:t>
            </w:r>
            <w:r w:rsidRPr="00A22AD6">
              <w:rPr>
                <w:rFonts w:ascii="Arial" w:hAnsi="Arial" w:cs="Arial"/>
                <w:color w:val="000000"/>
              </w:rPr>
              <w:lastRenderedPageBreak/>
              <w:t>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lastRenderedPageBreak/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0E26D8" w:rsidRPr="00A22AD6" w:rsidTr="00223945">
        <w:trPr>
          <w:gridAfter w:val="1"/>
          <w:wAfter w:w="236" w:type="dxa"/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314,48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329,45</w:t>
            </w:r>
          </w:p>
        </w:tc>
      </w:tr>
      <w:tr w:rsidR="000E26D8" w:rsidRPr="00A22AD6" w:rsidTr="00223945">
        <w:trPr>
          <w:gridAfter w:val="1"/>
          <w:wAfter w:w="236" w:type="dxa"/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213,60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15879,72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0E26D8" w:rsidRPr="00A22AD6" w:rsidTr="00223945">
        <w:trPr>
          <w:gridAfter w:val="1"/>
          <w:wAfter w:w="236" w:type="dxa"/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15879,72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5941,40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5456,42</w:t>
            </w:r>
          </w:p>
        </w:tc>
      </w:tr>
      <w:tr w:rsidR="000E26D8" w:rsidRPr="00A22AD6" w:rsidTr="00223945">
        <w:trPr>
          <w:gridAfter w:val="1"/>
          <w:wAfter w:w="236" w:type="dxa"/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3075,11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0E26D8" w:rsidRPr="00A22AD6" w:rsidTr="00223945">
        <w:trPr>
          <w:gridAfter w:val="1"/>
          <w:wAfter w:w="236" w:type="dxa"/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79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3075,11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2068,30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2166,79</w:t>
            </w:r>
          </w:p>
        </w:tc>
      </w:tr>
      <w:tr w:rsidR="000E26D8" w:rsidRPr="00A22AD6" w:rsidTr="00223945">
        <w:trPr>
          <w:gridAfter w:val="1"/>
          <w:wAfter w:w="236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0E26D8" w:rsidRPr="00A22AD6" w:rsidTr="00223945">
        <w:trPr>
          <w:gridAfter w:val="1"/>
          <w:wAfter w:w="236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890,00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2962,00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484,00</w:t>
            </w:r>
          </w:p>
        </w:tc>
      </w:tr>
      <w:tr w:rsidR="000E26D8" w:rsidRPr="00A22AD6" w:rsidTr="00223945">
        <w:trPr>
          <w:gridAfter w:val="1"/>
          <w:wAfter w:w="236" w:type="dxa"/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0E26D8" w:rsidRPr="00A22AD6" w:rsidTr="00223945">
        <w:trPr>
          <w:gridAfter w:val="1"/>
          <w:wAfter w:w="236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5177,25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911,10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2805,63</w:t>
            </w:r>
          </w:p>
        </w:tc>
      </w:tr>
      <w:tr w:rsidR="000E26D8" w:rsidRPr="00A22AD6" w:rsidTr="00223945">
        <w:trPr>
          <w:gridAfter w:val="1"/>
          <w:wAfter w:w="236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Реализацию расходов, направленных на реализацию мероприятий по поддержке местных инициатив за счет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2189,95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2189,95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01100S4630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4547,41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01100S4630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4547,41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4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223945">
        <w:trPr>
          <w:gridAfter w:val="1"/>
          <w:wAfter w:w="236" w:type="dxa"/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89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2572,69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1760,42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1628,16</w:t>
            </w:r>
          </w:p>
        </w:tc>
      </w:tr>
      <w:tr w:rsidR="000E26D8" w:rsidRPr="00A22AD6" w:rsidTr="00223945">
        <w:trPr>
          <w:gridAfter w:val="1"/>
          <w:wAfter w:w="236" w:type="dxa"/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0E26D8" w:rsidRPr="00A22AD6" w:rsidTr="00223945">
        <w:trPr>
          <w:gridAfter w:val="1"/>
          <w:wAfter w:w="236" w:type="dxa"/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1857,36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1016,23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855,09</w:t>
            </w:r>
          </w:p>
        </w:tc>
      </w:tr>
      <w:tr w:rsidR="000E26D8" w:rsidRPr="00A22AD6" w:rsidTr="00223945">
        <w:trPr>
          <w:gridAfter w:val="1"/>
          <w:wAfter w:w="236" w:type="dxa"/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E26D8" w:rsidRPr="00A22AD6" w:rsidTr="00223945">
        <w:trPr>
          <w:gridAfter w:val="1"/>
          <w:wAfter w:w="236" w:type="dxa"/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E26D8" w:rsidRPr="00A22AD6" w:rsidTr="00223945">
        <w:trPr>
          <w:gridAfter w:val="1"/>
          <w:wAfter w:w="236" w:type="dxa"/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0E26D8" w:rsidRPr="00A22AD6" w:rsidTr="00223945">
        <w:trPr>
          <w:gridAfter w:val="1"/>
          <w:wAfter w:w="236" w:type="dxa"/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95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540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135,00</w:t>
            </w:r>
          </w:p>
        </w:tc>
      </w:tr>
      <w:tr w:rsidR="000E26D8" w:rsidRPr="00A22AD6" w:rsidTr="00223945">
        <w:trPr>
          <w:gridAfter w:val="1"/>
          <w:wAfter w:w="236" w:type="dxa"/>
          <w:trHeight w:val="8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0E26D8" w:rsidRPr="00A22AD6" w:rsidTr="00223945">
        <w:trPr>
          <w:gridAfter w:val="1"/>
          <w:wAfter w:w="236" w:type="dxa"/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0140097020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417,90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437,80</w:t>
            </w:r>
          </w:p>
        </w:tc>
      </w:tr>
      <w:tr w:rsidR="000E26D8" w:rsidRPr="00A22AD6" w:rsidTr="00223945">
        <w:trPr>
          <w:gridAfter w:val="1"/>
          <w:wAfter w:w="236" w:type="dxa"/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Организация и проведение спортиных  мероприятий на территории поселка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172,33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0E26D8" w:rsidRPr="00A22AD6" w:rsidTr="00223945">
        <w:trPr>
          <w:gridAfter w:val="1"/>
          <w:wAfter w:w="236" w:type="dxa"/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99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jc w:val="both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0140097030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240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172,33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188,30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197,27</w:t>
            </w:r>
          </w:p>
        </w:tc>
      </w:tr>
      <w:tr w:rsidR="000E26D8" w:rsidRPr="00A22AD6" w:rsidTr="00223945">
        <w:trPr>
          <w:gridAfter w:val="1"/>
          <w:wAfter w:w="236" w:type="dxa"/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0,00</w:t>
            </w:r>
          </w:p>
        </w:tc>
      </w:tr>
      <w:tr w:rsidR="000E26D8" w:rsidRPr="00A22AD6" w:rsidTr="00223945">
        <w:trPr>
          <w:gridAfter w:val="1"/>
          <w:wAfter w:w="236" w:type="dxa"/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22AD6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9170010010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2244,40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</w:tr>
      <w:tr w:rsidR="000E26D8" w:rsidRPr="00A22AD6" w:rsidTr="00223945">
        <w:trPr>
          <w:gridAfter w:val="1"/>
          <w:wAfter w:w="236" w:type="dxa"/>
          <w:trHeight w:val="4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103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725,04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1528,10</w:t>
            </w:r>
          </w:p>
        </w:tc>
      </w:tr>
      <w:tr w:rsidR="000E26D8" w:rsidRPr="00A22AD6" w:rsidTr="00223945">
        <w:trPr>
          <w:gridAfter w:val="1"/>
          <w:wAfter w:w="236" w:type="dxa"/>
          <w:trHeight w:val="4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</w:rPr>
            </w:pPr>
            <w:r w:rsidRPr="00A22AD6">
              <w:rPr>
                <w:rFonts w:ascii="Arial" w:hAnsi="Arial" w:cs="Arial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54445,25406000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34096,81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D8" w:rsidRPr="00A22AD6" w:rsidRDefault="000E26D8" w:rsidP="000E26D8">
            <w:pPr>
              <w:jc w:val="center"/>
              <w:rPr>
                <w:rFonts w:ascii="Arial" w:hAnsi="Arial" w:cs="Arial"/>
                <w:color w:val="000000"/>
              </w:rPr>
            </w:pPr>
            <w:r w:rsidRPr="00A22AD6">
              <w:rPr>
                <w:rFonts w:ascii="Arial" w:hAnsi="Arial" w:cs="Arial"/>
                <w:color w:val="000000"/>
              </w:rPr>
              <w:t>35698,80</w:t>
            </w:r>
          </w:p>
        </w:tc>
      </w:tr>
    </w:tbl>
    <w:p w:rsidR="000E26D8" w:rsidRPr="00A22AD6" w:rsidRDefault="000E26D8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053A3" w:rsidRPr="00A22AD6" w:rsidRDefault="002053A3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053A3" w:rsidRPr="00A22AD6" w:rsidRDefault="002053A3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053A3" w:rsidRPr="00A22AD6" w:rsidRDefault="002053A3" w:rsidP="009F1C9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2053A3" w:rsidRPr="0082576A" w:rsidRDefault="002053A3" w:rsidP="009F1C9C">
      <w:pPr>
        <w:ind w:firstLine="709"/>
        <w:jc w:val="center"/>
        <w:rPr>
          <w:b/>
          <w:sz w:val="28"/>
          <w:szCs w:val="28"/>
        </w:rPr>
      </w:pPr>
    </w:p>
    <w:sectPr w:rsidR="002053A3" w:rsidRPr="0082576A" w:rsidSect="00966D41">
      <w:pgSz w:w="16840" w:h="11907" w:orient="landscape"/>
      <w:pgMar w:top="1559" w:right="1134" w:bottom="851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63" w:rsidRDefault="007D7863">
      <w:r>
        <w:separator/>
      </w:r>
    </w:p>
  </w:endnote>
  <w:endnote w:type="continuationSeparator" w:id="1">
    <w:p w:rsidR="007D7863" w:rsidRDefault="007D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D6" w:rsidRDefault="008D1375" w:rsidP="003C1D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A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AD6" w:rsidRDefault="00A22AD6" w:rsidP="003C1D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D6" w:rsidRDefault="00A22AD6" w:rsidP="003C1D1C">
    <w:pPr>
      <w:pStyle w:val="a4"/>
      <w:framePr w:wrap="around" w:vAnchor="text" w:hAnchor="margin" w:xAlign="right" w:y="1"/>
      <w:rPr>
        <w:rStyle w:val="a6"/>
      </w:rPr>
    </w:pPr>
  </w:p>
  <w:p w:rsidR="00A22AD6" w:rsidRDefault="00A22AD6" w:rsidP="003C1D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63" w:rsidRDefault="007D7863">
      <w:r>
        <w:separator/>
      </w:r>
    </w:p>
  </w:footnote>
  <w:footnote w:type="continuationSeparator" w:id="1">
    <w:p w:rsidR="007D7863" w:rsidRDefault="007D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563"/>
      <w:docPartObj>
        <w:docPartGallery w:val="Page Numbers (Top of Page)"/>
        <w:docPartUnique/>
      </w:docPartObj>
    </w:sdtPr>
    <w:sdtContent>
      <w:p w:rsidR="00A22AD6" w:rsidRDefault="008D1375">
        <w:pPr>
          <w:pStyle w:val="a8"/>
          <w:jc w:val="right"/>
        </w:pPr>
        <w:fldSimple w:instr=" PAGE   \* MERGEFORMAT ">
          <w:r w:rsidR="002A208D">
            <w:rPr>
              <w:noProof/>
            </w:rPr>
            <w:t>28</w:t>
          </w:r>
        </w:fldSimple>
      </w:p>
    </w:sdtContent>
  </w:sdt>
  <w:p w:rsidR="00A22AD6" w:rsidRDefault="00A22A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1E"/>
    <w:multiLevelType w:val="hybridMultilevel"/>
    <w:tmpl w:val="22D8283C"/>
    <w:lvl w:ilvl="0" w:tplc="66543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9E3"/>
    <w:multiLevelType w:val="hybridMultilevel"/>
    <w:tmpl w:val="5CFCA756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4C5"/>
    <w:multiLevelType w:val="hybridMultilevel"/>
    <w:tmpl w:val="1A00FA50"/>
    <w:lvl w:ilvl="0" w:tplc="CE22A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62F9"/>
    <w:multiLevelType w:val="hybridMultilevel"/>
    <w:tmpl w:val="7E6A07F8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11621C"/>
    <w:multiLevelType w:val="hybridMultilevel"/>
    <w:tmpl w:val="C498855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0345A"/>
    <w:multiLevelType w:val="multilevel"/>
    <w:tmpl w:val="2E3AC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FB2697"/>
    <w:multiLevelType w:val="hybridMultilevel"/>
    <w:tmpl w:val="4B707D12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3427D3"/>
    <w:multiLevelType w:val="hybridMultilevel"/>
    <w:tmpl w:val="F678E0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C81033"/>
    <w:multiLevelType w:val="hybridMultilevel"/>
    <w:tmpl w:val="29F4C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720A"/>
    <w:multiLevelType w:val="multilevel"/>
    <w:tmpl w:val="0EC4F0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E121C66"/>
    <w:multiLevelType w:val="hybridMultilevel"/>
    <w:tmpl w:val="367A6E2C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A9F"/>
    <w:multiLevelType w:val="hybridMultilevel"/>
    <w:tmpl w:val="B800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E5429"/>
    <w:multiLevelType w:val="hybridMultilevel"/>
    <w:tmpl w:val="E0687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B06E3"/>
    <w:multiLevelType w:val="hybridMultilevel"/>
    <w:tmpl w:val="7172B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AE503E"/>
    <w:multiLevelType w:val="hybridMultilevel"/>
    <w:tmpl w:val="22F80A12"/>
    <w:lvl w:ilvl="0" w:tplc="BD0265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5F1AC1"/>
    <w:multiLevelType w:val="hybridMultilevel"/>
    <w:tmpl w:val="34E8F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6F603E"/>
    <w:multiLevelType w:val="hybridMultilevel"/>
    <w:tmpl w:val="9A0C68AE"/>
    <w:lvl w:ilvl="0" w:tplc="94B203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90218C"/>
    <w:multiLevelType w:val="hybridMultilevel"/>
    <w:tmpl w:val="A2A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A46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B1423"/>
    <w:multiLevelType w:val="hybridMultilevel"/>
    <w:tmpl w:val="24E6D55A"/>
    <w:lvl w:ilvl="0" w:tplc="F320D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43277"/>
    <w:multiLevelType w:val="hybridMultilevel"/>
    <w:tmpl w:val="7714B064"/>
    <w:lvl w:ilvl="0" w:tplc="FD86A4B6">
      <w:start w:val="1"/>
      <w:numFmt w:val="decimal"/>
      <w:lvlText w:val="%1."/>
      <w:lvlJc w:val="left"/>
      <w:pPr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1410D4"/>
    <w:multiLevelType w:val="multilevel"/>
    <w:tmpl w:val="6A6C4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92B340C"/>
    <w:multiLevelType w:val="hybridMultilevel"/>
    <w:tmpl w:val="696856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18"/>
  </w:num>
  <w:num w:numId="10">
    <w:abstractNumId w:val="17"/>
  </w:num>
  <w:num w:numId="11">
    <w:abstractNumId w:val="6"/>
  </w:num>
  <w:num w:numId="12">
    <w:abstractNumId w:val="15"/>
  </w:num>
  <w:num w:numId="13">
    <w:abstractNumId w:val="3"/>
  </w:num>
  <w:num w:numId="14">
    <w:abstractNumId w:val="14"/>
  </w:num>
  <w:num w:numId="15">
    <w:abstractNumId w:val="12"/>
  </w:num>
  <w:num w:numId="16">
    <w:abstractNumId w:val="7"/>
  </w:num>
  <w:num w:numId="17">
    <w:abstractNumId w:val="11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A2F"/>
    <w:rsid w:val="0006597B"/>
    <w:rsid w:val="0007000A"/>
    <w:rsid w:val="000A3D15"/>
    <w:rsid w:val="000B24F2"/>
    <w:rsid w:val="000E26D8"/>
    <w:rsid w:val="0017685E"/>
    <w:rsid w:val="00181BC8"/>
    <w:rsid w:val="001A077E"/>
    <w:rsid w:val="001A141A"/>
    <w:rsid w:val="002053A3"/>
    <w:rsid w:val="00223945"/>
    <w:rsid w:val="00232267"/>
    <w:rsid w:val="002A208D"/>
    <w:rsid w:val="002F0A41"/>
    <w:rsid w:val="003738C3"/>
    <w:rsid w:val="003C1D1C"/>
    <w:rsid w:val="00435D09"/>
    <w:rsid w:val="00544A4B"/>
    <w:rsid w:val="00567E06"/>
    <w:rsid w:val="00574DA6"/>
    <w:rsid w:val="00582C22"/>
    <w:rsid w:val="005A489B"/>
    <w:rsid w:val="005A5644"/>
    <w:rsid w:val="005D39FE"/>
    <w:rsid w:val="005D6722"/>
    <w:rsid w:val="00603AA3"/>
    <w:rsid w:val="0061706C"/>
    <w:rsid w:val="00621219"/>
    <w:rsid w:val="00654414"/>
    <w:rsid w:val="00657946"/>
    <w:rsid w:val="00661301"/>
    <w:rsid w:val="00686DE0"/>
    <w:rsid w:val="006C5631"/>
    <w:rsid w:val="006C5A2F"/>
    <w:rsid w:val="006D1AB3"/>
    <w:rsid w:val="006F6B60"/>
    <w:rsid w:val="00756EBF"/>
    <w:rsid w:val="0078447B"/>
    <w:rsid w:val="007D76E9"/>
    <w:rsid w:val="007D7863"/>
    <w:rsid w:val="0082576A"/>
    <w:rsid w:val="0085390E"/>
    <w:rsid w:val="008A2711"/>
    <w:rsid w:val="008D1375"/>
    <w:rsid w:val="008E2229"/>
    <w:rsid w:val="0093262F"/>
    <w:rsid w:val="00966D41"/>
    <w:rsid w:val="009B15C0"/>
    <w:rsid w:val="009F1C9C"/>
    <w:rsid w:val="00A22AD6"/>
    <w:rsid w:val="00BE32C1"/>
    <w:rsid w:val="00C02260"/>
    <w:rsid w:val="00C162C9"/>
    <w:rsid w:val="00C442F6"/>
    <w:rsid w:val="00C86400"/>
    <w:rsid w:val="00D66D61"/>
    <w:rsid w:val="00D82A2D"/>
    <w:rsid w:val="00D84044"/>
    <w:rsid w:val="00D841FF"/>
    <w:rsid w:val="00DC1365"/>
    <w:rsid w:val="00E005B4"/>
    <w:rsid w:val="00E21A84"/>
    <w:rsid w:val="00EB6B5B"/>
    <w:rsid w:val="00EF3766"/>
    <w:rsid w:val="00F11F24"/>
    <w:rsid w:val="00F41513"/>
    <w:rsid w:val="00F44F40"/>
    <w:rsid w:val="00F75144"/>
    <w:rsid w:val="00F7515E"/>
    <w:rsid w:val="00F8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9F1C9C"/>
    <w:pPr>
      <w:ind w:firstLine="709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rsid w:val="009F1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Стиль пункт"/>
    <w:basedOn w:val="a3"/>
    <w:rsid w:val="009F1C9C"/>
    <w:pPr>
      <w:ind w:left="851" w:firstLine="0"/>
    </w:pPr>
  </w:style>
  <w:style w:type="paragraph" w:styleId="af4">
    <w:name w:val="Plain Text"/>
    <w:basedOn w:val="a"/>
    <w:link w:val="af5"/>
    <w:rsid w:val="009F1C9C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9F1C9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9F1C9C"/>
    <w:pPr>
      <w:ind w:firstLine="709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rsid w:val="009F1C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Стиль пункт"/>
    <w:basedOn w:val="a3"/>
    <w:rsid w:val="009F1C9C"/>
    <w:pPr>
      <w:ind w:left="851" w:firstLine="0"/>
    </w:pPr>
  </w:style>
  <w:style w:type="paragraph" w:styleId="af4">
    <w:name w:val="Plain Text"/>
    <w:basedOn w:val="a"/>
    <w:link w:val="af5"/>
    <w:rsid w:val="009F1C9C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rsid w:val="009F1C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6256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40</cp:revision>
  <cp:lastPrinted>2025-04-29T08:13:00Z</cp:lastPrinted>
  <dcterms:created xsi:type="dcterms:W3CDTF">2022-02-28T07:48:00Z</dcterms:created>
  <dcterms:modified xsi:type="dcterms:W3CDTF">2025-04-30T07:43:00Z</dcterms:modified>
</cp:coreProperties>
</file>