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86" w:rsidRPr="00F24FAC" w:rsidRDefault="00726A86" w:rsidP="00726A86">
      <w:pPr>
        <w:jc w:val="center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 xml:space="preserve">  КРАСНОЯРСКИЙ КРАЙ МОТЫГИНСКИЙ РАЙОН</w:t>
      </w:r>
      <w:r w:rsidRPr="00F24FAC">
        <w:rPr>
          <w:rFonts w:ascii="Arial" w:hAnsi="Arial" w:cs="Arial"/>
          <w:sz w:val="24"/>
          <w:szCs w:val="24"/>
        </w:rPr>
        <w:br/>
        <w:t>РАЗДОЛИНСКИЙ ПОСЕЛКОВЫЙ СОВЕТ ДЕПУТАТОВ</w:t>
      </w:r>
    </w:p>
    <w:p w:rsidR="00726A86" w:rsidRPr="00F24FAC" w:rsidRDefault="00726A86" w:rsidP="00726A86">
      <w:pPr>
        <w:jc w:val="center"/>
        <w:rPr>
          <w:rFonts w:ascii="Arial" w:hAnsi="Arial" w:cs="Arial"/>
          <w:b/>
          <w:sz w:val="24"/>
          <w:szCs w:val="24"/>
        </w:rPr>
      </w:pPr>
    </w:p>
    <w:p w:rsidR="00726A86" w:rsidRPr="00F24FAC" w:rsidRDefault="00726A86" w:rsidP="00726A86">
      <w:pPr>
        <w:jc w:val="center"/>
        <w:rPr>
          <w:rFonts w:ascii="Arial" w:hAnsi="Arial" w:cs="Arial"/>
          <w:b/>
          <w:sz w:val="24"/>
          <w:szCs w:val="24"/>
        </w:rPr>
      </w:pPr>
      <w:r w:rsidRPr="00F24FAC">
        <w:rPr>
          <w:rFonts w:ascii="Arial" w:hAnsi="Arial" w:cs="Arial"/>
          <w:b/>
          <w:sz w:val="24"/>
          <w:szCs w:val="24"/>
        </w:rPr>
        <w:t>Р Е Ш Е Н И Е</w:t>
      </w:r>
    </w:p>
    <w:p w:rsidR="00726A86" w:rsidRDefault="00726A86" w:rsidP="00726A86">
      <w:pPr>
        <w:jc w:val="center"/>
        <w:rPr>
          <w:rFonts w:ascii="Arial" w:hAnsi="Arial" w:cs="Arial"/>
          <w:i/>
          <w:sz w:val="24"/>
          <w:szCs w:val="24"/>
        </w:rPr>
      </w:pPr>
    </w:p>
    <w:p w:rsidR="00726A86" w:rsidRPr="009A0B5A" w:rsidRDefault="00726A86" w:rsidP="00726A86">
      <w:pPr>
        <w:jc w:val="center"/>
        <w:rPr>
          <w:rFonts w:ascii="Arial" w:hAnsi="Arial" w:cs="Arial"/>
          <w:i/>
          <w:sz w:val="24"/>
          <w:szCs w:val="24"/>
        </w:rPr>
      </w:pPr>
    </w:p>
    <w:p w:rsidR="00726A86" w:rsidRPr="00F24FAC" w:rsidRDefault="00726A86" w:rsidP="00726A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11.02</w:t>
      </w:r>
      <w:r w:rsidRPr="00F24FA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F24FAC">
        <w:rPr>
          <w:rFonts w:ascii="Arial" w:hAnsi="Arial" w:cs="Arial"/>
          <w:sz w:val="24"/>
          <w:szCs w:val="24"/>
        </w:rPr>
        <w:t xml:space="preserve">                              п.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142</w:t>
      </w:r>
    </w:p>
    <w:p w:rsidR="00726A86" w:rsidRPr="00F24FAC" w:rsidRDefault="00726A86" w:rsidP="00726A86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9B3BCB">
      <w:pPr>
        <w:spacing w:line="242" w:lineRule="auto"/>
        <w:ind w:right="382"/>
        <w:jc w:val="both"/>
        <w:rPr>
          <w:rFonts w:ascii="Arial" w:hAnsi="Arial" w:cs="Arial"/>
          <w:b/>
          <w:sz w:val="24"/>
          <w:szCs w:val="24"/>
        </w:rPr>
      </w:pPr>
      <w:r w:rsidRPr="00F24FAC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</w:t>
      </w:r>
      <w:r w:rsidRPr="00F24FAC">
        <w:rPr>
          <w:rFonts w:ascii="Arial" w:hAnsi="Arial" w:cs="Arial"/>
          <w:b/>
          <w:w w:val="95"/>
          <w:sz w:val="24"/>
          <w:szCs w:val="24"/>
        </w:rPr>
        <w:t>в</w:t>
      </w:r>
      <w:r w:rsidRPr="00F24FAC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w w:val="95"/>
          <w:sz w:val="24"/>
          <w:szCs w:val="24"/>
        </w:rPr>
        <w:t>сфере</w:t>
      </w:r>
      <w:r w:rsidRPr="00F24FAC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w w:val="95"/>
          <w:sz w:val="24"/>
          <w:szCs w:val="24"/>
        </w:rPr>
        <w:t>муниципального</w:t>
      </w:r>
      <w:r w:rsidRPr="00F24FAC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w w:val="95"/>
          <w:sz w:val="24"/>
          <w:szCs w:val="24"/>
        </w:rPr>
        <w:t>жилищного</w:t>
      </w:r>
      <w:r w:rsidRPr="00F24FAC">
        <w:rPr>
          <w:rFonts w:ascii="Arial" w:hAnsi="Arial" w:cs="Arial"/>
          <w:b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контроля</w:t>
      </w:r>
      <w:r w:rsidRPr="00F24FAC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на</w:t>
      </w:r>
      <w:r w:rsidRPr="00F24FAC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территории</w:t>
      </w:r>
      <w:r w:rsidRPr="00F24FAC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b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на</w:t>
      </w:r>
      <w:r w:rsidRPr="00F24FAC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24FAC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год 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F24FAC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7</w:t>
      </w:r>
      <w:r w:rsidRPr="00F24FAC">
        <w:rPr>
          <w:rFonts w:ascii="Arial" w:hAnsi="Arial" w:cs="Arial"/>
          <w:b/>
          <w:sz w:val="24"/>
          <w:szCs w:val="24"/>
        </w:rPr>
        <w:t xml:space="preserve"> годов</w:t>
      </w:r>
    </w:p>
    <w:p w:rsidR="00726A86" w:rsidRPr="00F24FAC" w:rsidRDefault="00726A86" w:rsidP="00726A86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726A86" w:rsidRPr="00F24FAC" w:rsidRDefault="00726A86" w:rsidP="00726A86">
      <w:pPr>
        <w:spacing w:line="244" w:lineRule="auto"/>
        <w:ind w:right="179"/>
        <w:jc w:val="both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0F0F0F"/>
          <w:w w:val="95"/>
          <w:sz w:val="24"/>
          <w:szCs w:val="24"/>
        </w:rPr>
        <w:t>В</w:t>
      </w:r>
      <w:r w:rsidRPr="00F24FAC">
        <w:rPr>
          <w:rFonts w:ascii="Arial" w:hAnsi="Arial" w:cs="Arial"/>
          <w:color w:val="0F0F0F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соответствии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со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статьей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44</w:t>
      </w:r>
      <w:r w:rsidRPr="00F24FAC">
        <w:rPr>
          <w:rFonts w:ascii="Arial" w:hAnsi="Arial" w:cs="Arial"/>
          <w:color w:val="181818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Федерального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закона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w w:val="95"/>
          <w:sz w:val="24"/>
          <w:szCs w:val="24"/>
        </w:rPr>
        <w:t>от</w:t>
      </w:r>
      <w:r w:rsidRPr="00F24FAC">
        <w:rPr>
          <w:rFonts w:ascii="Arial" w:hAnsi="Arial" w:cs="Arial"/>
          <w:color w:val="0A0A0A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31</w:t>
      </w:r>
      <w:r w:rsidRPr="00F24FAC">
        <w:rPr>
          <w:rFonts w:ascii="Arial" w:hAnsi="Arial" w:cs="Arial"/>
          <w:color w:val="181818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июля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w w:val="95"/>
          <w:sz w:val="24"/>
          <w:szCs w:val="24"/>
        </w:rPr>
        <w:t>2021</w:t>
      </w:r>
      <w:r w:rsidRPr="00F24FAC">
        <w:rPr>
          <w:rFonts w:ascii="Arial" w:hAnsi="Arial" w:cs="Arial"/>
          <w:color w:val="0C0C0C"/>
          <w:spacing w:val="1"/>
          <w:w w:val="9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года </w:t>
      </w:r>
      <w:r w:rsidRPr="00F24FAC">
        <w:rPr>
          <w:rFonts w:ascii="Arial" w:hAnsi="Arial" w:cs="Arial"/>
          <w:color w:val="181818"/>
          <w:sz w:val="24"/>
          <w:szCs w:val="24"/>
        </w:rPr>
        <w:t xml:space="preserve">№ </w:t>
      </w:r>
      <w:r w:rsidRPr="00F24FAC">
        <w:rPr>
          <w:rFonts w:ascii="Arial" w:hAnsi="Arial" w:cs="Arial"/>
          <w:sz w:val="24"/>
          <w:szCs w:val="24"/>
        </w:rPr>
        <w:t xml:space="preserve">248-ФЗ «О государственном контроле (надзоре) </w:t>
      </w:r>
      <w:r w:rsidRPr="00F24FAC">
        <w:rPr>
          <w:rFonts w:ascii="Arial" w:hAnsi="Arial" w:cs="Arial"/>
          <w:color w:val="0F0F0F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>муниципальном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контроле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в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Российской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Федерации»,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постановлением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Российской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Федерации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sz w:val="24"/>
          <w:szCs w:val="24"/>
        </w:rPr>
        <w:t>от</w:t>
      </w:r>
      <w:r w:rsidRPr="00F24FAC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25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июня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2021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года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i/>
          <w:w w:val="90"/>
          <w:sz w:val="24"/>
          <w:szCs w:val="24"/>
        </w:rPr>
        <w:t>№</w:t>
      </w:r>
      <w:r w:rsidRPr="00F24FAC">
        <w:rPr>
          <w:rFonts w:ascii="Arial" w:hAnsi="Arial" w:cs="Arial"/>
          <w:i/>
          <w:spacing w:val="1"/>
          <w:w w:val="9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990</w:t>
      </w:r>
      <w:r w:rsidRPr="00F24FAC">
        <w:rPr>
          <w:rFonts w:ascii="Arial" w:hAnsi="Arial" w:cs="Arial"/>
          <w:spacing w:val="70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«Об</w:t>
      </w:r>
      <w:r w:rsidRPr="00F24FAC">
        <w:rPr>
          <w:rFonts w:ascii="Arial" w:hAnsi="Arial" w:cs="Arial"/>
          <w:color w:val="111111"/>
          <w:spacing w:val="7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утверждении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Правил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разработки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>утверждения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контрольными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(надзорными)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органами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программы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законом </w:t>
      </w:r>
      <w:r w:rsidRPr="00F24FAC">
        <w:rPr>
          <w:rFonts w:ascii="Arial" w:hAnsi="Arial" w:cs="Arial"/>
          <w:sz w:val="24"/>
          <w:szCs w:val="24"/>
        </w:rPr>
        <w:t xml:space="preserve">ценностям»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поселковый Совет депутатов РЕШИЛ:</w:t>
      </w:r>
    </w:p>
    <w:p w:rsidR="00726A86" w:rsidRPr="00F24FAC" w:rsidRDefault="00A94D67" w:rsidP="00A94D67">
      <w:pPr>
        <w:pStyle w:val="a7"/>
        <w:tabs>
          <w:tab w:val="left" w:pos="1999"/>
        </w:tabs>
        <w:spacing w:line="247" w:lineRule="auto"/>
        <w:ind w:left="0" w:right="175" w:firstLine="0"/>
        <w:rPr>
          <w:rFonts w:ascii="Arial" w:hAnsi="Arial" w:cs="Arial"/>
          <w:color w:val="16161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726A86" w:rsidRPr="00F24FAC">
        <w:rPr>
          <w:rFonts w:ascii="Arial" w:hAnsi="Arial" w:cs="Arial"/>
          <w:sz w:val="24"/>
          <w:szCs w:val="24"/>
        </w:rPr>
        <w:t>Утвердить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прилагаемую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Программу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профилактики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рисков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причинения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color w:val="0C0C0C"/>
          <w:sz w:val="24"/>
          <w:szCs w:val="24"/>
        </w:rPr>
        <w:t>вреда</w:t>
      </w:r>
      <w:r w:rsidR="00726A86"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(</w:t>
      </w:r>
      <w:proofErr w:type="spellStart"/>
      <w:r w:rsidR="00726A86" w:rsidRPr="00F24FAC">
        <w:rPr>
          <w:rFonts w:ascii="Arial" w:hAnsi="Arial" w:cs="Arial"/>
          <w:sz w:val="24"/>
          <w:szCs w:val="24"/>
        </w:rPr>
        <w:t>yщepба</w:t>
      </w:r>
      <w:proofErr w:type="spellEnd"/>
      <w:r w:rsidR="00726A86" w:rsidRPr="00F24FAC">
        <w:rPr>
          <w:rFonts w:ascii="Arial" w:hAnsi="Arial" w:cs="Arial"/>
          <w:sz w:val="24"/>
          <w:szCs w:val="24"/>
        </w:rPr>
        <w:t>)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охраняемым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законом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ценностям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color w:val="0A0A0A"/>
          <w:sz w:val="24"/>
          <w:szCs w:val="24"/>
        </w:rPr>
        <w:t>в</w:t>
      </w:r>
      <w:r w:rsidR="00726A86"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сфере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муниципального жилищного контроля</w:t>
      </w:r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 xml:space="preserve">на территории муниципального образования поселка </w:t>
      </w:r>
      <w:proofErr w:type="spellStart"/>
      <w:r w:rsidR="00726A86"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="00726A86"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на</w:t>
      </w:r>
      <w:r w:rsidR="00726A86" w:rsidRPr="00F24FAC">
        <w:rPr>
          <w:rFonts w:ascii="Arial" w:hAnsi="Arial" w:cs="Arial"/>
          <w:spacing w:val="26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sz w:val="24"/>
          <w:szCs w:val="24"/>
        </w:rPr>
        <w:t>202</w:t>
      </w:r>
      <w:r w:rsidR="00726A86">
        <w:rPr>
          <w:rFonts w:ascii="Arial" w:hAnsi="Arial" w:cs="Arial"/>
          <w:sz w:val="24"/>
          <w:szCs w:val="24"/>
        </w:rPr>
        <w:t>5</w:t>
      </w:r>
      <w:r w:rsidR="00726A86" w:rsidRPr="00F24FAC">
        <w:rPr>
          <w:rFonts w:ascii="Arial" w:hAnsi="Arial" w:cs="Arial"/>
          <w:spacing w:val="37"/>
          <w:sz w:val="24"/>
          <w:szCs w:val="24"/>
        </w:rPr>
        <w:t xml:space="preserve"> </w:t>
      </w:r>
      <w:r w:rsidR="00726A86" w:rsidRPr="00F24FAC">
        <w:rPr>
          <w:rFonts w:ascii="Arial" w:hAnsi="Arial" w:cs="Arial"/>
          <w:color w:val="0C0C0C"/>
          <w:sz w:val="24"/>
          <w:szCs w:val="24"/>
        </w:rPr>
        <w:t>год</w:t>
      </w:r>
      <w:r w:rsidR="00726A86">
        <w:rPr>
          <w:rFonts w:ascii="Arial" w:hAnsi="Arial" w:cs="Arial"/>
          <w:color w:val="0C0C0C"/>
          <w:sz w:val="24"/>
          <w:szCs w:val="24"/>
        </w:rPr>
        <w:t xml:space="preserve"> и плановый период 2026-2027 годов.</w:t>
      </w:r>
    </w:p>
    <w:p w:rsidR="00A94D67" w:rsidRPr="00F24FAC" w:rsidRDefault="00A94D67" w:rsidP="00A94D67">
      <w:pPr>
        <w:spacing w:line="242" w:lineRule="auto"/>
        <w:ind w:right="382" w:firstLine="7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94D67">
        <w:rPr>
          <w:rFonts w:ascii="Arial" w:hAnsi="Arial" w:cs="Arial"/>
          <w:sz w:val="24"/>
          <w:szCs w:val="24"/>
        </w:rPr>
        <w:t xml:space="preserve">Решение от 11.08.2023 № 96 "Об утверждении программы профилактики </w:t>
      </w:r>
      <w:r w:rsidRPr="00A94D67">
        <w:rPr>
          <w:rFonts w:ascii="Arial" w:hAnsi="Arial" w:cs="Arial"/>
          <w:w w:val="95"/>
          <w:sz w:val="24"/>
          <w:szCs w:val="24"/>
        </w:rPr>
        <w:t>в</w:t>
      </w:r>
      <w:r w:rsidRPr="00A94D6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94D67">
        <w:rPr>
          <w:rFonts w:ascii="Arial" w:hAnsi="Arial" w:cs="Arial"/>
          <w:w w:val="95"/>
          <w:sz w:val="24"/>
          <w:szCs w:val="24"/>
        </w:rPr>
        <w:t>сфере</w:t>
      </w:r>
      <w:r w:rsidRPr="00A94D6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94D67">
        <w:rPr>
          <w:rFonts w:ascii="Arial" w:hAnsi="Arial" w:cs="Arial"/>
          <w:w w:val="95"/>
          <w:sz w:val="24"/>
          <w:szCs w:val="24"/>
        </w:rPr>
        <w:t>муниципального</w:t>
      </w:r>
      <w:r w:rsidRPr="00A94D6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94D67">
        <w:rPr>
          <w:rFonts w:ascii="Arial" w:hAnsi="Arial" w:cs="Arial"/>
          <w:w w:val="95"/>
          <w:sz w:val="24"/>
          <w:szCs w:val="24"/>
        </w:rPr>
        <w:t>жилищного</w:t>
      </w:r>
      <w:r w:rsidRPr="00A94D67">
        <w:rPr>
          <w:rFonts w:ascii="Arial" w:hAnsi="Arial" w:cs="Arial"/>
          <w:spacing w:val="-64"/>
          <w:w w:val="95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контроля</w:t>
      </w:r>
      <w:r w:rsidRPr="00A94D67">
        <w:rPr>
          <w:rFonts w:ascii="Arial" w:hAnsi="Arial" w:cs="Arial"/>
          <w:spacing w:val="12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на</w:t>
      </w:r>
      <w:r w:rsidRPr="00A94D67">
        <w:rPr>
          <w:rFonts w:ascii="Arial" w:hAnsi="Arial" w:cs="Arial"/>
          <w:spacing w:val="8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территории</w:t>
      </w:r>
      <w:r w:rsidRPr="00A94D67">
        <w:rPr>
          <w:rFonts w:ascii="Arial" w:hAnsi="Arial" w:cs="Arial"/>
          <w:spacing w:val="14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A94D67">
        <w:rPr>
          <w:rFonts w:ascii="Arial" w:hAnsi="Arial" w:cs="Arial"/>
          <w:sz w:val="24"/>
          <w:szCs w:val="24"/>
        </w:rPr>
        <w:t>Раздолинск</w:t>
      </w:r>
      <w:proofErr w:type="spellEnd"/>
      <w:r w:rsidRPr="00A94D67">
        <w:rPr>
          <w:rFonts w:ascii="Arial" w:hAnsi="Arial" w:cs="Arial"/>
          <w:spacing w:val="22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на</w:t>
      </w:r>
      <w:r w:rsidRPr="00A94D67">
        <w:rPr>
          <w:rFonts w:ascii="Arial" w:hAnsi="Arial" w:cs="Arial"/>
          <w:spacing w:val="12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2023</w:t>
      </w:r>
      <w:r w:rsidRPr="00A94D67">
        <w:rPr>
          <w:rFonts w:ascii="Arial" w:hAnsi="Arial" w:cs="Arial"/>
          <w:spacing w:val="8"/>
          <w:sz w:val="24"/>
          <w:szCs w:val="24"/>
        </w:rPr>
        <w:t xml:space="preserve"> </w:t>
      </w:r>
      <w:r w:rsidRPr="00A94D67">
        <w:rPr>
          <w:rFonts w:ascii="Arial" w:hAnsi="Arial" w:cs="Arial"/>
          <w:sz w:val="24"/>
          <w:szCs w:val="24"/>
        </w:rPr>
        <w:t>год и плановый период 2024-2025 годов" считать утратившее силу</w:t>
      </w:r>
      <w:r>
        <w:rPr>
          <w:rFonts w:ascii="Arial" w:hAnsi="Arial" w:cs="Arial"/>
          <w:sz w:val="24"/>
          <w:szCs w:val="24"/>
        </w:rPr>
        <w:t>.</w:t>
      </w:r>
    </w:p>
    <w:p w:rsidR="00726A86" w:rsidRPr="00A94D67" w:rsidRDefault="00A94D67" w:rsidP="00A94D67">
      <w:pPr>
        <w:spacing w:line="237" w:lineRule="auto"/>
        <w:ind w:right="185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3.</w:t>
      </w:r>
      <w:r w:rsidR="00726A86" w:rsidRPr="00A94D67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опубликованию в периодическом печатном издании «</w:t>
      </w:r>
      <w:proofErr w:type="spellStart"/>
      <w:r w:rsidR="00726A86" w:rsidRPr="00A94D67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726A86" w:rsidRPr="00A94D67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поселка </w:t>
      </w:r>
      <w:proofErr w:type="spellStart"/>
      <w:r w:rsidR="00726A86" w:rsidRPr="00A94D67">
        <w:rPr>
          <w:rFonts w:ascii="Arial" w:hAnsi="Arial" w:cs="Arial"/>
          <w:sz w:val="24"/>
          <w:szCs w:val="24"/>
        </w:rPr>
        <w:t>Раздолинск</w:t>
      </w:r>
      <w:proofErr w:type="spellEnd"/>
      <w:r w:rsidR="00726A86" w:rsidRPr="00A94D6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26A86" w:rsidRPr="00A94D67">
        <w:rPr>
          <w:rFonts w:ascii="Arial" w:hAnsi="Arial" w:cs="Arial"/>
          <w:sz w:val="24"/>
          <w:szCs w:val="24"/>
        </w:rPr>
        <w:t>раздолинск.рф</w:t>
      </w:r>
      <w:proofErr w:type="spellEnd"/>
      <w:r w:rsidR="00726A86" w:rsidRPr="00A94D67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726A86" w:rsidRPr="00F24FAC" w:rsidRDefault="00726A86" w:rsidP="00726A86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Ind w:w="542" w:type="dxa"/>
        <w:tblLook w:val="04A0"/>
      </w:tblPr>
      <w:tblGrid>
        <w:gridCol w:w="4500"/>
        <w:gridCol w:w="4528"/>
      </w:tblGrid>
      <w:tr w:rsidR="00726A86" w:rsidRPr="00F24FAC" w:rsidTr="00A84562"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4284"/>
            </w:tblGrid>
            <w:tr w:rsidR="00726A86" w:rsidRPr="00F24FAC" w:rsidTr="00A84562">
              <w:tc>
                <w:tcPr>
                  <w:tcW w:w="4644" w:type="dxa"/>
                </w:tcPr>
                <w:p w:rsidR="00726A86" w:rsidRPr="00F24FAC" w:rsidRDefault="00726A86" w:rsidP="00A84562">
                  <w:pPr>
                    <w:tabs>
                      <w:tab w:val="left" w:pos="7742"/>
                    </w:tabs>
                    <w:spacing w:line="319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  <w:proofErr w:type="spellStart"/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>Раздолинского</w:t>
                  </w:r>
                  <w:proofErr w:type="spellEnd"/>
                </w:p>
              </w:tc>
            </w:tr>
            <w:tr w:rsidR="00726A86" w:rsidRPr="00F24FAC" w:rsidTr="00A84562">
              <w:tc>
                <w:tcPr>
                  <w:tcW w:w="4644" w:type="dxa"/>
                </w:tcPr>
                <w:p w:rsidR="00726A86" w:rsidRPr="00F24FAC" w:rsidRDefault="00726A86" w:rsidP="00A84562">
                  <w:pPr>
                    <w:tabs>
                      <w:tab w:val="left" w:pos="7742"/>
                    </w:tabs>
                    <w:spacing w:line="319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>поселкового Совета депутатов</w:t>
                  </w:r>
                </w:p>
              </w:tc>
            </w:tr>
          </w:tbl>
          <w:p w:rsidR="00726A86" w:rsidRPr="00726A86" w:rsidRDefault="00726A86" w:rsidP="00A84562">
            <w:pPr>
              <w:tabs>
                <w:tab w:val="left" w:pos="7742"/>
              </w:tabs>
              <w:spacing w:line="319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26A86">
              <w:rPr>
                <w:rFonts w:ascii="Arial" w:hAnsi="Arial" w:cs="Arial"/>
                <w:sz w:val="24"/>
                <w:szCs w:val="24"/>
                <w:lang w:val="ru-RU"/>
              </w:rPr>
              <w:t>______________В.О.Мачатов</w:t>
            </w:r>
            <w:proofErr w:type="spellEnd"/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4312"/>
            </w:tblGrid>
            <w:tr w:rsidR="00726A86" w:rsidRPr="00F24FAC" w:rsidTr="00A84562">
              <w:tc>
                <w:tcPr>
                  <w:tcW w:w="4360" w:type="dxa"/>
                </w:tcPr>
                <w:p w:rsidR="00726A86" w:rsidRPr="00F24FAC" w:rsidRDefault="00726A86" w:rsidP="00A8456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поселка </w:t>
                  </w:r>
                  <w:proofErr w:type="spellStart"/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>Раздолинска</w:t>
                  </w:r>
                  <w:proofErr w:type="spellEnd"/>
                </w:p>
              </w:tc>
            </w:tr>
            <w:tr w:rsidR="00726A86" w:rsidRPr="00F24FAC" w:rsidTr="00A84562">
              <w:tc>
                <w:tcPr>
                  <w:tcW w:w="4360" w:type="dxa"/>
                </w:tcPr>
                <w:p w:rsidR="00726A86" w:rsidRPr="00F24FAC" w:rsidRDefault="00726A86" w:rsidP="00A8456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26A86" w:rsidRPr="00F24FAC" w:rsidRDefault="00726A86" w:rsidP="00A8456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24FAC">
                    <w:rPr>
                      <w:rFonts w:ascii="Arial" w:hAnsi="Arial" w:cs="Arial"/>
                      <w:sz w:val="24"/>
                      <w:szCs w:val="24"/>
                    </w:rPr>
                    <w:t>_____________П.А.Матвеев</w:t>
                  </w:r>
                  <w:proofErr w:type="spellEnd"/>
                </w:p>
              </w:tc>
            </w:tr>
          </w:tbl>
          <w:p w:rsidR="00726A86" w:rsidRPr="00F24FAC" w:rsidRDefault="00726A86" w:rsidP="00A84562">
            <w:pPr>
              <w:tabs>
                <w:tab w:val="left" w:pos="7742"/>
              </w:tabs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A86" w:rsidRDefault="00726A86" w:rsidP="00726A86">
      <w:pPr>
        <w:jc w:val="center"/>
        <w:rPr>
          <w:rFonts w:ascii="Arial" w:hAnsi="Arial" w:cs="Arial"/>
          <w:sz w:val="24"/>
          <w:szCs w:val="24"/>
        </w:rPr>
      </w:pPr>
    </w:p>
    <w:p w:rsidR="00726A86" w:rsidRPr="00035EA6" w:rsidRDefault="00726A86" w:rsidP="00726A86">
      <w:pPr>
        <w:jc w:val="center"/>
        <w:rPr>
          <w:rFonts w:ascii="Arial" w:hAnsi="Arial" w:cs="Arial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</w:p>
    <w:p w:rsidR="00726A86" w:rsidRPr="00F24FAC" w:rsidRDefault="00726A86" w:rsidP="00726A86">
      <w:pPr>
        <w:spacing w:line="194" w:lineRule="atLeast"/>
        <w:jc w:val="right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lastRenderedPageBreak/>
        <w:t>П</w:t>
      </w:r>
      <w:r w:rsidRPr="00F24FAC">
        <w:rPr>
          <w:rFonts w:ascii="Arial" w:hAnsi="Arial" w:cs="Arial"/>
          <w:w w:val="95"/>
          <w:sz w:val="24"/>
          <w:szCs w:val="24"/>
        </w:rPr>
        <w:t>риложение</w:t>
      </w:r>
      <w:r w:rsidRPr="00F24FAC">
        <w:rPr>
          <w:rFonts w:ascii="Arial" w:hAnsi="Arial" w:cs="Arial"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w w:val="95"/>
          <w:sz w:val="24"/>
          <w:szCs w:val="24"/>
        </w:rPr>
        <w:t>к</w:t>
      </w:r>
      <w:r w:rsidRPr="00F24FAC">
        <w:rPr>
          <w:rFonts w:ascii="Arial" w:hAnsi="Arial" w:cs="Arial"/>
          <w:color w:val="0F0F0F"/>
          <w:spacing w:val="32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Решению</w:t>
      </w:r>
    </w:p>
    <w:p w:rsidR="00726A86" w:rsidRPr="00F24FAC" w:rsidRDefault="00726A86" w:rsidP="00726A86">
      <w:pPr>
        <w:spacing w:line="194" w:lineRule="atLeast"/>
        <w:ind w:right="5"/>
        <w:jc w:val="right"/>
        <w:rPr>
          <w:rFonts w:ascii="Arial" w:hAnsi="Arial" w:cs="Arial"/>
          <w:color w:val="000000"/>
          <w:sz w:val="24"/>
          <w:szCs w:val="24"/>
        </w:rPr>
      </w:pPr>
      <w:r w:rsidRPr="00F24F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24FAC">
        <w:rPr>
          <w:rFonts w:ascii="Arial" w:hAnsi="Arial" w:cs="Arial"/>
          <w:color w:val="000000"/>
          <w:sz w:val="24"/>
          <w:szCs w:val="24"/>
        </w:rPr>
        <w:t>Раздолинского</w:t>
      </w:r>
      <w:proofErr w:type="spellEnd"/>
      <w:r w:rsidRPr="00F24FAC">
        <w:rPr>
          <w:rFonts w:ascii="Arial" w:hAnsi="Arial" w:cs="Arial"/>
          <w:color w:val="000000"/>
          <w:sz w:val="24"/>
          <w:szCs w:val="24"/>
        </w:rPr>
        <w:t xml:space="preserve"> поселкового </w:t>
      </w:r>
    </w:p>
    <w:p w:rsidR="00726A86" w:rsidRPr="00F24FAC" w:rsidRDefault="00726A86" w:rsidP="00726A86">
      <w:pPr>
        <w:spacing w:line="194" w:lineRule="atLeast"/>
        <w:ind w:right="431"/>
        <w:jc w:val="right"/>
        <w:rPr>
          <w:rFonts w:ascii="Arial" w:hAnsi="Arial" w:cs="Arial"/>
          <w:color w:val="000000"/>
          <w:sz w:val="24"/>
          <w:szCs w:val="24"/>
        </w:rPr>
      </w:pPr>
      <w:r w:rsidRPr="00F24FAC">
        <w:rPr>
          <w:rFonts w:ascii="Arial" w:hAnsi="Arial" w:cs="Arial"/>
          <w:color w:val="000000"/>
          <w:sz w:val="24"/>
          <w:szCs w:val="24"/>
        </w:rPr>
        <w:t>Совета депутатов </w:t>
      </w:r>
    </w:p>
    <w:p w:rsidR="00726A86" w:rsidRPr="00F24FAC" w:rsidRDefault="00726A86" w:rsidP="00726A86">
      <w:pPr>
        <w:spacing w:line="194" w:lineRule="atLeast"/>
        <w:ind w:right="431"/>
        <w:jc w:val="right"/>
        <w:rPr>
          <w:rFonts w:ascii="Arial" w:hAnsi="Arial" w:cs="Arial"/>
          <w:color w:val="000000"/>
          <w:sz w:val="24"/>
          <w:szCs w:val="24"/>
        </w:rPr>
      </w:pPr>
      <w:r w:rsidRPr="00F24FAC">
        <w:rPr>
          <w:rFonts w:ascii="Arial" w:hAnsi="Arial" w:cs="Arial"/>
          <w:color w:val="000000"/>
          <w:sz w:val="24"/>
          <w:szCs w:val="24"/>
        </w:rPr>
        <w:t>от 11.0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F24FAC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24FAC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142</w:t>
      </w:r>
    </w:p>
    <w:p w:rsidR="00726A86" w:rsidRPr="00F24FAC" w:rsidRDefault="00726A86" w:rsidP="00726A86">
      <w:pPr>
        <w:spacing w:before="283" w:line="242" w:lineRule="auto"/>
        <w:ind w:right="352"/>
        <w:jc w:val="center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105"/>
          <w:sz w:val="24"/>
          <w:szCs w:val="24"/>
        </w:rPr>
        <w:t>Программа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рисков причинения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вреда (ущерба)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охраняемым</w:t>
      </w:r>
      <w:r w:rsidRPr="00F24FA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законом</w:t>
      </w:r>
      <w:r w:rsidRPr="00F24FA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ценностям</w:t>
      </w:r>
      <w:r w:rsidRPr="00F24FA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в</w:t>
      </w:r>
      <w:r w:rsidRPr="00F24FA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сфере</w:t>
      </w:r>
      <w:r w:rsidRPr="00F24FA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муниципального жилищного</w:t>
      </w:r>
      <w:r w:rsidRPr="00F24FAC">
        <w:rPr>
          <w:rFonts w:ascii="Arial" w:hAnsi="Arial" w:cs="Arial"/>
          <w:spacing w:val="-7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контроля</w:t>
      </w:r>
      <w:r w:rsidRPr="00F24FAC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на</w:t>
      </w:r>
      <w:r w:rsidRPr="00F24FA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территории</w:t>
      </w:r>
      <w:r w:rsidRPr="00F24FA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w w:val="105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на</w:t>
      </w:r>
      <w:r w:rsidRPr="00F24FA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202</w:t>
      </w:r>
      <w:r>
        <w:rPr>
          <w:rFonts w:ascii="Arial" w:hAnsi="Arial" w:cs="Arial"/>
          <w:w w:val="105"/>
          <w:sz w:val="24"/>
          <w:szCs w:val="24"/>
        </w:rPr>
        <w:t>5</w:t>
      </w:r>
      <w:r w:rsidRPr="00F24FA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год</w:t>
      </w:r>
      <w:r w:rsidRPr="00F24FAC">
        <w:rPr>
          <w:rFonts w:ascii="Arial" w:hAnsi="Arial" w:cs="Arial"/>
          <w:b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F24FAC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F24FAC">
        <w:rPr>
          <w:rFonts w:ascii="Arial" w:hAnsi="Arial" w:cs="Arial"/>
          <w:sz w:val="24"/>
          <w:szCs w:val="24"/>
        </w:rPr>
        <w:t xml:space="preserve"> годов</w:t>
      </w:r>
    </w:p>
    <w:p w:rsidR="00726A86" w:rsidRPr="00F24FAC" w:rsidRDefault="00726A86" w:rsidP="00726A86">
      <w:pPr>
        <w:spacing w:before="99"/>
        <w:jc w:val="center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Раздел</w:t>
      </w:r>
      <w:r w:rsidRPr="00F24FAC">
        <w:rPr>
          <w:rFonts w:ascii="Arial" w:hAnsi="Arial" w:cs="Arial"/>
          <w:spacing w:val="2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1.</w:t>
      </w:r>
      <w:r w:rsidRPr="00F24FAC">
        <w:rPr>
          <w:rFonts w:ascii="Arial" w:hAnsi="Arial" w:cs="Arial"/>
          <w:spacing w:val="1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Общие</w:t>
      </w:r>
      <w:r w:rsidRPr="00F24FAC">
        <w:rPr>
          <w:rFonts w:ascii="Arial" w:hAnsi="Arial" w:cs="Arial"/>
          <w:spacing w:val="2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положения</w:t>
      </w:r>
    </w:p>
    <w:p w:rsidR="00726A86" w:rsidRPr="00F24FAC" w:rsidRDefault="00726A86" w:rsidP="00726A86">
      <w:pPr>
        <w:tabs>
          <w:tab w:val="left" w:pos="1647"/>
          <w:tab w:val="left" w:pos="1882"/>
          <w:tab w:val="left" w:pos="2310"/>
          <w:tab w:val="left" w:pos="2371"/>
          <w:tab w:val="left" w:pos="2471"/>
          <w:tab w:val="left" w:pos="2921"/>
          <w:tab w:val="left" w:pos="3037"/>
          <w:tab w:val="left" w:pos="3529"/>
          <w:tab w:val="left" w:pos="3961"/>
          <w:tab w:val="left" w:pos="4303"/>
          <w:tab w:val="left" w:pos="4835"/>
          <w:tab w:val="left" w:pos="5019"/>
          <w:tab w:val="left" w:pos="5381"/>
          <w:tab w:val="left" w:pos="5830"/>
          <w:tab w:val="left" w:pos="6176"/>
          <w:tab w:val="left" w:pos="6320"/>
          <w:tab w:val="left" w:pos="6834"/>
          <w:tab w:val="left" w:pos="6878"/>
          <w:tab w:val="left" w:pos="7363"/>
          <w:tab w:val="left" w:pos="7398"/>
          <w:tab w:val="left" w:pos="7517"/>
          <w:tab w:val="left" w:pos="7913"/>
          <w:tab w:val="left" w:pos="8152"/>
          <w:tab w:val="left" w:pos="8551"/>
          <w:tab w:val="left" w:pos="8827"/>
          <w:tab w:val="left" w:pos="8869"/>
          <w:tab w:val="left" w:pos="9601"/>
          <w:tab w:val="left" w:pos="9658"/>
        </w:tabs>
        <w:spacing w:before="197"/>
        <w:ind w:right="120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111111"/>
          <w:w w:val="85"/>
          <w:sz w:val="24"/>
          <w:szCs w:val="24"/>
        </w:rPr>
        <w:t>1.1.</w:t>
      </w:r>
      <w:r w:rsidRPr="00F24FAC">
        <w:rPr>
          <w:rFonts w:ascii="Arial" w:hAnsi="Arial" w:cs="Arial"/>
          <w:color w:val="262626"/>
          <w:spacing w:val="75"/>
          <w:sz w:val="24"/>
          <w:szCs w:val="24"/>
        </w:rPr>
        <w:t xml:space="preserve"> </w:t>
      </w:r>
      <w:r w:rsidRPr="00F24FAC">
        <w:rPr>
          <w:rFonts w:ascii="Arial" w:hAnsi="Arial" w:cs="Arial"/>
          <w:w w:val="85"/>
          <w:sz w:val="24"/>
          <w:szCs w:val="24"/>
        </w:rPr>
        <w:t xml:space="preserve">Программа </w:t>
      </w:r>
      <w:r w:rsidRPr="00F24FAC">
        <w:rPr>
          <w:rFonts w:ascii="Arial" w:hAnsi="Arial" w:cs="Arial"/>
          <w:w w:val="95"/>
          <w:sz w:val="24"/>
          <w:szCs w:val="24"/>
        </w:rPr>
        <w:t xml:space="preserve">профилактики </w:t>
      </w:r>
      <w:r w:rsidRPr="00F24FAC">
        <w:rPr>
          <w:rFonts w:ascii="Arial" w:hAnsi="Arial" w:cs="Arial"/>
          <w:w w:val="90"/>
          <w:sz w:val="24"/>
          <w:szCs w:val="24"/>
        </w:rPr>
        <w:t xml:space="preserve">рисков </w:t>
      </w:r>
      <w:r w:rsidRPr="00F24FAC">
        <w:rPr>
          <w:rFonts w:ascii="Arial" w:hAnsi="Arial" w:cs="Arial"/>
          <w:sz w:val="24"/>
          <w:szCs w:val="24"/>
        </w:rPr>
        <w:t xml:space="preserve">причинения 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вреда</w:t>
      </w:r>
      <w:r w:rsidRPr="00F24FAC">
        <w:rPr>
          <w:rFonts w:ascii="Arial" w:hAnsi="Arial" w:cs="Arial"/>
          <w:w w:val="95"/>
          <w:sz w:val="24"/>
          <w:szCs w:val="24"/>
        </w:rPr>
        <w:t xml:space="preserve"> (</w:t>
      </w:r>
      <w:proofErr w:type="spellStart"/>
      <w:r w:rsidRPr="00F24FAC">
        <w:rPr>
          <w:rFonts w:ascii="Arial" w:hAnsi="Arial" w:cs="Arial"/>
          <w:w w:val="95"/>
          <w:sz w:val="24"/>
          <w:szCs w:val="24"/>
        </w:rPr>
        <w:t>yщepбa</w:t>
      </w:r>
      <w:proofErr w:type="spellEnd"/>
      <w:r w:rsidRPr="00F24FAC">
        <w:rPr>
          <w:rFonts w:ascii="Arial" w:hAnsi="Arial" w:cs="Arial"/>
          <w:w w:val="95"/>
          <w:sz w:val="24"/>
          <w:szCs w:val="24"/>
        </w:rPr>
        <w:t>)</w:t>
      </w:r>
      <w:r w:rsidRPr="00F24FAC">
        <w:rPr>
          <w:rFonts w:ascii="Arial" w:hAnsi="Arial" w:cs="Arial"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0"/>
          <w:sz w:val="24"/>
          <w:szCs w:val="24"/>
        </w:rPr>
        <w:t>охраняем</w:t>
      </w:r>
      <w:r w:rsidRPr="00F24FAC">
        <w:rPr>
          <w:rFonts w:ascii="Arial" w:hAnsi="Arial" w:cs="Arial"/>
          <w:color w:val="131313"/>
          <w:w w:val="90"/>
          <w:sz w:val="24"/>
          <w:szCs w:val="24"/>
        </w:rPr>
        <w:t xml:space="preserve">ым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законом </w:t>
      </w:r>
      <w:r w:rsidRPr="00F24FAC">
        <w:rPr>
          <w:rFonts w:ascii="Arial" w:hAnsi="Arial" w:cs="Arial"/>
          <w:spacing w:val="-1"/>
          <w:sz w:val="24"/>
          <w:szCs w:val="24"/>
        </w:rPr>
        <w:t xml:space="preserve">ценностям </w:t>
      </w:r>
      <w:r w:rsidRPr="00F24FAC">
        <w:rPr>
          <w:rFonts w:ascii="Arial" w:hAnsi="Arial" w:cs="Arial"/>
          <w:sz w:val="24"/>
          <w:szCs w:val="24"/>
        </w:rPr>
        <w:t xml:space="preserve">в сфере муниципального </w:t>
      </w:r>
      <w:r w:rsidRPr="00F24FAC">
        <w:rPr>
          <w:rFonts w:ascii="Arial" w:hAnsi="Arial" w:cs="Arial"/>
          <w:spacing w:val="-1"/>
          <w:w w:val="95"/>
          <w:sz w:val="24"/>
          <w:szCs w:val="24"/>
        </w:rPr>
        <w:t>жили</w:t>
      </w:r>
      <w:r w:rsidRPr="00F24FAC">
        <w:rPr>
          <w:rFonts w:ascii="Arial" w:hAnsi="Arial" w:cs="Arial"/>
          <w:color w:val="131313"/>
          <w:w w:val="95"/>
          <w:sz w:val="24"/>
          <w:szCs w:val="24"/>
        </w:rPr>
        <w:t>щного</w:t>
      </w:r>
      <w:r w:rsidRPr="00F24FAC">
        <w:rPr>
          <w:rFonts w:ascii="Arial" w:hAnsi="Arial" w:cs="Arial"/>
          <w:color w:val="131313"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 xml:space="preserve">контроля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на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</w:t>
      </w:r>
      <w:r w:rsidRPr="00F24FAC">
        <w:rPr>
          <w:rFonts w:ascii="Arial" w:hAnsi="Arial" w:cs="Arial"/>
          <w:color w:val="161616"/>
          <w:sz w:val="24"/>
          <w:szCs w:val="24"/>
        </w:rPr>
        <w:t xml:space="preserve">на </w:t>
      </w:r>
      <w:r w:rsidRPr="00F24FAC">
        <w:rPr>
          <w:rFonts w:ascii="Arial" w:hAnsi="Arial" w:cs="Arial"/>
          <w:color w:val="0E0E0E"/>
          <w:w w:val="95"/>
          <w:sz w:val="24"/>
          <w:szCs w:val="24"/>
        </w:rPr>
        <w:t xml:space="preserve">2023 </w:t>
      </w:r>
      <w:r w:rsidRPr="00F24FAC">
        <w:rPr>
          <w:rFonts w:ascii="Arial" w:hAnsi="Arial" w:cs="Arial"/>
          <w:w w:val="95"/>
          <w:sz w:val="24"/>
          <w:szCs w:val="24"/>
        </w:rPr>
        <w:t xml:space="preserve">год </w:t>
      </w:r>
      <w:r w:rsidRPr="00F24FAC">
        <w:rPr>
          <w:rFonts w:ascii="Arial" w:hAnsi="Arial" w:cs="Arial"/>
          <w:color w:val="0A0A0A"/>
          <w:sz w:val="24"/>
          <w:szCs w:val="24"/>
        </w:rPr>
        <w:t>(далее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 xml:space="preserve">Программа </w:t>
      </w:r>
      <w:r w:rsidRPr="00F24FAC">
        <w:rPr>
          <w:rFonts w:ascii="Arial" w:hAnsi="Arial" w:cs="Arial"/>
          <w:spacing w:val="-1"/>
          <w:sz w:val="24"/>
          <w:szCs w:val="24"/>
        </w:rPr>
        <w:t xml:space="preserve">профилактики) </w:t>
      </w:r>
      <w:r w:rsidRPr="00F24FAC">
        <w:rPr>
          <w:rFonts w:ascii="Arial" w:hAnsi="Arial" w:cs="Arial"/>
          <w:sz w:val="24"/>
          <w:szCs w:val="24"/>
        </w:rPr>
        <w:t xml:space="preserve">разработана </w:t>
      </w:r>
      <w:r w:rsidRPr="00F24FAC">
        <w:rPr>
          <w:rFonts w:ascii="Arial" w:hAnsi="Arial" w:cs="Arial"/>
          <w:color w:val="161616"/>
          <w:sz w:val="24"/>
          <w:szCs w:val="24"/>
        </w:rPr>
        <w:t xml:space="preserve">в </w:t>
      </w:r>
      <w:r w:rsidRPr="00F24FAC">
        <w:rPr>
          <w:rFonts w:ascii="Arial" w:hAnsi="Arial" w:cs="Arial"/>
          <w:sz w:val="24"/>
          <w:szCs w:val="24"/>
        </w:rPr>
        <w:t xml:space="preserve">соответствии </w:t>
      </w:r>
      <w:r w:rsidRPr="00F24FAC">
        <w:rPr>
          <w:rFonts w:ascii="Arial" w:hAnsi="Arial" w:cs="Arial"/>
          <w:color w:val="0F0F0F"/>
          <w:sz w:val="24"/>
          <w:szCs w:val="24"/>
        </w:rPr>
        <w:t xml:space="preserve">со </w:t>
      </w:r>
      <w:r w:rsidRPr="00F24FAC">
        <w:rPr>
          <w:rFonts w:ascii="Arial" w:hAnsi="Arial" w:cs="Arial"/>
          <w:color w:val="0F0F0F"/>
          <w:spacing w:val="-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статьей </w:t>
      </w:r>
      <w:r w:rsidRPr="00F24FAC">
        <w:rPr>
          <w:rFonts w:ascii="Arial" w:hAnsi="Arial" w:cs="Arial"/>
          <w:color w:val="080808"/>
          <w:sz w:val="24"/>
          <w:szCs w:val="24"/>
        </w:rPr>
        <w:t>44</w:t>
      </w:r>
      <w:r w:rsidRPr="00F24FAC">
        <w:rPr>
          <w:rFonts w:ascii="Arial" w:hAnsi="Arial" w:cs="Arial"/>
          <w:color w:val="080808"/>
          <w:spacing w:val="8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Федерального закона</w:t>
      </w:r>
      <w:r w:rsidRPr="00F24FAC">
        <w:rPr>
          <w:rFonts w:ascii="Arial" w:hAnsi="Arial" w:cs="Arial"/>
          <w:spacing w:val="10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от</w:t>
      </w:r>
      <w:r w:rsidRPr="00F24FAC">
        <w:rPr>
          <w:rFonts w:ascii="Arial" w:hAnsi="Arial" w:cs="Arial"/>
          <w:color w:val="0F0F0F"/>
          <w:spacing w:val="92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 xml:space="preserve">31 </w:t>
      </w:r>
      <w:r w:rsidRPr="00F24FAC">
        <w:rPr>
          <w:rFonts w:ascii="Arial" w:hAnsi="Arial" w:cs="Arial"/>
          <w:sz w:val="24"/>
          <w:szCs w:val="24"/>
        </w:rPr>
        <w:t>июля</w:t>
      </w:r>
      <w:r w:rsidRPr="00F24FAC">
        <w:rPr>
          <w:rFonts w:ascii="Arial" w:hAnsi="Arial" w:cs="Arial"/>
          <w:spacing w:val="9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2021 </w:t>
      </w:r>
      <w:r w:rsidRPr="00F24FAC">
        <w:rPr>
          <w:rFonts w:ascii="Arial" w:hAnsi="Arial" w:cs="Arial"/>
          <w:w w:val="95"/>
          <w:sz w:val="24"/>
          <w:szCs w:val="24"/>
        </w:rPr>
        <w:t>года</w:t>
      </w:r>
      <w:r w:rsidRPr="00F24FAC">
        <w:rPr>
          <w:rFonts w:ascii="Arial" w:hAnsi="Arial" w:cs="Arial"/>
          <w:spacing w:val="65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61616"/>
          <w:w w:val="95"/>
          <w:sz w:val="24"/>
          <w:szCs w:val="24"/>
        </w:rPr>
        <w:t>N</w:t>
      </w:r>
      <w:r w:rsidRPr="00F24FAC">
        <w:rPr>
          <w:rFonts w:ascii="Arial" w:hAnsi="Arial" w:cs="Arial"/>
          <w:color w:val="161616"/>
          <w:spacing w:val="57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w w:val="95"/>
          <w:sz w:val="24"/>
          <w:szCs w:val="24"/>
        </w:rPr>
        <w:t xml:space="preserve">248—ФЗ </w:t>
      </w:r>
      <w:r w:rsidRPr="00F24FAC">
        <w:rPr>
          <w:rFonts w:ascii="Arial" w:hAnsi="Arial" w:cs="Arial"/>
          <w:w w:val="95"/>
          <w:sz w:val="24"/>
          <w:szCs w:val="24"/>
        </w:rPr>
        <w:t xml:space="preserve">«О </w:t>
      </w:r>
      <w:r w:rsidRPr="00F24FAC">
        <w:rPr>
          <w:rFonts w:ascii="Arial" w:hAnsi="Arial" w:cs="Arial"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государственном контроле </w:t>
      </w:r>
      <w:r w:rsidRPr="00F24FAC">
        <w:rPr>
          <w:rFonts w:ascii="Arial" w:hAnsi="Arial" w:cs="Arial"/>
          <w:w w:val="95"/>
          <w:sz w:val="24"/>
          <w:szCs w:val="24"/>
        </w:rPr>
        <w:t>(надзоре)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w w:val="75"/>
          <w:sz w:val="24"/>
          <w:szCs w:val="24"/>
        </w:rPr>
        <w:t>и</w:t>
      </w:r>
      <w:r w:rsidRPr="00F24FAC">
        <w:rPr>
          <w:rFonts w:ascii="Arial" w:hAnsi="Arial" w:cs="Arial"/>
          <w:color w:val="181818"/>
          <w:spacing w:val="3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муниципальном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контроле</w:t>
      </w:r>
      <w:r w:rsidRPr="00F24FAC">
        <w:rPr>
          <w:rFonts w:ascii="Arial" w:hAnsi="Arial" w:cs="Arial"/>
          <w:spacing w:val="9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в </w:t>
      </w:r>
      <w:r w:rsidRPr="00F24FAC">
        <w:rPr>
          <w:rFonts w:ascii="Arial" w:hAnsi="Arial" w:cs="Arial"/>
          <w:spacing w:val="-67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Российской</w:t>
      </w:r>
      <w:r w:rsidRPr="00F24FAC">
        <w:rPr>
          <w:rFonts w:ascii="Arial" w:hAnsi="Arial" w:cs="Arial"/>
          <w:spacing w:val="11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Федерации»,</w:t>
      </w:r>
      <w:r w:rsidRPr="00F24FAC">
        <w:rPr>
          <w:rFonts w:ascii="Arial" w:hAnsi="Arial" w:cs="Arial"/>
          <w:spacing w:val="66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постановлением</w:t>
      </w:r>
      <w:r w:rsidRPr="00F24FAC">
        <w:rPr>
          <w:rFonts w:ascii="Arial" w:hAnsi="Arial" w:cs="Arial"/>
          <w:spacing w:val="6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7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Российской</w:t>
      </w:r>
      <w:r w:rsidRPr="00F24FAC">
        <w:rPr>
          <w:rFonts w:ascii="Arial" w:hAnsi="Arial" w:cs="Arial"/>
          <w:spacing w:val="-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Федерации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от </w:t>
      </w:r>
      <w:r w:rsidRPr="00F24FAC">
        <w:rPr>
          <w:rFonts w:ascii="Arial" w:hAnsi="Arial" w:cs="Arial"/>
          <w:color w:val="0F0F0F"/>
          <w:sz w:val="24"/>
          <w:szCs w:val="24"/>
        </w:rPr>
        <w:t>25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июня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2021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года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i/>
          <w:w w:val="95"/>
          <w:sz w:val="24"/>
          <w:szCs w:val="24"/>
        </w:rPr>
        <w:t>N</w:t>
      </w:r>
      <w:r w:rsidRPr="00F24FAC">
        <w:rPr>
          <w:rFonts w:ascii="Arial" w:hAnsi="Arial" w:cs="Arial"/>
          <w:i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990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«Об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утверждении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Правил </w:t>
      </w:r>
      <w:r w:rsidRPr="00F24FAC">
        <w:rPr>
          <w:rFonts w:ascii="Arial" w:hAnsi="Arial" w:cs="Arial"/>
          <w:spacing w:val="-67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разработки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и</w:t>
      </w:r>
      <w:r w:rsidRPr="00F24FAC">
        <w:rPr>
          <w:rFonts w:ascii="Arial" w:hAnsi="Arial" w:cs="Arial"/>
          <w:color w:val="111111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утверждения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контрольными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(надзорными)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органами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программы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рис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ков</w:t>
      </w:r>
      <w:r w:rsidRPr="00F24FAC">
        <w:rPr>
          <w:rFonts w:ascii="Arial" w:hAnsi="Arial" w:cs="Arial"/>
          <w:color w:val="0C0C0C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причинения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вреда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(ущерба)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охраняемым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законом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 xml:space="preserve">ценностям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и</w:t>
      </w:r>
      <w:r w:rsidRPr="00F24FAC">
        <w:rPr>
          <w:rFonts w:ascii="Arial" w:hAnsi="Arial" w:cs="Arial"/>
          <w:color w:val="0C0C0C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предусматривает</w:t>
      </w:r>
      <w:r w:rsidRPr="00F24FAC">
        <w:rPr>
          <w:rFonts w:ascii="Arial" w:hAnsi="Arial" w:cs="Arial"/>
          <w:spacing w:val="6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комплекс</w:t>
      </w:r>
      <w:r w:rsidRPr="00F24FAC">
        <w:rPr>
          <w:rFonts w:ascii="Arial" w:hAnsi="Arial" w:cs="Arial"/>
          <w:spacing w:val="6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64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по</w:t>
      </w:r>
      <w:r w:rsidRPr="00F24FAC">
        <w:rPr>
          <w:rFonts w:ascii="Arial" w:hAnsi="Arial" w:cs="Arial"/>
          <w:color w:val="0C0C0C"/>
          <w:spacing w:val="6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профилактике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рисков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причинения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вреда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w w:val="95"/>
          <w:sz w:val="24"/>
          <w:szCs w:val="24"/>
        </w:rPr>
        <w:t>(</w:t>
      </w:r>
      <w:proofErr w:type="spellStart"/>
      <w:r w:rsidRPr="00F24FAC">
        <w:rPr>
          <w:rFonts w:ascii="Arial" w:hAnsi="Arial" w:cs="Arial"/>
          <w:color w:val="080808"/>
          <w:w w:val="95"/>
          <w:sz w:val="24"/>
          <w:szCs w:val="24"/>
        </w:rPr>
        <w:t>yщepбa</w:t>
      </w:r>
      <w:proofErr w:type="spellEnd"/>
      <w:r w:rsidRPr="00F24FAC">
        <w:rPr>
          <w:rFonts w:ascii="Arial" w:hAnsi="Arial" w:cs="Arial"/>
          <w:color w:val="080808"/>
          <w:w w:val="95"/>
          <w:sz w:val="24"/>
          <w:szCs w:val="24"/>
        </w:rPr>
        <w:t>)</w:t>
      </w:r>
      <w:r w:rsidRPr="00F24FAC">
        <w:rPr>
          <w:rFonts w:ascii="Arial" w:hAnsi="Arial" w:cs="Arial"/>
          <w:color w:val="080808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охраняемы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м</w:t>
      </w:r>
      <w:r w:rsidRPr="00F24FAC">
        <w:rPr>
          <w:rFonts w:ascii="Arial" w:hAnsi="Arial" w:cs="Arial"/>
          <w:color w:val="181818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законом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ценностям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 xml:space="preserve">при </w:t>
      </w:r>
      <w:r w:rsidRPr="00F24FAC">
        <w:rPr>
          <w:rFonts w:ascii="Arial" w:hAnsi="Arial" w:cs="Arial"/>
          <w:color w:val="0C0C0C"/>
          <w:spacing w:val="-6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осуществлении</w:t>
      </w:r>
      <w:r w:rsidRPr="00F24FAC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муниципального</w:t>
      </w:r>
      <w:r w:rsidRPr="00F24FAC">
        <w:rPr>
          <w:rFonts w:ascii="Arial" w:hAnsi="Arial" w:cs="Arial"/>
          <w:spacing w:val="39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жилищного</w:t>
      </w:r>
      <w:r w:rsidRPr="00F24FAC">
        <w:rPr>
          <w:rFonts w:ascii="Arial" w:hAnsi="Arial" w:cs="Arial"/>
          <w:spacing w:val="47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контроля.</w:t>
      </w:r>
    </w:p>
    <w:p w:rsidR="00726A86" w:rsidRPr="00F24FAC" w:rsidRDefault="00726A86" w:rsidP="00726A86">
      <w:pPr>
        <w:spacing w:before="216" w:line="242" w:lineRule="auto"/>
        <w:ind w:right="139"/>
        <w:jc w:val="both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1.2. Программа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устанавливает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порядок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направленных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на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предупреждение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 (или) причинения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вреда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</w:t>
      </w:r>
      <w:proofErr w:type="spellStart"/>
      <w:r w:rsidRPr="00F24FAC">
        <w:rPr>
          <w:rFonts w:ascii="Arial" w:hAnsi="Arial" w:cs="Arial"/>
          <w:sz w:val="24"/>
          <w:szCs w:val="24"/>
        </w:rPr>
        <w:t>yщepбa</w:t>
      </w:r>
      <w:proofErr w:type="spellEnd"/>
      <w:r w:rsidRPr="00F24FAC">
        <w:rPr>
          <w:rFonts w:ascii="Arial" w:hAnsi="Arial" w:cs="Arial"/>
          <w:sz w:val="24"/>
          <w:szCs w:val="24"/>
        </w:rPr>
        <w:t>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охраняемым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ценностям,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соблюдение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которых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оценивается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при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>.</w:t>
      </w:r>
    </w:p>
    <w:p w:rsidR="00726A86" w:rsidRPr="00F24FAC" w:rsidRDefault="00726A86" w:rsidP="00726A86">
      <w:pPr>
        <w:spacing w:before="213" w:line="242" w:lineRule="auto"/>
        <w:ind w:right="163"/>
        <w:jc w:val="both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0E0E0E"/>
          <w:w w:val="90"/>
          <w:sz w:val="24"/>
          <w:szCs w:val="24"/>
        </w:rPr>
        <w:t>1.3.</w:t>
      </w:r>
      <w:r w:rsidRPr="00F24FAC">
        <w:rPr>
          <w:rFonts w:ascii="Arial" w:hAnsi="Arial" w:cs="Arial"/>
          <w:color w:val="161616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Программа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направлена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w w:val="95"/>
          <w:sz w:val="24"/>
          <w:szCs w:val="24"/>
        </w:rPr>
        <w:t>на</w:t>
      </w:r>
      <w:r w:rsidRPr="00F24FAC">
        <w:rPr>
          <w:rFonts w:ascii="Arial" w:hAnsi="Arial" w:cs="Arial"/>
          <w:color w:val="0A0A0A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предупреждение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w w:val="95"/>
          <w:sz w:val="24"/>
          <w:szCs w:val="24"/>
        </w:rPr>
        <w:t>нарушении</w:t>
      </w:r>
      <w:r w:rsidRPr="00F24FAC">
        <w:rPr>
          <w:rFonts w:ascii="Arial" w:hAnsi="Arial" w:cs="Arial"/>
          <w:color w:val="0E0E0E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юридическими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 xml:space="preserve">лицами, индивидуальными предпринимателями </w:t>
      </w:r>
      <w:r w:rsidRPr="00F24FAC">
        <w:rPr>
          <w:rFonts w:ascii="Arial" w:hAnsi="Arial" w:cs="Arial"/>
          <w:color w:val="0A0A0A"/>
          <w:w w:val="95"/>
          <w:sz w:val="24"/>
          <w:szCs w:val="24"/>
        </w:rPr>
        <w:t xml:space="preserve">и </w:t>
      </w:r>
      <w:r w:rsidRPr="00F24FAC">
        <w:rPr>
          <w:rFonts w:ascii="Arial" w:hAnsi="Arial" w:cs="Arial"/>
          <w:w w:val="95"/>
          <w:sz w:val="24"/>
          <w:szCs w:val="24"/>
        </w:rPr>
        <w:t>гражданами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(далее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снижения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рисков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вреда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</w:t>
      </w:r>
      <w:proofErr w:type="spellStart"/>
      <w:r w:rsidRPr="00F24FAC">
        <w:rPr>
          <w:rFonts w:ascii="Arial" w:hAnsi="Arial" w:cs="Arial"/>
          <w:sz w:val="24"/>
          <w:szCs w:val="24"/>
        </w:rPr>
        <w:t>yщepбa</w:t>
      </w:r>
      <w:proofErr w:type="spellEnd"/>
      <w:r w:rsidRPr="00F24FAC">
        <w:rPr>
          <w:rFonts w:ascii="Arial" w:hAnsi="Arial" w:cs="Arial"/>
          <w:sz w:val="24"/>
          <w:szCs w:val="24"/>
        </w:rPr>
        <w:t>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охраняемым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законом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ценностям,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разъяснения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подконтрольным субъектам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в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отношении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объектов</w:t>
      </w:r>
      <w:r w:rsidRPr="00F24FAC">
        <w:rPr>
          <w:rFonts w:ascii="Arial" w:hAnsi="Arial" w:cs="Arial"/>
          <w:spacing w:val="2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жилищных</w:t>
      </w:r>
      <w:r w:rsidRPr="00F24FAC">
        <w:rPr>
          <w:rFonts w:ascii="Arial" w:hAnsi="Arial" w:cs="Arial"/>
          <w:spacing w:val="3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отношений.</w:t>
      </w:r>
    </w:p>
    <w:p w:rsidR="00726A86" w:rsidRPr="00F24FAC" w:rsidRDefault="00726A86" w:rsidP="00726A86">
      <w:pPr>
        <w:spacing w:line="242" w:lineRule="auto"/>
        <w:ind w:right="190"/>
        <w:jc w:val="center"/>
        <w:rPr>
          <w:rFonts w:ascii="Arial" w:hAnsi="Arial" w:cs="Arial"/>
          <w:w w:val="105"/>
          <w:sz w:val="24"/>
          <w:szCs w:val="24"/>
        </w:rPr>
      </w:pPr>
      <w:r w:rsidRPr="00F24FAC">
        <w:rPr>
          <w:rFonts w:ascii="Arial" w:hAnsi="Arial" w:cs="Arial"/>
          <w:w w:val="105"/>
          <w:sz w:val="24"/>
          <w:szCs w:val="24"/>
        </w:rPr>
        <w:t>Раздел</w:t>
      </w:r>
      <w:r w:rsidRPr="00F24FA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2.</w:t>
      </w:r>
    </w:p>
    <w:p w:rsidR="00726A86" w:rsidRPr="00F24FAC" w:rsidRDefault="00726A86" w:rsidP="00726A86">
      <w:pPr>
        <w:spacing w:line="242" w:lineRule="auto"/>
        <w:ind w:right="190"/>
        <w:jc w:val="center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105"/>
          <w:sz w:val="24"/>
          <w:szCs w:val="24"/>
        </w:rPr>
        <w:t>Анализ</w:t>
      </w:r>
      <w:r w:rsidRPr="00F24FA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текущего</w:t>
      </w:r>
      <w:r w:rsidRPr="00F24FA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состояния</w:t>
      </w:r>
      <w:r w:rsidRPr="00F24FA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осуществления</w:t>
      </w:r>
      <w:r w:rsidRPr="00F24FA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вида</w:t>
      </w:r>
      <w:r w:rsidRPr="00F24FA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контроля,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описание текущего уровня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развития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профилактической деятельности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контрольного</w:t>
      </w:r>
      <w:r w:rsidRPr="00F24FAC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(надзорного)</w:t>
      </w:r>
      <w:r w:rsidRPr="00F24FA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органа,</w:t>
      </w:r>
      <w:r w:rsidRPr="00F24FA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характеристика</w:t>
      </w:r>
      <w:r w:rsidRPr="00F24FA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проблем,</w:t>
      </w:r>
      <w:r w:rsidRPr="00F24FA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на</w:t>
      </w:r>
      <w:r w:rsidRPr="00F24FA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решение</w:t>
      </w:r>
      <w:r w:rsidRPr="00F24FAC">
        <w:rPr>
          <w:rFonts w:ascii="Arial" w:hAnsi="Arial" w:cs="Arial"/>
          <w:spacing w:val="-7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которых направлена программа профилактики рисков причинения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вреда</w:t>
      </w:r>
    </w:p>
    <w:p w:rsidR="00726A86" w:rsidRPr="00F24FAC" w:rsidRDefault="00726A86" w:rsidP="00726A86">
      <w:pPr>
        <w:jc w:val="both"/>
        <w:rPr>
          <w:rFonts w:ascii="Arial" w:hAnsi="Arial" w:cs="Arial"/>
          <w:color w:val="131313"/>
          <w:w w:val="95"/>
          <w:sz w:val="24"/>
          <w:szCs w:val="24"/>
        </w:rPr>
      </w:pPr>
      <w:r w:rsidRPr="00F24FAC">
        <w:rPr>
          <w:rFonts w:ascii="Arial" w:hAnsi="Arial" w:cs="Arial"/>
          <w:color w:val="131313"/>
          <w:w w:val="95"/>
          <w:sz w:val="24"/>
          <w:szCs w:val="24"/>
        </w:rPr>
        <w:tab/>
      </w:r>
      <w:r w:rsidRPr="00F24FAC">
        <w:rPr>
          <w:rFonts w:ascii="Arial" w:hAnsi="Arial" w:cs="Arial"/>
          <w:color w:val="131313"/>
          <w:w w:val="95"/>
          <w:sz w:val="24"/>
          <w:szCs w:val="24"/>
        </w:rPr>
        <w:tab/>
      </w:r>
    </w:p>
    <w:p w:rsidR="00A94D67" w:rsidRDefault="00726A86" w:rsidP="00A94D67">
      <w:pPr>
        <w:jc w:val="both"/>
        <w:rPr>
          <w:rFonts w:ascii="Arial" w:hAnsi="Arial" w:cs="Arial"/>
          <w:w w:val="95"/>
          <w:sz w:val="24"/>
          <w:szCs w:val="24"/>
        </w:rPr>
      </w:pPr>
      <w:r w:rsidRPr="00F24FAC">
        <w:rPr>
          <w:rFonts w:ascii="Arial" w:hAnsi="Arial" w:cs="Arial"/>
          <w:color w:val="131313"/>
          <w:w w:val="95"/>
          <w:sz w:val="24"/>
          <w:szCs w:val="24"/>
        </w:rPr>
        <w:tab/>
        <w:t>2.1.</w:t>
      </w:r>
      <w:r w:rsidRPr="00F24FAC">
        <w:rPr>
          <w:rFonts w:ascii="Arial" w:hAnsi="Arial" w:cs="Arial"/>
          <w:color w:val="232323"/>
          <w:spacing w:val="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70707"/>
          <w:w w:val="95"/>
          <w:sz w:val="24"/>
          <w:szCs w:val="24"/>
        </w:rPr>
        <w:t>Вид</w:t>
      </w:r>
      <w:r w:rsidRPr="00F24FAC">
        <w:rPr>
          <w:rFonts w:ascii="Arial" w:hAnsi="Arial" w:cs="Arial"/>
          <w:color w:val="070707"/>
          <w:spacing w:val="45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осуществляемого</w:t>
      </w:r>
      <w:r w:rsidRPr="00F24FAC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муниципального</w:t>
      </w:r>
      <w:r w:rsidRPr="00F24FAC">
        <w:rPr>
          <w:rFonts w:ascii="Arial" w:hAnsi="Arial" w:cs="Arial"/>
          <w:spacing w:val="35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контроля</w:t>
      </w:r>
      <w:r w:rsidR="00A94D67">
        <w:rPr>
          <w:rFonts w:ascii="Arial" w:hAnsi="Arial" w:cs="Arial"/>
          <w:w w:val="95"/>
          <w:sz w:val="24"/>
          <w:szCs w:val="24"/>
        </w:rPr>
        <w:t>.</w:t>
      </w:r>
    </w:p>
    <w:p w:rsidR="00726A86" w:rsidRPr="00F24FAC" w:rsidRDefault="00726A86" w:rsidP="00A94D67">
      <w:pPr>
        <w:jc w:val="both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Муниципальный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жилищный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осуществляется Администрацией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>,. Должностным</w:t>
      </w:r>
      <w:r w:rsidRPr="00F24FAC">
        <w:rPr>
          <w:rFonts w:ascii="Arial" w:hAnsi="Arial" w:cs="Arial"/>
          <w:sz w:val="24"/>
          <w:szCs w:val="24"/>
        </w:rPr>
        <w:tab/>
        <w:t xml:space="preserve"> лицом, уполномоченными осуществлять жилищный контроль, </w:t>
      </w:r>
      <w:r w:rsidRPr="00F24FAC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F24FAC">
        <w:rPr>
          <w:rFonts w:ascii="Arial" w:hAnsi="Arial" w:cs="Arial"/>
          <w:sz w:val="24"/>
          <w:szCs w:val="24"/>
        </w:rPr>
        <w:t>том числе проведение профилактических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40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и</w:t>
      </w:r>
      <w:r w:rsidRPr="00F24FAC">
        <w:rPr>
          <w:rFonts w:ascii="Arial" w:hAnsi="Arial" w:cs="Arial"/>
          <w:color w:val="111111"/>
          <w:spacing w:val="2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контрольных</w:t>
      </w:r>
      <w:r w:rsidRPr="00F24FAC">
        <w:rPr>
          <w:rFonts w:ascii="Arial" w:hAnsi="Arial" w:cs="Arial"/>
          <w:spacing w:val="4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мероприятий,</w:t>
      </w:r>
      <w:r w:rsidRPr="00F24FAC">
        <w:rPr>
          <w:rFonts w:ascii="Arial" w:hAnsi="Arial" w:cs="Arial"/>
          <w:spacing w:val="3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является</w:t>
      </w:r>
      <w:r w:rsidRPr="00F24FAC">
        <w:rPr>
          <w:rFonts w:ascii="Arial" w:hAnsi="Arial" w:cs="Arial"/>
          <w:spacing w:val="35"/>
          <w:sz w:val="24"/>
          <w:szCs w:val="24"/>
        </w:rPr>
        <w:t xml:space="preserve"> инспектор </w:t>
      </w:r>
      <w:r w:rsidRPr="00F24FAC">
        <w:rPr>
          <w:rFonts w:ascii="Arial" w:hAnsi="Arial" w:cs="Arial"/>
          <w:sz w:val="24"/>
          <w:szCs w:val="24"/>
        </w:rPr>
        <w:t>по жилому фонду(далее</w:t>
      </w:r>
      <w:r w:rsidRPr="00F24FAC">
        <w:rPr>
          <w:rFonts w:ascii="Arial" w:hAnsi="Arial" w:cs="Arial"/>
          <w:color w:val="646464"/>
          <w:w w:val="7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должностное </w:t>
      </w:r>
      <w:r w:rsidRPr="00F24FAC">
        <w:rPr>
          <w:rFonts w:ascii="Arial" w:hAnsi="Arial" w:cs="Arial"/>
          <w:color w:val="0F0F0F"/>
          <w:sz w:val="24"/>
          <w:szCs w:val="24"/>
        </w:rPr>
        <w:t>лицо,</w:t>
      </w:r>
      <w:r w:rsidRPr="00F24FAC">
        <w:rPr>
          <w:rFonts w:ascii="Arial" w:hAnsi="Arial" w:cs="Arial"/>
          <w:color w:val="0F0F0F"/>
          <w:spacing w:val="-6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уполномоченное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осуществлять </w:t>
      </w:r>
      <w:r w:rsidRPr="00F24FAC">
        <w:rPr>
          <w:rFonts w:ascii="Arial" w:hAnsi="Arial" w:cs="Arial"/>
          <w:sz w:val="24"/>
          <w:szCs w:val="24"/>
        </w:rPr>
        <w:t xml:space="preserve">контроль). В должностные обязанности </w:t>
      </w:r>
      <w:r w:rsidRPr="00F24FAC">
        <w:rPr>
          <w:rFonts w:ascii="Arial" w:hAnsi="Arial" w:cs="Arial"/>
          <w:spacing w:val="-65"/>
          <w:sz w:val="24"/>
          <w:szCs w:val="24"/>
        </w:rPr>
        <w:t xml:space="preserve">        </w:t>
      </w:r>
      <w:r w:rsidRPr="00F24FAC">
        <w:rPr>
          <w:rFonts w:ascii="Arial" w:hAnsi="Arial" w:cs="Arial"/>
          <w:sz w:val="24"/>
          <w:szCs w:val="24"/>
        </w:rPr>
        <w:t xml:space="preserve">указанного должностного лица администрации в соответствии </w:t>
      </w:r>
      <w:r w:rsidRPr="00F24FAC">
        <w:rPr>
          <w:rFonts w:ascii="Arial" w:hAnsi="Arial" w:cs="Arial"/>
          <w:color w:val="080808"/>
          <w:sz w:val="24"/>
          <w:szCs w:val="24"/>
        </w:rPr>
        <w:t>с</w:t>
      </w:r>
      <w:r w:rsidRPr="00F24FAC">
        <w:rPr>
          <w:rFonts w:ascii="Arial" w:hAnsi="Arial" w:cs="Arial"/>
          <w:color w:val="080808"/>
          <w:spacing w:val="4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его </w:t>
      </w:r>
      <w:r w:rsidRPr="00F24FAC">
        <w:rPr>
          <w:rFonts w:ascii="Arial" w:hAnsi="Arial" w:cs="Arial"/>
          <w:spacing w:val="-6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должностной</w:t>
      </w:r>
      <w:r w:rsidRPr="00F24FAC">
        <w:rPr>
          <w:rFonts w:ascii="Arial" w:hAnsi="Arial" w:cs="Arial"/>
          <w:spacing w:val="82"/>
          <w:sz w:val="24"/>
          <w:szCs w:val="24"/>
        </w:rPr>
        <w:t xml:space="preserve"> </w:t>
      </w:r>
      <w:r w:rsidRPr="00F24FAC">
        <w:rPr>
          <w:rFonts w:ascii="Arial" w:hAnsi="Arial" w:cs="Arial"/>
          <w:spacing w:val="-1"/>
          <w:sz w:val="24"/>
          <w:szCs w:val="24"/>
        </w:rPr>
        <w:t>инструкцией</w:t>
      </w:r>
      <w:r w:rsidRPr="00F24FAC">
        <w:rPr>
          <w:rFonts w:ascii="Arial" w:hAnsi="Arial" w:cs="Arial"/>
          <w:spacing w:val="65"/>
          <w:sz w:val="24"/>
          <w:szCs w:val="24"/>
        </w:rPr>
        <w:t xml:space="preserve"> </w:t>
      </w:r>
      <w:r w:rsidRPr="00F24FAC">
        <w:rPr>
          <w:rFonts w:ascii="Arial" w:hAnsi="Arial" w:cs="Arial"/>
          <w:spacing w:val="-1"/>
          <w:sz w:val="24"/>
          <w:szCs w:val="24"/>
        </w:rPr>
        <w:t>входит</w:t>
      </w:r>
      <w:r w:rsidRPr="00F24FAC">
        <w:rPr>
          <w:rFonts w:ascii="Arial" w:hAnsi="Arial" w:cs="Arial"/>
          <w:spacing w:val="6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осуществление </w:t>
      </w:r>
      <w:r w:rsidRPr="00F24FAC">
        <w:rPr>
          <w:rFonts w:ascii="Arial" w:hAnsi="Arial" w:cs="Arial"/>
          <w:spacing w:val="-1"/>
          <w:sz w:val="24"/>
          <w:szCs w:val="24"/>
        </w:rPr>
        <w:t>полномочий</w:t>
      </w:r>
      <w:r w:rsidRPr="00F24FAC">
        <w:rPr>
          <w:rFonts w:ascii="Arial" w:hAnsi="Arial" w:cs="Arial"/>
          <w:spacing w:val="6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sz w:val="24"/>
          <w:szCs w:val="24"/>
        </w:rPr>
        <w:t>по</w:t>
      </w:r>
      <w:r w:rsidRPr="00F24FAC">
        <w:rPr>
          <w:rFonts w:ascii="Arial" w:hAnsi="Arial" w:cs="Arial"/>
          <w:color w:val="0E0E0E"/>
          <w:spacing w:val="-6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муниципальному</w:t>
      </w:r>
      <w:r w:rsidRPr="00F24FAC">
        <w:rPr>
          <w:rFonts w:ascii="Arial" w:hAnsi="Arial" w:cs="Arial"/>
          <w:spacing w:val="2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жилищному</w:t>
      </w:r>
      <w:r w:rsidRPr="00F24FAC">
        <w:rPr>
          <w:rFonts w:ascii="Arial" w:hAnsi="Arial" w:cs="Arial"/>
          <w:spacing w:val="4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контролю.</w:t>
      </w:r>
    </w:p>
    <w:p w:rsidR="00726A86" w:rsidRPr="00F24FAC" w:rsidRDefault="00726A86" w:rsidP="00726A86">
      <w:pPr>
        <w:pStyle w:val="a3"/>
        <w:spacing w:before="179" w:line="249" w:lineRule="auto"/>
        <w:ind w:right="136"/>
        <w:rPr>
          <w:rFonts w:ascii="Arial" w:hAnsi="Arial" w:cs="Arial"/>
          <w:spacing w:val="-1"/>
          <w:sz w:val="24"/>
          <w:szCs w:val="24"/>
        </w:rPr>
      </w:pPr>
      <w:r w:rsidRPr="00F24FAC">
        <w:rPr>
          <w:rFonts w:ascii="Arial" w:hAnsi="Arial" w:cs="Arial"/>
          <w:spacing w:val="-1"/>
          <w:sz w:val="24"/>
          <w:szCs w:val="24"/>
        </w:rPr>
        <w:lastRenderedPageBreak/>
        <w:tab/>
        <w:t>2.2. Обзор по виду муниципального контроля</w:t>
      </w:r>
    </w:p>
    <w:p w:rsidR="00726A86" w:rsidRPr="00F24FAC" w:rsidRDefault="00726A86" w:rsidP="00726A86">
      <w:pPr>
        <w:pStyle w:val="a3"/>
        <w:spacing w:before="179" w:line="249" w:lineRule="auto"/>
        <w:ind w:right="136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pacing w:val="-1"/>
          <w:sz w:val="24"/>
          <w:szCs w:val="24"/>
        </w:rPr>
        <w:t>Муниципальный</w:t>
      </w:r>
      <w:r w:rsidRPr="00F24FAC">
        <w:rPr>
          <w:rFonts w:ascii="Arial" w:hAnsi="Arial" w:cs="Arial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жилищны</w:t>
      </w:r>
      <w:r w:rsidRPr="00F24FAC">
        <w:rPr>
          <w:rFonts w:ascii="Arial" w:hAnsi="Arial" w:cs="Arial"/>
          <w:color w:val="0E0E0E"/>
          <w:sz w:val="24"/>
          <w:szCs w:val="24"/>
        </w:rPr>
        <w:t>й</w:t>
      </w:r>
      <w:r w:rsidRPr="00F24FAC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-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это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деятельность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органа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местного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самоуправления,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уполномоченного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на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организацию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и</w:t>
      </w:r>
      <w:r w:rsidRPr="00F24FAC">
        <w:rPr>
          <w:rFonts w:ascii="Arial" w:hAnsi="Arial" w:cs="Arial"/>
          <w:color w:val="0F0F0F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проведение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проверок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соблюдения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юридическим</w:t>
      </w:r>
      <w:r w:rsidRPr="00F24FAC">
        <w:rPr>
          <w:rFonts w:ascii="Arial" w:hAnsi="Arial" w:cs="Arial"/>
          <w:color w:val="181818"/>
          <w:sz w:val="24"/>
          <w:szCs w:val="24"/>
        </w:rPr>
        <w:t>и</w:t>
      </w:r>
      <w:r w:rsidRPr="00F24FAC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лицами,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индивидуальны</w:t>
      </w:r>
      <w:r w:rsidRPr="00F24FAC">
        <w:rPr>
          <w:rFonts w:ascii="Arial" w:hAnsi="Arial" w:cs="Arial"/>
          <w:color w:val="0F0F0F"/>
          <w:sz w:val="24"/>
          <w:szCs w:val="24"/>
        </w:rPr>
        <w:t xml:space="preserve">ми </w:t>
      </w:r>
      <w:r w:rsidRPr="00F24FAC">
        <w:rPr>
          <w:rFonts w:ascii="Arial" w:hAnsi="Arial" w:cs="Arial"/>
          <w:sz w:val="24"/>
          <w:szCs w:val="24"/>
        </w:rPr>
        <w:t xml:space="preserve">предпринимателями </w:t>
      </w:r>
      <w:r w:rsidRPr="00F24FAC">
        <w:rPr>
          <w:rFonts w:ascii="Arial" w:hAnsi="Arial" w:cs="Arial"/>
          <w:color w:val="0C0C0C"/>
          <w:sz w:val="24"/>
          <w:szCs w:val="24"/>
        </w:rPr>
        <w:t>и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гражданами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требований, установленных в отношении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муниципального жилищного фонда.</w:t>
      </w:r>
    </w:p>
    <w:p w:rsidR="00726A86" w:rsidRPr="00F24FAC" w:rsidRDefault="00726A86" w:rsidP="00726A86">
      <w:pPr>
        <w:pStyle w:val="a7"/>
        <w:tabs>
          <w:tab w:val="left" w:pos="1077"/>
        </w:tabs>
        <w:spacing w:before="212"/>
        <w:ind w:left="0" w:firstLine="0"/>
        <w:rPr>
          <w:rFonts w:ascii="Arial" w:hAnsi="Arial" w:cs="Arial"/>
          <w:color w:val="181818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2.3. Муниципальный</w:t>
      </w:r>
      <w:r w:rsidRPr="00F24FAC">
        <w:rPr>
          <w:rFonts w:ascii="Arial" w:hAnsi="Arial" w:cs="Arial"/>
          <w:spacing w:val="6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</w:t>
      </w:r>
      <w:r w:rsidRPr="00F24FAC">
        <w:rPr>
          <w:rFonts w:ascii="Arial" w:hAnsi="Arial" w:cs="Arial"/>
          <w:spacing w:val="3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осуществляется</w:t>
      </w:r>
      <w:r w:rsidRPr="00F24FAC">
        <w:rPr>
          <w:rFonts w:ascii="Arial" w:hAnsi="Arial" w:cs="Arial"/>
          <w:spacing w:val="2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посредством</w:t>
      </w:r>
      <w:r w:rsidRPr="00F24FAC">
        <w:rPr>
          <w:rFonts w:ascii="Arial" w:hAnsi="Arial" w:cs="Arial"/>
          <w:spacing w:val="-13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sz w:val="24"/>
          <w:szCs w:val="24"/>
        </w:rPr>
        <w:t>:</w:t>
      </w:r>
    </w:p>
    <w:p w:rsidR="00726A86" w:rsidRPr="00F24FAC" w:rsidRDefault="00726A86" w:rsidP="00726A86">
      <w:pPr>
        <w:pStyle w:val="a7"/>
        <w:tabs>
          <w:tab w:val="left" w:pos="798"/>
        </w:tabs>
        <w:spacing w:line="249" w:lineRule="auto"/>
        <w:ind w:left="0" w:right="165" w:firstLine="0"/>
        <w:rPr>
          <w:rFonts w:ascii="Arial" w:hAnsi="Arial" w:cs="Arial"/>
          <w:color w:val="0F0F0F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организации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w w:val="95"/>
          <w:sz w:val="24"/>
          <w:szCs w:val="24"/>
        </w:rPr>
        <w:t>и</w:t>
      </w:r>
      <w:r w:rsidRPr="00F24FAC">
        <w:rPr>
          <w:rFonts w:ascii="Arial" w:hAnsi="Arial" w:cs="Arial"/>
          <w:color w:val="0E0E0E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проведения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проверок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выполнения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юридическими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лицами,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индивидуальными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предпринимателями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и</w:t>
      </w:r>
      <w:r w:rsidRPr="00F24FAC">
        <w:rPr>
          <w:rFonts w:ascii="Arial" w:hAnsi="Arial" w:cs="Arial"/>
          <w:color w:val="0C0C0C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гражданами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50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в</w:t>
      </w:r>
      <w:r w:rsidRPr="00F24FAC">
        <w:rPr>
          <w:rFonts w:ascii="Arial" w:hAnsi="Arial" w:cs="Arial"/>
          <w:color w:val="0A0A0A"/>
          <w:spacing w:val="1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области</w:t>
      </w:r>
      <w:r w:rsidRPr="00F24FAC">
        <w:rPr>
          <w:rFonts w:ascii="Arial" w:hAnsi="Arial" w:cs="Arial"/>
          <w:spacing w:val="3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жилищных</w:t>
      </w:r>
      <w:r w:rsidRPr="00F24FAC">
        <w:rPr>
          <w:rFonts w:ascii="Arial" w:hAnsi="Arial" w:cs="Arial"/>
          <w:spacing w:val="3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отношений;</w:t>
      </w:r>
    </w:p>
    <w:p w:rsidR="00726A86" w:rsidRPr="00F24FAC" w:rsidRDefault="00726A86" w:rsidP="00726A86">
      <w:pPr>
        <w:pStyle w:val="a7"/>
        <w:tabs>
          <w:tab w:val="left" w:pos="759"/>
        </w:tabs>
        <w:spacing w:line="256" w:lineRule="auto"/>
        <w:ind w:left="0" w:right="151" w:firstLine="0"/>
        <w:rPr>
          <w:rFonts w:ascii="Arial" w:hAnsi="Arial" w:cs="Arial"/>
          <w:color w:val="0C0C0C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принятия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предусмотренных законодательством</w:t>
      </w:r>
      <w:r w:rsidRPr="00F24FAC">
        <w:rPr>
          <w:rFonts w:ascii="Arial" w:hAnsi="Arial" w:cs="Arial"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Российской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Федерации</w:t>
      </w:r>
      <w:r w:rsidRPr="00F24FAC">
        <w:rPr>
          <w:rFonts w:ascii="Arial" w:hAnsi="Arial" w:cs="Arial"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мер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пресечению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и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sz w:val="24"/>
          <w:szCs w:val="24"/>
        </w:rPr>
        <w:t>(или)</w:t>
      </w:r>
      <w:r w:rsidRPr="00F24FAC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устранению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выявленных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нарушений,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а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также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систематического</w:t>
      </w:r>
      <w:r w:rsidRPr="00F24FAC">
        <w:rPr>
          <w:rFonts w:ascii="Arial" w:hAnsi="Arial" w:cs="Arial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наблюдения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</w:t>
      </w:r>
      <w:r w:rsidRPr="00F24FAC">
        <w:rPr>
          <w:rFonts w:ascii="Arial" w:hAnsi="Arial" w:cs="Arial"/>
          <w:spacing w:val="2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исполнением</w:t>
      </w:r>
      <w:r w:rsidRPr="00F24FAC">
        <w:rPr>
          <w:rFonts w:ascii="Arial" w:hAnsi="Arial" w:cs="Arial"/>
          <w:spacing w:val="6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3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требований;</w:t>
      </w:r>
    </w:p>
    <w:p w:rsidR="00726A86" w:rsidRPr="00F24FAC" w:rsidRDefault="00726A86" w:rsidP="00726A86">
      <w:pPr>
        <w:pStyle w:val="a7"/>
        <w:tabs>
          <w:tab w:val="left" w:pos="918"/>
        </w:tabs>
        <w:spacing w:line="249" w:lineRule="auto"/>
        <w:ind w:left="0" w:right="169" w:firstLine="0"/>
        <w:rPr>
          <w:rFonts w:ascii="Arial" w:hAnsi="Arial" w:cs="Arial"/>
          <w:color w:val="111111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организации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профилактике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рисков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причинения</w:t>
      </w:r>
      <w:r w:rsidRPr="00F24FAC">
        <w:rPr>
          <w:rFonts w:ascii="Arial" w:hAnsi="Arial" w:cs="Arial"/>
          <w:spacing w:val="3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вреда</w:t>
      </w:r>
      <w:r w:rsidRPr="00F24FAC">
        <w:rPr>
          <w:rFonts w:ascii="Arial" w:hAnsi="Arial" w:cs="Arial"/>
          <w:spacing w:val="1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(ущерба)</w:t>
      </w:r>
      <w:r w:rsidRPr="00F24FAC">
        <w:rPr>
          <w:rFonts w:ascii="Arial" w:hAnsi="Arial" w:cs="Arial"/>
          <w:spacing w:val="2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охраняемым</w:t>
      </w:r>
      <w:r w:rsidRPr="00F24FAC">
        <w:rPr>
          <w:rFonts w:ascii="Arial" w:hAnsi="Arial" w:cs="Arial"/>
          <w:spacing w:val="5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законом</w:t>
      </w:r>
      <w:r w:rsidRPr="00F24FAC">
        <w:rPr>
          <w:rFonts w:ascii="Arial" w:hAnsi="Arial" w:cs="Arial"/>
          <w:spacing w:val="4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ценностям;</w:t>
      </w:r>
    </w:p>
    <w:p w:rsidR="00726A86" w:rsidRPr="00F24FAC" w:rsidRDefault="00726A86" w:rsidP="00726A86">
      <w:pPr>
        <w:pStyle w:val="a7"/>
        <w:tabs>
          <w:tab w:val="left" w:pos="745"/>
        </w:tabs>
        <w:spacing w:line="249" w:lineRule="auto"/>
        <w:ind w:left="0" w:right="163" w:firstLine="0"/>
        <w:rPr>
          <w:rFonts w:ascii="Arial" w:hAnsi="Arial" w:cs="Arial"/>
          <w:color w:val="111111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организации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 проведения мероприятий по контролю, осуществляемы</w:t>
      </w:r>
      <w:r w:rsidRPr="00F24FAC">
        <w:rPr>
          <w:rFonts w:ascii="Arial" w:hAnsi="Arial" w:cs="Arial"/>
          <w:color w:val="080808"/>
          <w:sz w:val="24"/>
          <w:szCs w:val="24"/>
        </w:rPr>
        <w:t xml:space="preserve">х </w:t>
      </w:r>
      <w:r w:rsidRPr="00F24FAC">
        <w:rPr>
          <w:rFonts w:ascii="Arial" w:hAnsi="Arial" w:cs="Arial"/>
          <w:sz w:val="24"/>
          <w:szCs w:val="24"/>
        </w:rPr>
        <w:t>без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взаимодействия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70707"/>
          <w:sz w:val="24"/>
          <w:szCs w:val="24"/>
        </w:rPr>
        <w:t>с</w:t>
      </w:r>
      <w:r w:rsidRPr="00F24FAC">
        <w:rPr>
          <w:rFonts w:ascii="Arial" w:hAnsi="Arial" w:cs="Arial"/>
          <w:color w:val="070707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юридическими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лицами,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индивидуальными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предпринимателями;</w:t>
      </w:r>
    </w:p>
    <w:p w:rsidR="00726A86" w:rsidRPr="00F24FAC" w:rsidRDefault="00726A86" w:rsidP="00726A86">
      <w:pPr>
        <w:pStyle w:val="a7"/>
        <w:tabs>
          <w:tab w:val="left" w:pos="1052"/>
        </w:tabs>
        <w:spacing w:before="203"/>
        <w:ind w:left="0" w:firstLine="0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2.4. Подконтрольные</w:t>
      </w:r>
      <w:r w:rsidRPr="00F24FAC">
        <w:rPr>
          <w:rFonts w:ascii="Arial" w:hAnsi="Arial" w:cs="Arial"/>
          <w:spacing w:val="70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субъекты</w:t>
      </w:r>
      <w:r w:rsidRPr="00F24FAC">
        <w:rPr>
          <w:rFonts w:ascii="Arial" w:hAnsi="Arial" w:cs="Arial"/>
          <w:color w:val="262626"/>
          <w:w w:val="95"/>
          <w:sz w:val="24"/>
          <w:szCs w:val="24"/>
        </w:rPr>
        <w:t>:</w:t>
      </w:r>
    </w:p>
    <w:p w:rsidR="00726A86" w:rsidRPr="00F24FAC" w:rsidRDefault="00726A86" w:rsidP="00726A86">
      <w:pPr>
        <w:pStyle w:val="a7"/>
        <w:tabs>
          <w:tab w:val="left" w:pos="907"/>
        </w:tabs>
        <w:spacing w:before="222" w:line="249" w:lineRule="auto"/>
        <w:ind w:left="0" w:right="186" w:firstLine="0"/>
        <w:rPr>
          <w:rFonts w:ascii="Arial" w:hAnsi="Arial" w:cs="Arial"/>
          <w:color w:val="1D1D1D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юридические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лиц</w:t>
      </w:r>
      <w:r w:rsidRPr="00F24FAC">
        <w:rPr>
          <w:rFonts w:ascii="Arial" w:hAnsi="Arial" w:cs="Arial"/>
          <w:color w:val="151515"/>
          <w:sz w:val="24"/>
          <w:szCs w:val="24"/>
        </w:rPr>
        <w:t>а,</w:t>
      </w:r>
      <w:r w:rsidRPr="00F24FAC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индивидуальные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предприниматели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и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граждане,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осуществляющие</w:t>
      </w:r>
      <w:r w:rsidRPr="00F24FAC">
        <w:rPr>
          <w:rFonts w:ascii="Arial" w:hAnsi="Arial" w:cs="Arial"/>
          <w:spacing w:val="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эксплуатацию</w:t>
      </w:r>
      <w:r w:rsidRPr="00F24FAC">
        <w:rPr>
          <w:rFonts w:ascii="Arial" w:hAnsi="Arial" w:cs="Arial"/>
          <w:spacing w:val="5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3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фонда.</w:t>
      </w:r>
    </w:p>
    <w:p w:rsidR="00726A86" w:rsidRPr="00F24FAC" w:rsidRDefault="00726A86" w:rsidP="00726A86">
      <w:pPr>
        <w:pStyle w:val="a7"/>
        <w:tabs>
          <w:tab w:val="left" w:pos="1220"/>
        </w:tabs>
        <w:spacing w:before="194" w:line="249" w:lineRule="auto"/>
        <w:ind w:left="0" w:right="186" w:firstLine="0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2.5. Перечень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правовых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актов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отдельных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частей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(положений),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содержащих обязательные требования, соблюдение которых оценивается </w:t>
      </w:r>
      <w:r w:rsidRPr="00F24FAC">
        <w:rPr>
          <w:rFonts w:ascii="Arial" w:hAnsi="Arial" w:cs="Arial"/>
          <w:color w:val="0A0A0A"/>
          <w:sz w:val="24"/>
          <w:szCs w:val="24"/>
        </w:rPr>
        <w:t>при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проведении</w:t>
      </w:r>
      <w:r w:rsidRPr="00F24FAC">
        <w:rPr>
          <w:rFonts w:ascii="Arial" w:hAnsi="Arial" w:cs="Arial"/>
          <w:spacing w:val="5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49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по</w:t>
      </w:r>
      <w:r w:rsidRPr="00F24FAC">
        <w:rPr>
          <w:rFonts w:ascii="Arial" w:hAnsi="Arial" w:cs="Arial"/>
          <w:color w:val="0F0F0F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муниципальному</w:t>
      </w:r>
      <w:r w:rsidRPr="00F24FAC">
        <w:rPr>
          <w:rFonts w:ascii="Arial" w:hAnsi="Arial" w:cs="Arial"/>
          <w:spacing w:val="1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жилищному</w:t>
      </w:r>
      <w:r w:rsidRPr="00F24FAC">
        <w:rPr>
          <w:rFonts w:ascii="Arial" w:hAnsi="Arial" w:cs="Arial"/>
          <w:spacing w:val="4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контролю:</w:t>
      </w:r>
    </w:p>
    <w:p w:rsidR="00726A86" w:rsidRPr="00F24FAC" w:rsidRDefault="00726A86" w:rsidP="00726A86">
      <w:pPr>
        <w:pStyle w:val="a7"/>
        <w:tabs>
          <w:tab w:val="left" w:pos="704"/>
        </w:tabs>
        <w:ind w:left="0" w:firstLine="0"/>
        <w:rPr>
          <w:rFonts w:ascii="Arial" w:hAnsi="Arial" w:cs="Arial"/>
          <w:color w:val="0A0A0A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Жилищный</w:t>
      </w:r>
      <w:r w:rsidRPr="00F24FAC">
        <w:rPr>
          <w:rFonts w:ascii="Arial" w:hAnsi="Arial" w:cs="Arial"/>
          <w:spacing w:val="4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кодекс</w:t>
      </w:r>
      <w:r w:rsidRPr="00F24FAC">
        <w:rPr>
          <w:rFonts w:ascii="Arial" w:hAnsi="Arial" w:cs="Arial"/>
          <w:spacing w:val="2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Российской</w:t>
      </w:r>
      <w:r w:rsidRPr="00F24FAC">
        <w:rPr>
          <w:rFonts w:ascii="Arial" w:hAnsi="Arial" w:cs="Arial"/>
          <w:spacing w:val="3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Федерации</w:t>
      </w:r>
      <w:r w:rsidRPr="00F24FAC">
        <w:rPr>
          <w:rFonts w:ascii="Arial" w:hAnsi="Arial" w:cs="Arial"/>
          <w:spacing w:val="-2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;</w:t>
      </w:r>
    </w:p>
    <w:p w:rsidR="00726A86" w:rsidRPr="00F24FAC" w:rsidRDefault="00726A86" w:rsidP="00726A86">
      <w:pPr>
        <w:pStyle w:val="a7"/>
        <w:tabs>
          <w:tab w:val="left" w:pos="704"/>
        </w:tabs>
        <w:ind w:left="0" w:firstLine="0"/>
        <w:rPr>
          <w:rFonts w:ascii="Arial" w:hAnsi="Arial" w:cs="Arial"/>
          <w:color w:val="181818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Постановление</w:t>
      </w:r>
      <w:r w:rsidRPr="00F24FAC">
        <w:rPr>
          <w:rFonts w:ascii="Arial" w:hAnsi="Arial" w:cs="Arial"/>
          <w:sz w:val="24"/>
          <w:szCs w:val="24"/>
        </w:rPr>
        <w:tab/>
        <w:t>Государственного</w:t>
      </w:r>
      <w:r w:rsidRPr="00F24FAC">
        <w:rPr>
          <w:rFonts w:ascii="Arial" w:hAnsi="Arial" w:cs="Arial"/>
          <w:sz w:val="24"/>
          <w:szCs w:val="24"/>
        </w:rPr>
        <w:tab/>
        <w:t>комитета</w:t>
      </w:r>
      <w:r w:rsidRPr="00F24FAC">
        <w:rPr>
          <w:rFonts w:ascii="Arial" w:hAnsi="Arial" w:cs="Arial"/>
          <w:sz w:val="24"/>
          <w:szCs w:val="24"/>
        </w:rPr>
        <w:tab/>
        <w:t>Российской</w:t>
      </w:r>
      <w:r w:rsidRPr="00F24FAC">
        <w:rPr>
          <w:rFonts w:ascii="Arial" w:hAnsi="Arial" w:cs="Arial"/>
          <w:sz w:val="24"/>
          <w:szCs w:val="24"/>
        </w:rPr>
        <w:tab/>
        <w:t>Федерации</w:t>
      </w:r>
      <w:r w:rsidRPr="00F24FAC">
        <w:rPr>
          <w:rFonts w:ascii="Arial" w:hAnsi="Arial" w:cs="Arial"/>
          <w:sz w:val="24"/>
          <w:szCs w:val="24"/>
        </w:rPr>
        <w:tab/>
      </w:r>
      <w:r w:rsidRPr="00F24FAC">
        <w:rPr>
          <w:rFonts w:ascii="Arial" w:hAnsi="Arial" w:cs="Arial"/>
          <w:spacing w:val="-5"/>
          <w:w w:val="95"/>
          <w:sz w:val="24"/>
          <w:szCs w:val="24"/>
        </w:rPr>
        <w:t>по</w:t>
      </w:r>
      <w:r w:rsidRPr="00F24FAC">
        <w:rPr>
          <w:rFonts w:ascii="Arial" w:hAnsi="Arial" w:cs="Arial"/>
          <w:spacing w:val="-62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строительству</w:t>
      </w:r>
      <w:r w:rsidRPr="00F24FAC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</w:t>
      </w:r>
      <w:r w:rsidRPr="00F24FAC"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жилищно-коммунальному</w:t>
      </w:r>
      <w:r w:rsidRPr="00F24FAC">
        <w:rPr>
          <w:rFonts w:ascii="Arial" w:hAnsi="Arial" w:cs="Arial"/>
          <w:spacing w:val="50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комплексу</w:t>
      </w:r>
      <w:r w:rsidRPr="00F24FAC">
        <w:rPr>
          <w:rFonts w:ascii="Arial" w:hAnsi="Arial" w:cs="Arial"/>
          <w:spacing w:val="59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от</w:t>
      </w:r>
      <w:r w:rsidRPr="00F24FAC">
        <w:rPr>
          <w:rFonts w:ascii="Arial" w:hAnsi="Arial" w:cs="Arial"/>
          <w:color w:val="181818"/>
          <w:spacing w:val="23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w w:val="95"/>
          <w:sz w:val="24"/>
          <w:szCs w:val="24"/>
        </w:rPr>
        <w:t>27.09.2003</w:t>
      </w:r>
      <w:r w:rsidRPr="00F24FAC">
        <w:rPr>
          <w:rFonts w:ascii="Arial" w:hAnsi="Arial" w:cs="Arial"/>
          <w:color w:val="0F0F0F"/>
          <w:spacing w:val="60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i/>
          <w:color w:val="151515"/>
          <w:w w:val="95"/>
          <w:sz w:val="24"/>
          <w:szCs w:val="24"/>
        </w:rPr>
        <w:t xml:space="preserve">№ 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1</w:t>
      </w:r>
      <w:r w:rsidRPr="00F24FAC">
        <w:rPr>
          <w:rFonts w:ascii="Arial" w:hAnsi="Arial" w:cs="Arial"/>
          <w:w w:val="95"/>
          <w:sz w:val="24"/>
          <w:szCs w:val="24"/>
        </w:rPr>
        <w:t>70</w:t>
      </w:r>
    </w:p>
    <w:p w:rsidR="00726A86" w:rsidRPr="00F24FAC" w:rsidRDefault="00726A86" w:rsidP="00726A86">
      <w:pPr>
        <w:pStyle w:val="a3"/>
        <w:spacing w:line="249" w:lineRule="auto"/>
        <w:ind w:right="175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F24FAC">
        <w:rPr>
          <w:rFonts w:ascii="Arial" w:hAnsi="Arial" w:cs="Arial"/>
          <w:sz w:val="24"/>
          <w:szCs w:val="24"/>
        </w:rPr>
        <w:t>Oб</w:t>
      </w:r>
      <w:proofErr w:type="spellEnd"/>
      <w:r w:rsidRPr="00F24FAC">
        <w:rPr>
          <w:rFonts w:ascii="Arial" w:hAnsi="Arial" w:cs="Arial"/>
          <w:spacing w:val="1"/>
          <w:sz w:val="24"/>
          <w:szCs w:val="24"/>
        </w:rPr>
        <w:t xml:space="preserve"> у</w:t>
      </w:r>
      <w:r w:rsidRPr="00F24FAC">
        <w:rPr>
          <w:rFonts w:ascii="Arial" w:hAnsi="Arial" w:cs="Arial"/>
          <w:sz w:val="24"/>
          <w:szCs w:val="24"/>
        </w:rPr>
        <w:t>тверждении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Правил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норм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технической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эксплуатации</w:t>
      </w:r>
      <w:r w:rsidRPr="00F24FAC">
        <w:rPr>
          <w:rFonts w:ascii="Arial" w:hAnsi="Arial" w:cs="Arial"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фонда»;</w:t>
      </w:r>
    </w:p>
    <w:p w:rsidR="00726A86" w:rsidRPr="00F24FAC" w:rsidRDefault="00726A86" w:rsidP="00726A86">
      <w:pPr>
        <w:pStyle w:val="a3"/>
        <w:spacing w:line="254" w:lineRule="auto"/>
        <w:ind w:right="149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Постановление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w w:val="95"/>
          <w:sz w:val="24"/>
          <w:szCs w:val="24"/>
        </w:rPr>
        <w:t>РФ</w:t>
      </w:r>
      <w:r w:rsidRPr="00F24FAC">
        <w:rPr>
          <w:rFonts w:ascii="Arial" w:hAnsi="Arial" w:cs="Arial"/>
          <w:color w:val="0F0F0F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от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06.05.201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1</w:t>
      </w:r>
      <w:r w:rsidRPr="00F24FAC">
        <w:rPr>
          <w:rFonts w:ascii="Arial" w:hAnsi="Arial" w:cs="Arial"/>
          <w:color w:val="111111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№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w w:val="95"/>
          <w:sz w:val="24"/>
          <w:szCs w:val="24"/>
        </w:rPr>
        <w:t>354</w:t>
      </w:r>
      <w:r w:rsidRPr="00F24FAC">
        <w:rPr>
          <w:rFonts w:ascii="Arial" w:hAnsi="Arial" w:cs="Arial"/>
          <w:color w:val="080808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w w:val="95"/>
          <w:sz w:val="24"/>
          <w:szCs w:val="24"/>
        </w:rPr>
        <w:t>«О</w:t>
      </w:r>
      <w:r w:rsidRPr="00F24FAC">
        <w:rPr>
          <w:rFonts w:ascii="Arial" w:hAnsi="Arial" w:cs="Arial"/>
          <w:color w:val="0F0F0F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предоставлении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коммунальных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услуг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собственникам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31313"/>
          <w:sz w:val="24"/>
          <w:szCs w:val="24"/>
        </w:rPr>
        <w:t>и</w:t>
      </w:r>
      <w:r w:rsidRPr="00F24FAC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пользователям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помещений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домах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и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домов»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(вместе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color w:val="131313"/>
          <w:sz w:val="24"/>
          <w:szCs w:val="24"/>
        </w:rPr>
        <w:t>с</w:t>
      </w:r>
      <w:r w:rsidRPr="00F24FAC">
        <w:rPr>
          <w:rFonts w:ascii="Arial" w:hAnsi="Arial" w:cs="Arial"/>
          <w:color w:val="131313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«Правилами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предоставления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коммунальных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услуг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собственникам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61616"/>
          <w:sz w:val="24"/>
          <w:szCs w:val="24"/>
        </w:rPr>
        <w:t>и</w:t>
      </w:r>
      <w:r w:rsidRPr="00F24FAC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пользователям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24FAC">
        <w:rPr>
          <w:rFonts w:ascii="Arial" w:hAnsi="Arial" w:cs="Arial"/>
          <w:w w:val="95"/>
          <w:sz w:val="24"/>
          <w:szCs w:val="24"/>
        </w:rPr>
        <w:t>пoмeщeний</w:t>
      </w:r>
      <w:proofErr w:type="spellEnd"/>
      <w:r w:rsidRPr="00F24FAC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w w:val="95"/>
          <w:sz w:val="24"/>
          <w:szCs w:val="24"/>
        </w:rPr>
        <w:t>в</w:t>
      </w:r>
      <w:r w:rsidRPr="00F24FAC">
        <w:rPr>
          <w:rFonts w:ascii="Arial" w:hAnsi="Arial" w:cs="Arial"/>
          <w:color w:val="0A0A0A"/>
          <w:spacing w:val="3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многоквартирных</w:t>
      </w:r>
      <w:r w:rsidRPr="00F24FAC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домах</w:t>
      </w:r>
      <w:r w:rsidRPr="00F24FAC">
        <w:rPr>
          <w:rFonts w:ascii="Arial" w:hAnsi="Arial" w:cs="Arial"/>
          <w:spacing w:val="39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</w:t>
      </w:r>
      <w:r w:rsidRPr="00F24FAC">
        <w:rPr>
          <w:rFonts w:ascii="Arial" w:hAnsi="Arial" w:cs="Arial"/>
          <w:spacing w:val="4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w w:val="95"/>
          <w:sz w:val="24"/>
          <w:szCs w:val="24"/>
        </w:rPr>
        <w:t>жилы</w:t>
      </w:r>
      <w:r w:rsidRPr="00F24FAC">
        <w:rPr>
          <w:rFonts w:ascii="Arial" w:hAnsi="Arial" w:cs="Arial"/>
          <w:w w:val="95"/>
          <w:sz w:val="24"/>
          <w:szCs w:val="24"/>
        </w:rPr>
        <w:t>х</w:t>
      </w:r>
      <w:r w:rsidRPr="00F24FAC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домов»);</w:t>
      </w:r>
    </w:p>
    <w:p w:rsidR="00726A86" w:rsidRPr="00F24FAC" w:rsidRDefault="00726A86" w:rsidP="00726A86">
      <w:pPr>
        <w:pStyle w:val="a7"/>
        <w:tabs>
          <w:tab w:val="left" w:pos="803"/>
        </w:tabs>
        <w:spacing w:line="249" w:lineRule="auto"/>
        <w:ind w:left="0" w:right="182" w:firstLine="0"/>
        <w:rPr>
          <w:rFonts w:ascii="Arial" w:hAnsi="Arial" w:cs="Arial"/>
          <w:color w:val="080808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Постановление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РФ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от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w w:val="95"/>
          <w:sz w:val="24"/>
          <w:szCs w:val="24"/>
        </w:rPr>
        <w:t>2</w:t>
      </w:r>
      <w:r w:rsidRPr="00F24FAC">
        <w:rPr>
          <w:rFonts w:ascii="Arial" w:hAnsi="Arial" w:cs="Arial"/>
          <w:w w:val="95"/>
          <w:sz w:val="24"/>
          <w:szCs w:val="24"/>
        </w:rPr>
        <w:t>1.01.2006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№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25</w:t>
      </w:r>
      <w:r w:rsidRPr="00F24FAC">
        <w:rPr>
          <w:rFonts w:ascii="Arial" w:hAnsi="Arial" w:cs="Arial"/>
          <w:spacing w:val="60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«</w:t>
      </w:r>
      <w:proofErr w:type="spellStart"/>
      <w:r w:rsidRPr="00F24FAC">
        <w:rPr>
          <w:rFonts w:ascii="Arial" w:hAnsi="Arial" w:cs="Arial"/>
          <w:color w:val="0C0C0C"/>
          <w:w w:val="95"/>
          <w:sz w:val="24"/>
          <w:szCs w:val="24"/>
        </w:rPr>
        <w:t>Oб</w:t>
      </w:r>
      <w:proofErr w:type="spellEnd"/>
      <w:r w:rsidRPr="00F24FAC">
        <w:rPr>
          <w:rFonts w:ascii="Arial" w:hAnsi="Arial" w:cs="Arial"/>
          <w:color w:val="0C0C0C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утверждении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Правил</w:t>
      </w:r>
      <w:r w:rsidRPr="00F24FAC">
        <w:rPr>
          <w:rFonts w:ascii="Arial" w:hAnsi="Arial" w:cs="Arial"/>
          <w:spacing w:val="4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пользования</w:t>
      </w:r>
      <w:r w:rsidRPr="00F24FAC">
        <w:rPr>
          <w:rFonts w:ascii="Arial" w:hAnsi="Arial" w:cs="Arial"/>
          <w:spacing w:val="5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жилыми</w:t>
      </w:r>
      <w:r w:rsidRPr="00F24FAC">
        <w:rPr>
          <w:rFonts w:ascii="Arial" w:hAnsi="Arial" w:cs="Arial"/>
          <w:spacing w:val="3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помещениями»;</w:t>
      </w:r>
    </w:p>
    <w:p w:rsidR="00726A86" w:rsidRPr="00F24FAC" w:rsidRDefault="00726A86" w:rsidP="00726A86">
      <w:pPr>
        <w:pStyle w:val="a7"/>
        <w:tabs>
          <w:tab w:val="left" w:pos="774"/>
          <w:tab w:val="left" w:pos="2019"/>
          <w:tab w:val="left" w:pos="3173"/>
          <w:tab w:val="left" w:pos="4083"/>
          <w:tab w:val="left" w:pos="4514"/>
          <w:tab w:val="left" w:pos="6116"/>
          <w:tab w:val="left" w:pos="7205"/>
          <w:tab w:val="left" w:pos="8779"/>
          <w:tab w:val="left" w:pos="9098"/>
        </w:tabs>
        <w:spacing w:line="249" w:lineRule="auto"/>
        <w:ind w:left="0" w:right="171" w:firstLine="0"/>
        <w:jc w:val="left"/>
        <w:rPr>
          <w:rFonts w:ascii="Arial" w:hAnsi="Arial" w:cs="Arial"/>
          <w:color w:val="131313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Постановление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РФ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от</w:t>
      </w:r>
      <w:r w:rsidRPr="00F24FAC">
        <w:rPr>
          <w:rFonts w:ascii="Arial" w:hAnsi="Arial" w:cs="Arial"/>
          <w:color w:val="111111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w w:val="90"/>
          <w:sz w:val="24"/>
          <w:szCs w:val="24"/>
        </w:rPr>
        <w:t>1</w:t>
      </w:r>
      <w:r w:rsidRPr="00F24FAC">
        <w:rPr>
          <w:rFonts w:ascii="Arial" w:hAnsi="Arial" w:cs="Arial"/>
          <w:w w:val="95"/>
          <w:sz w:val="24"/>
          <w:szCs w:val="24"/>
        </w:rPr>
        <w:t>3.08.2006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№ </w:t>
      </w:r>
      <w:r w:rsidRPr="00F24FAC">
        <w:rPr>
          <w:rFonts w:ascii="Arial" w:hAnsi="Arial" w:cs="Arial"/>
          <w:w w:val="95"/>
          <w:sz w:val="24"/>
          <w:szCs w:val="24"/>
        </w:rPr>
        <w:t>491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«</w:t>
      </w:r>
      <w:proofErr w:type="spellStart"/>
      <w:r w:rsidRPr="00F24FAC">
        <w:rPr>
          <w:rFonts w:ascii="Arial" w:hAnsi="Arial" w:cs="Arial"/>
          <w:color w:val="0C0C0C"/>
          <w:w w:val="95"/>
          <w:sz w:val="24"/>
          <w:szCs w:val="24"/>
        </w:rPr>
        <w:t>Oб</w:t>
      </w:r>
      <w:proofErr w:type="spellEnd"/>
      <w:r w:rsidRPr="00F24FAC">
        <w:rPr>
          <w:rFonts w:ascii="Arial" w:hAnsi="Arial" w:cs="Arial"/>
          <w:color w:val="0C0C0C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утверждении</w:t>
      </w:r>
      <w:r w:rsidRPr="00F24FAC">
        <w:rPr>
          <w:rFonts w:ascii="Arial" w:hAnsi="Arial" w:cs="Arial"/>
          <w:spacing w:val="-62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Правил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содержания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24FAC">
        <w:rPr>
          <w:rFonts w:ascii="Arial" w:hAnsi="Arial" w:cs="Arial"/>
          <w:sz w:val="24"/>
          <w:szCs w:val="24"/>
        </w:rPr>
        <w:t>oбщeгo</w:t>
      </w:r>
      <w:proofErr w:type="spellEnd"/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имущества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в</w:t>
      </w:r>
      <w:r w:rsidRPr="00F24FAC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доме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61616"/>
          <w:sz w:val="24"/>
          <w:szCs w:val="24"/>
        </w:rPr>
        <w:t>и</w:t>
      </w:r>
      <w:r w:rsidRPr="00F24FAC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правил</w:t>
      </w:r>
      <w:r w:rsidRPr="00F24FAC">
        <w:rPr>
          <w:rFonts w:ascii="Arial" w:hAnsi="Arial" w:cs="Arial"/>
          <w:spacing w:val="-65"/>
          <w:sz w:val="24"/>
          <w:szCs w:val="24"/>
        </w:rPr>
        <w:t xml:space="preserve">  </w:t>
      </w:r>
      <w:r w:rsidRPr="00F24FAC">
        <w:rPr>
          <w:rFonts w:ascii="Arial" w:hAnsi="Arial" w:cs="Arial"/>
          <w:sz w:val="24"/>
          <w:szCs w:val="24"/>
        </w:rPr>
        <w:t xml:space="preserve">изменения </w:t>
      </w:r>
      <w:r w:rsidRPr="00F24FAC">
        <w:rPr>
          <w:rFonts w:ascii="Arial" w:hAnsi="Arial" w:cs="Arial"/>
          <w:color w:val="080808"/>
          <w:sz w:val="24"/>
          <w:szCs w:val="24"/>
        </w:rPr>
        <w:t xml:space="preserve">размера </w:t>
      </w:r>
      <w:r w:rsidRPr="00F24FAC">
        <w:rPr>
          <w:rFonts w:ascii="Arial" w:hAnsi="Arial" w:cs="Arial"/>
          <w:color w:val="111111"/>
          <w:sz w:val="24"/>
          <w:szCs w:val="24"/>
        </w:rPr>
        <w:t xml:space="preserve">платы </w:t>
      </w:r>
      <w:r w:rsidRPr="00F24FAC">
        <w:rPr>
          <w:rFonts w:ascii="Arial" w:hAnsi="Arial" w:cs="Arial"/>
          <w:color w:val="0E0E0E"/>
          <w:sz w:val="24"/>
          <w:szCs w:val="24"/>
        </w:rPr>
        <w:t xml:space="preserve">за </w:t>
      </w:r>
      <w:r w:rsidRPr="00F24FAC">
        <w:rPr>
          <w:rFonts w:ascii="Arial" w:hAnsi="Arial" w:cs="Arial"/>
          <w:sz w:val="24"/>
          <w:szCs w:val="24"/>
        </w:rPr>
        <w:t xml:space="preserve">содержание жилого помещения </w:t>
      </w:r>
      <w:r w:rsidRPr="00F24FAC">
        <w:rPr>
          <w:rFonts w:ascii="Arial" w:hAnsi="Arial" w:cs="Arial"/>
          <w:color w:val="161616"/>
          <w:sz w:val="24"/>
          <w:szCs w:val="24"/>
        </w:rPr>
        <w:t xml:space="preserve">в </w:t>
      </w:r>
      <w:r w:rsidRPr="00F24FAC">
        <w:rPr>
          <w:rFonts w:ascii="Arial" w:hAnsi="Arial" w:cs="Arial"/>
          <w:sz w:val="24"/>
          <w:szCs w:val="24"/>
        </w:rPr>
        <w:t>случае</w:t>
      </w:r>
      <w:r w:rsidRPr="00F24FAC">
        <w:rPr>
          <w:rFonts w:ascii="Arial" w:hAnsi="Arial" w:cs="Arial"/>
          <w:spacing w:val="-6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оказания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услуг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выполнения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24FAC">
        <w:rPr>
          <w:rFonts w:ascii="Arial" w:hAnsi="Arial" w:cs="Arial"/>
          <w:sz w:val="24"/>
          <w:szCs w:val="24"/>
        </w:rPr>
        <w:t>paбoт</w:t>
      </w:r>
      <w:proofErr w:type="spellEnd"/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 управлению,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содержанию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ремонт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общего</w:t>
      </w:r>
      <w:r w:rsidRPr="00F24FAC">
        <w:rPr>
          <w:rFonts w:ascii="Arial" w:hAnsi="Arial" w:cs="Arial"/>
          <w:spacing w:val="60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имущества</w:t>
      </w:r>
      <w:r w:rsidRPr="00F24FAC">
        <w:rPr>
          <w:rFonts w:ascii="Arial" w:hAnsi="Arial" w:cs="Arial"/>
          <w:spacing w:val="62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м</w:t>
      </w:r>
      <w:r w:rsidRPr="00F24FAC">
        <w:rPr>
          <w:rFonts w:ascii="Arial" w:hAnsi="Arial" w:cs="Arial"/>
          <w:w w:val="95"/>
          <w:sz w:val="24"/>
          <w:szCs w:val="24"/>
        </w:rPr>
        <w:t>ногоквартирном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доме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ненадлежащего</w:t>
      </w:r>
      <w:r w:rsidRPr="00F24FAC">
        <w:rPr>
          <w:rFonts w:ascii="Arial" w:hAnsi="Arial" w:cs="Arial"/>
          <w:spacing w:val="124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качества</w:t>
      </w:r>
      <w:r w:rsidRPr="00F24FAC">
        <w:rPr>
          <w:rFonts w:ascii="Arial" w:hAnsi="Arial" w:cs="Arial"/>
          <w:spacing w:val="12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31313"/>
          <w:w w:val="95"/>
          <w:sz w:val="24"/>
          <w:szCs w:val="24"/>
        </w:rPr>
        <w:t>и</w:t>
      </w:r>
      <w:r w:rsidRPr="00F24FAC">
        <w:rPr>
          <w:rFonts w:ascii="Arial" w:hAnsi="Arial" w:cs="Arial"/>
          <w:color w:val="131313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 xml:space="preserve">(или) </w:t>
      </w:r>
      <w:r w:rsidRPr="00F24FAC">
        <w:rPr>
          <w:rFonts w:ascii="Arial" w:hAnsi="Arial" w:cs="Arial"/>
          <w:spacing w:val="-62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</w:t>
      </w:r>
      <w:r w:rsidRPr="00F24FAC">
        <w:rPr>
          <w:rFonts w:ascii="Arial" w:hAnsi="Arial" w:cs="Arial"/>
          <w:spacing w:val="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перерывами,</w:t>
      </w:r>
      <w:r w:rsidRPr="00F24FAC">
        <w:rPr>
          <w:rFonts w:ascii="Arial" w:hAnsi="Arial" w:cs="Arial"/>
          <w:spacing w:val="3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превышающими</w:t>
      </w:r>
      <w:r w:rsidRPr="00F24FAC">
        <w:rPr>
          <w:rFonts w:ascii="Arial" w:hAnsi="Arial" w:cs="Arial"/>
          <w:spacing w:val="4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установленную</w:t>
      </w:r>
      <w:r w:rsidRPr="00F24FAC">
        <w:rPr>
          <w:rFonts w:ascii="Arial" w:hAnsi="Arial" w:cs="Arial"/>
          <w:spacing w:val="2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продолжительность»</w:t>
      </w:r>
      <w:r w:rsidRPr="00F24FAC">
        <w:rPr>
          <w:rFonts w:ascii="Arial" w:hAnsi="Arial" w:cs="Arial"/>
          <w:color w:val="131313"/>
          <w:sz w:val="24"/>
          <w:szCs w:val="24"/>
        </w:rPr>
        <w:t>;</w:t>
      </w:r>
    </w:p>
    <w:p w:rsidR="00726A86" w:rsidRPr="00F24FAC" w:rsidRDefault="00726A86" w:rsidP="00726A86">
      <w:pPr>
        <w:pStyle w:val="a7"/>
        <w:tabs>
          <w:tab w:val="left" w:pos="779"/>
        </w:tabs>
        <w:spacing w:line="252" w:lineRule="auto"/>
        <w:ind w:left="0" w:right="170" w:firstLine="0"/>
        <w:rPr>
          <w:rFonts w:ascii="Arial" w:hAnsi="Arial" w:cs="Arial"/>
          <w:color w:val="1C1C1C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Постановление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РФ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от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03.04.201</w:t>
      </w:r>
      <w:r w:rsidRPr="00F24FAC">
        <w:rPr>
          <w:rFonts w:ascii="Arial" w:hAnsi="Arial" w:cs="Arial"/>
          <w:color w:val="0E0E0E"/>
          <w:w w:val="95"/>
          <w:sz w:val="24"/>
          <w:szCs w:val="24"/>
        </w:rPr>
        <w:t>3</w:t>
      </w:r>
      <w:r w:rsidRPr="00F24FAC">
        <w:rPr>
          <w:rFonts w:ascii="Arial" w:hAnsi="Arial" w:cs="Arial"/>
          <w:color w:val="0E0E0E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w w:val="95"/>
          <w:sz w:val="24"/>
          <w:szCs w:val="24"/>
        </w:rPr>
        <w:t>№</w:t>
      </w:r>
      <w:r w:rsidRPr="00F24FAC">
        <w:rPr>
          <w:rFonts w:ascii="Arial" w:hAnsi="Arial" w:cs="Arial"/>
          <w:color w:val="080808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290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«О</w:t>
      </w:r>
      <w:r w:rsidRPr="00F24FAC">
        <w:rPr>
          <w:rFonts w:ascii="Arial" w:hAnsi="Arial" w:cs="Arial"/>
          <w:color w:val="0C0C0C"/>
          <w:spacing w:val="60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минимальном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перечне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услуг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70707"/>
          <w:sz w:val="24"/>
          <w:szCs w:val="24"/>
        </w:rPr>
        <w:t>и</w:t>
      </w:r>
      <w:r w:rsidRPr="00F24FAC">
        <w:rPr>
          <w:rFonts w:ascii="Arial" w:hAnsi="Arial" w:cs="Arial"/>
          <w:color w:val="070707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работ,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необходимых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для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обеспечения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надлежащего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содержания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общего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имущества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доме,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порядке</w:t>
      </w:r>
      <w:r w:rsidRPr="00F24FAC">
        <w:rPr>
          <w:rFonts w:ascii="Arial" w:hAnsi="Arial" w:cs="Arial"/>
          <w:color w:val="0A0A0A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оказания </w:t>
      </w:r>
      <w:r w:rsidRPr="00F24FAC">
        <w:rPr>
          <w:rFonts w:ascii="Arial" w:hAnsi="Arial" w:cs="Arial"/>
          <w:color w:val="1C1C1C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 xml:space="preserve">выполнения» (вместе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с </w:t>
      </w:r>
      <w:r w:rsidRPr="00F24FAC">
        <w:rPr>
          <w:rFonts w:ascii="Arial" w:hAnsi="Arial" w:cs="Arial"/>
          <w:sz w:val="24"/>
          <w:szCs w:val="24"/>
        </w:rPr>
        <w:t xml:space="preserve">«Правилами оказания </w:t>
      </w:r>
      <w:r w:rsidRPr="00F24FAC">
        <w:rPr>
          <w:rFonts w:ascii="Arial" w:hAnsi="Arial" w:cs="Arial"/>
          <w:color w:val="0E0E0E"/>
          <w:sz w:val="24"/>
          <w:szCs w:val="24"/>
        </w:rPr>
        <w:t xml:space="preserve">услуг </w:t>
      </w:r>
      <w:r w:rsidRPr="00F24FAC">
        <w:rPr>
          <w:rFonts w:ascii="Arial" w:hAnsi="Arial" w:cs="Arial"/>
          <w:color w:val="0C0C0C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>выполнения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работ,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lastRenderedPageBreak/>
        <w:t>необходимых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для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обеспечения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надлежащего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содержания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общего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имущества</w:t>
      </w:r>
      <w:r w:rsidRPr="00F24FAC">
        <w:rPr>
          <w:rFonts w:ascii="Arial" w:hAnsi="Arial" w:cs="Arial"/>
          <w:spacing w:val="4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</w:t>
      </w:r>
      <w:r w:rsidRPr="00F24FAC">
        <w:rPr>
          <w:rFonts w:ascii="Arial" w:hAnsi="Arial" w:cs="Arial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многоквартирном</w:t>
      </w:r>
      <w:r w:rsidRPr="00F24FAC">
        <w:rPr>
          <w:rFonts w:ascii="Arial" w:hAnsi="Arial" w:cs="Arial"/>
          <w:spacing w:val="1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доме»);</w:t>
      </w:r>
    </w:p>
    <w:p w:rsidR="00726A86" w:rsidRPr="00F24FAC" w:rsidRDefault="00726A86" w:rsidP="00726A86">
      <w:pPr>
        <w:pStyle w:val="a3"/>
        <w:spacing w:line="254" w:lineRule="auto"/>
        <w:ind w:right="188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Постановление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Правительства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РФ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15.05.2013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№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pacing w:val="10"/>
          <w:sz w:val="24"/>
          <w:szCs w:val="24"/>
        </w:rPr>
        <w:t>41</w:t>
      </w:r>
      <w:r w:rsidRPr="00F24FAC">
        <w:rPr>
          <w:rFonts w:ascii="Arial" w:hAnsi="Arial" w:cs="Arial"/>
          <w:color w:val="0A0A0A"/>
          <w:spacing w:val="10"/>
          <w:sz w:val="24"/>
          <w:szCs w:val="24"/>
        </w:rPr>
        <w:t>6</w:t>
      </w:r>
      <w:r w:rsidRPr="00F24FAC">
        <w:rPr>
          <w:rFonts w:ascii="Arial" w:hAnsi="Arial" w:cs="Arial"/>
          <w:color w:val="0A0A0A"/>
          <w:spacing w:val="1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51515"/>
          <w:sz w:val="24"/>
          <w:szCs w:val="24"/>
        </w:rPr>
        <w:t>«О</w:t>
      </w:r>
      <w:r w:rsidRPr="00F24FAC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порядке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осуществления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деятельности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по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управлению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многоквартирными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домами (</w:t>
      </w:r>
      <w:r w:rsidRPr="00F24FAC">
        <w:rPr>
          <w:rFonts w:ascii="Arial" w:hAnsi="Arial" w:cs="Arial"/>
          <w:sz w:val="24"/>
          <w:szCs w:val="24"/>
        </w:rPr>
        <w:t>вместе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«Правилами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деятельности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232323"/>
          <w:sz w:val="24"/>
          <w:szCs w:val="24"/>
        </w:rPr>
        <w:t>по</w:t>
      </w:r>
      <w:r w:rsidRPr="00F24FAC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управлению</w:t>
      </w:r>
      <w:r w:rsidRPr="00F24FAC">
        <w:rPr>
          <w:rFonts w:ascii="Arial" w:hAnsi="Arial" w:cs="Arial"/>
          <w:color w:val="0A0A0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многоквартирными</w:t>
      </w:r>
      <w:r w:rsidRPr="00F24FAC">
        <w:rPr>
          <w:rFonts w:ascii="Arial" w:hAnsi="Arial" w:cs="Arial"/>
          <w:spacing w:val="1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домами»).</w:t>
      </w:r>
    </w:p>
    <w:p w:rsidR="00726A86" w:rsidRPr="00F24FAC" w:rsidRDefault="00726A86" w:rsidP="00726A86">
      <w:pPr>
        <w:pStyle w:val="a3"/>
        <w:jc w:val="left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0F0F0F"/>
          <w:sz w:val="24"/>
          <w:szCs w:val="24"/>
        </w:rPr>
        <w:t>2.6</w:t>
      </w:r>
      <w:r w:rsidRPr="00F24FAC">
        <w:rPr>
          <w:rFonts w:ascii="Arial" w:hAnsi="Arial" w:cs="Arial"/>
          <w:color w:val="0F0F0F"/>
          <w:spacing w:val="2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Данные</w:t>
      </w:r>
      <w:r w:rsidRPr="00F24FAC">
        <w:rPr>
          <w:rFonts w:ascii="Arial" w:hAnsi="Arial" w:cs="Arial"/>
          <w:color w:val="0C0C0C"/>
          <w:spacing w:val="23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sz w:val="24"/>
          <w:szCs w:val="24"/>
        </w:rPr>
        <w:t>о</w:t>
      </w:r>
      <w:r w:rsidRPr="00F24FAC">
        <w:rPr>
          <w:rFonts w:ascii="Arial" w:hAnsi="Arial" w:cs="Arial"/>
          <w:color w:val="181818"/>
          <w:spacing w:val="2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проведенных</w:t>
      </w:r>
      <w:r w:rsidRPr="00F24FAC">
        <w:rPr>
          <w:rFonts w:ascii="Arial" w:hAnsi="Arial" w:cs="Arial"/>
          <w:spacing w:val="4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мероприятиях</w:t>
      </w:r>
    </w:p>
    <w:p w:rsidR="00726A86" w:rsidRPr="00F24FAC" w:rsidRDefault="00726A86" w:rsidP="00726A86">
      <w:pPr>
        <w:pStyle w:val="a3"/>
        <w:spacing w:before="69" w:line="254" w:lineRule="auto"/>
        <w:ind w:right="167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Внеплановые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проверки производятся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основании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заявлений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30303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>обращений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граждан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юридических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лиц,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поступающих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sz w:val="24"/>
          <w:szCs w:val="24"/>
        </w:rPr>
        <w:t>в</w:t>
      </w:r>
      <w:r w:rsidRPr="00F24FAC">
        <w:rPr>
          <w:rFonts w:ascii="Arial" w:hAnsi="Arial" w:cs="Arial"/>
          <w:color w:val="0E0E0E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>органы</w:t>
      </w:r>
      <w:r w:rsidRPr="00F24FAC">
        <w:rPr>
          <w:rFonts w:ascii="Arial" w:hAnsi="Arial" w:cs="Arial"/>
          <w:color w:val="0A0A0A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местного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самоуправления</w:t>
      </w:r>
      <w:r w:rsidRPr="00F24FAC">
        <w:rPr>
          <w:rFonts w:ascii="Arial" w:hAnsi="Arial" w:cs="Arial"/>
          <w:spacing w:val="1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spacing w:val="4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>.</w:t>
      </w:r>
    </w:p>
    <w:p w:rsidR="00726A86" w:rsidRPr="00F24FAC" w:rsidRDefault="00726A86" w:rsidP="00726A86">
      <w:pPr>
        <w:pStyle w:val="a3"/>
        <w:tabs>
          <w:tab w:val="left" w:pos="1208"/>
          <w:tab w:val="left" w:pos="2298"/>
          <w:tab w:val="left" w:pos="2650"/>
          <w:tab w:val="left" w:pos="3697"/>
          <w:tab w:val="left" w:pos="4737"/>
          <w:tab w:val="left" w:pos="6363"/>
          <w:tab w:val="left" w:pos="7229"/>
          <w:tab w:val="left" w:pos="8944"/>
        </w:tabs>
        <w:spacing w:before="199" w:line="256" w:lineRule="auto"/>
        <w:ind w:right="183"/>
        <w:jc w:val="left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080808"/>
          <w:sz w:val="24"/>
          <w:szCs w:val="24"/>
        </w:rPr>
        <w:t xml:space="preserve">2.7. </w:t>
      </w:r>
      <w:r w:rsidRPr="00F24FAC">
        <w:rPr>
          <w:rFonts w:ascii="Arial" w:hAnsi="Arial" w:cs="Arial"/>
          <w:color w:val="0C0C0C"/>
          <w:sz w:val="24"/>
          <w:szCs w:val="24"/>
        </w:rPr>
        <w:t xml:space="preserve">Анализ </w:t>
      </w:r>
      <w:r w:rsidRPr="00F24FAC">
        <w:rPr>
          <w:rFonts w:ascii="Arial" w:hAnsi="Arial" w:cs="Arial"/>
          <w:sz w:val="24"/>
          <w:szCs w:val="24"/>
        </w:rPr>
        <w:t xml:space="preserve">и оценка рисков причинения вреда охраняемым </w:t>
      </w:r>
      <w:r w:rsidRPr="00F24FAC">
        <w:rPr>
          <w:rFonts w:ascii="Arial" w:hAnsi="Arial" w:cs="Arial"/>
          <w:spacing w:val="-2"/>
          <w:sz w:val="24"/>
          <w:szCs w:val="24"/>
        </w:rPr>
        <w:t>законом</w:t>
      </w:r>
      <w:r w:rsidRPr="00F24FAC">
        <w:rPr>
          <w:rFonts w:ascii="Arial" w:hAnsi="Arial" w:cs="Arial"/>
          <w:spacing w:val="-6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 ценностям</w:t>
      </w:r>
    </w:p>
    <w:p w:rsidR="00726A86" w:rsidRPr="00F24FAC" w:rsidRDefault="00726A86" w:rsidP="00726A86">
      <w:pPr>
        <w:pStyle w:val="a3"/>
        <w:spacing w:before="199" w:line="247" w:lineRule="auto"/>
        <w:ind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FAC">
        <w:rPr>
          <w:rFonts w:ascii="Arial" w:hAnsi="Arial" w:cs="Arial"/>
          <w:sz w:val="24"/>
          <w:szCs w:val="24"/>
        </w:rPr>
        <w:t>Мониторинг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состояния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подконтрольных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субъектов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в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сфере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выявил,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что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ключевыми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наиболее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значимыми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рисками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являются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нарушения,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предусмотренные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частью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2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статьи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C1C1C"/>
          <w:sz w:val="24"/>
          <w:szCs w:val="24"/>
        </w:rPr>
        <w:t>1</w:t>
      </w:r>
      <w:r w:rsidRPr="00F24FAC">
        <w:rPr>
          <w:rFonts w:ascii="Arial" w:hAnsi="Arial" w:cs="Arial"/>
          <w:color w:val="161616"/>
          <w:sz w:val="24"/>
          <w:szCs w:val="24"/>
        </w:rPr>
        <w:t>62</w:t>
      </w:r>
      <w:r w:rsidRPr="00F24FAC">
        <w:rPr>
          <w:rFonts w:ascii="Arial" w:hAnsi="Arial" w:cs="Arial"/>
          <w:color w:val="161616"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кодекса</w:t>
      </w:r>
      <w:r w:rsidRPr="00F24FAC">
        <w:rPr>
          <w:rFonts w:ascii="Arial" w:hAnsi="Arial" w:cs="Arial"/>
          <w:spacing w:val="60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Российской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Федерации,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а</w:t>
      </w:r>
      <w:r w:rsidRPr="00F24FAC">
        <w:rPr>
          <w:rFonts w:ascii="Arial" w:hAnsi="Arial" w:cs="Arial"/>
          <w:color w:val="0C0C0C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именно ненадлежащее</w:t>
      </w:r>
      <w:r w:rsidRPr="00F24FAC">
        <w:rPr>
          <w:rFonts w:ascii="Arial" w:hAnsi="Arial" w:cs="Arial"/>
          <w:spacing w:val="60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ис</w:t>
      </w:r>
      <w:r w:rsidRPr="00F24FAC">
        <w:rPr>
          <w:rFonts w:ascii="Arial" w:hAnsi="Arial" w:cs="Arial"/>
          <w:color w:val="0F0F0F"/>
          <w:w w:val="95"/>
          <w:sz w:val="24"/>
          <w:szCs w:val="24"/>
        </w:rPr>
        <w:t>пол</w:t>
      </w:r>
      <w:r w:rsidRPr="00F24FAC">
        <w:rPr>
          <w:rFonts w:ascii="Arial" w:hAnsi="Arial" w:cs="Arial"/>
          <w:color w:val="111111"/>
          <w:w w:val="95"/>
          <w:sz w:val="24"/>
          <w:szCs w:val="24"/>
        </w:rPr>
        <w:t>не</w:t>
      </w:r>
      <w:r w:rsidRPr="00F24FAC">
        <w:rPr>
          <w:rFonts w:ascii="Arial" w:hAnsi="Arial" w:cs="Arial"/>
          <w:color w:val="0C0C0C"/>
          <w:w w:val="95"/>
          <w:sz w:val="24"/>
          <w:szCs w:val="24"/>
        </w:rPr>
        <w:t>ние</w:t>
      </w:r>
      <w:r w:rsidRPr="00F24FAC">
        <w:rPr>
          <w:rFonts w:ascii="Arial" w:hAnsi="Arial" w:cs="Arial"/>
          <w:color w:val="0C0C0C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услуги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sz w:val="24"/>
          <w:szCs w:val="24"/>
        </w:rPr>
        <w:t>по</w:t>
      </w:r>
      <w:r w:rsidRPr="00F24FAC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управлению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многоквартирным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61616"/>
          <w:sz w:val="24"/>
          <w:szCs w:val="24"/>
        </w:rPr>
        <w:t>и</w:t>
      </w:r>
      <w:r w:rsidRPr="00F24FAC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(или)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выполнение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24FAC">
        <w:rPr>
          <w:rFonts w:ascii="Arial" w:hAnsi="Arial" w:cs="Arial"/>
          <w:sz w:val="24"/>
          <w:szCs w:val="24"/>
        </w:rPr>
        <w:t>paбoт</w:t>
      </w:r>
      <w:proofErr w:type="spellEnd"/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по</w:t>
      </w:r>
      <w:r w:rsidRPr="00F24FAC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содержанию</w:t>
      </w:r>
      <w:r w:rsidRPr="00F24FAC">
        <w:rPr>
          <w:rFonts w:ascii="Arial" w:hAnsi="Arial" w:cs="Arial"/>
          <w:spacing w:val="4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3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ремонту</w:t>
      </w:r>
      <w:r w:rsidRPr="00F24FAC">
        <w:rPr>
          <w:rFonts w:ascii="Arial" w:hAnsi="Arial" w:cs="Arial"/>
          <w:spacing w:val="2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общего</w:t>
      </w:r>
      <w:r w:rsidRPr="00F24FAC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имущества</w:t>
      </w:r>
      <w:r w:rsidRPr="00F24FAC">
        <w:rPr>
          <w:rFonts w:ascii="Arial" w:hAnsi="Arial" w:cs="Arial"/>
          <w:spacing w:val="33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в</w:t>
      </w:r>
      <w:r w:rsidRPr="00F24FAC">
        <w:rPr>
          <w:rFonts w:ascii="Arial" w:hAnsi="Arial" w:cs="Arial"/>
          <w:color w:val="0C0C0C"/>
          <w:spacing w:val="1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таком</w:t>
      </w:r>
      <w:r w:rsidRPr="00F24FAC">
        <w:rPr>
          <w:rFonts w:ascii="Arial" w:hAnsi="Arial" w:cs="Arial"/>
          <w:spacing w:val="3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доме.</w:t>
      </w:r>
    </w:p>
    <w:p w:rsidR="00726A86" w:rsidRPr="00F24FAC" w:rsidRDefault="00726A86" w:rsidP="00726A86">
      <w:pPr>
        <w:pStyle w:val="a3"/>
        <w:spacing w:line="252" w:lineRule="auto"/>
        <w:ind w:righ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ab/>
      </w:r>
      <w:r>
        <w:rPr>
          <w:rFonts w:ascii="Arial" w:hAnsi="Arial" w:cs="Arial"/>
          <w:w w:val="95"/>
          <w:sz w:val="24"/>
          <w:szCs w:val="24"/>
        </w:rPr>
        <w:tab/>
      </w:r>
      <w:r w:rsidRPr="00F24FAC">
        <w:rPr>
          <w:rFonts w:ascii="Arial" w:hAnsi="Arial" w:cs="Arial"/>
          <w:w w:val="95"/>
          <w:sz w:val="24"/>
          <w:szCs w:val="24"/>
        </w:rPr>
        <w:t>Одной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из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причин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вышеуказанных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нарушений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является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различное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толкование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юридическими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лицами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индивидуальными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предпринимателями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действующего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и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позиция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подконтрольных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субъектов</w:t>
      </w:r>
      <w:r w:rsidRPr="00F24FAC">
        <w:rPr>
          <w:rFonts w:ascii="Arial" w:hAnsi="Arial" w:cs="Arial"/>
          <w:spacing w:val="39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о</w:t>
      </w:r>
      <w:r w:rsidRPr="00F24FAC">
        <w:rPr>
          <w:rFonts w:ascii="Arial" w:hAnsi="Arial" w:cs="Arial"/>
          <w:color w:val="1A1A1A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необязательности</w:t>
      </w:r>
      <w:r w:rsidRPr="00F24FAC">
        <w:rPr>
          <w:rFonts w:ascii="Arial" w:hAnsi="Arial" w:cs="Arial"/>
          <w:spacing w:val="14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соблюдения</w:t>
      </w:r>
      <w:r w:rsidRPr="00F24FAC">
        <w:rPr>
          <w:rFonts w:ascii="Arial" w:hAnsi="Arial" w:cs="Arial"/>
          <w:spacing w:val="5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этих</w:t>
      </w:r>
      <w:r w:rsidRPr="00F24FAC">
        <w:rPr>
          <w:rFonts w:ascii="Arial" w:hAnsi="Arial" w:cs="Arial"/>
          <w:spacing w:val="1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требований.</w:t>
      </w:r>
    </w:p>
    <w:p w:rsidR="00726A86" w:rsidRPr="00F24FAC" w:rsidRDefault="00726A86" w:rsidP="00726A86">
      <w:pPr>
        <w:pStyle w:val="a3"/>
        <w:spacing w:line="252" w:lineRule="auto"/>
        <w:ind w:right="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FAC">
        <w:rPr>
          <w:rFonts w:ascii="Arial" w:hAnsi="Arial" w:cs="Arial"/>
          <w:sz w:val="24"/>
          <w:szCs w:val="24"/>
        </w:rPr>
        <w:t>Наиболее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значимым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риском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является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факт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вреда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объектам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фонда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вследствие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лицом,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числе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в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следствие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действий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(бездействия)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должностных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(или)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иными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лицами,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действующими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основании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договорных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отношений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</w:t>
      </w:r>
      <w:r w:rsidRPr="00F24FAC">
        <w:rPr>
          <w:rFonts w:ascii="Arial" w:hAnsi="Arial" w:cs="Arial"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лицом.</w:t>
      </w:r>
    </w:p>
    <w:p w:rsidR="00726A86" w:rsidRPr="00F24FAC" w:rsidRDefault="00726A86" w:rsidP="00726A86">
      <w:pPr>
        <w:pStyle w:val="a3"/>
        <w:spacing w:line="252" w:lineRule="auto"/>
        <w:ind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ab/>
      </w:r>
      <w:r>
        <w:rPr>
          <w:rFonts w:ascii="Arial" w:hAnsi="Arial" w:cs="Arial"/>
          <w:spacing w:val="-1"/>
          <w:w w:val="105"/>
          <w:sz w:val="24"/>
          <w:szCs w:val="24"/>
        </w:rPr>
        <w:tab/>
      </w:r>
      <w:r w:rsidRPr="00F24FAC">
        <w:rPr>
          <w:rFonts w:ascii="Arial" w:hAnsi="Arial" w:cs="Arial"/>
          <w:spacing w:val="-1"/>
          <w:w w:val="105"/>
          <w:sz w:val="24"/>
          <w:szCs w:val="24"/>
        </w:rPr>
        <w:t xml:space="preserve">Проведение профилактических мероприятий, направленных </w:t>
      </w:r>
      <w:r w:rsidRPr="00F24FAC">
        <w:rPr>
          <w:rFonts w:ascii="Arial" w:hAnsi="Arial" w:cs="Arial"/>
          <w:color w:val="111111"/>
          <w:spacing w:val="-1"/>
          <w:w w:val="105"/>
          <w:sz w:val="24"/>
          <w:szCs w:val="24"/>
        </w:rPr>
        <w:t xml:space="preserve">на </w:t>
      </w:r>
      <w:r w:rsidRPr="00F24FAC">
        <w:rPr>
          <w:rFonts w:ascii="Arial" w:hAnsi="Arial" w:cs="Arial"/>
          <w:spacing w:val="-1"/>
          <w:w w:val="105"/>
          <w:sz w:val="24"/>
          <w:szCs w:val="24"/>
        </w:rPr>
        <w:t>соблюдение</w:t>
      </w:r>
      <w:r w:rsidRPr="00F24FAC">
        <w:rPr>
          <w:rFonts w:ascii="Arial" w:hAnsi="Arial" w:cs="Arial"/>
          <w:w w:val="105"/>
          <w:sz w:val="24"/>
          <w:szCs w:val="24"/>
        </w:rPr>
        <w:t xml:space="preserve"> подконтрольными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субъектами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законодательства,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на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побуждение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подконтрольных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субъектов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w w:val="105"/>
          <w:sz w:val="24"/>
          <w:szCs w:val="24"/>
        </w:rPr>
        <w:t>к</w:t>
      </w:r>
      <w:r w:rsidRPr="00F24FAC">
        <w:rPr>
          <w:rFonts w:ascii="Arial" w:hAnsi="Arial" w:cs="Arial"/>
          <w:color w:val="111111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 xml:space="preserve">добросовестности, </w:t>
      </w:r>
      <w:r w:rsidRPr="00F24FAC">
        <w:rPr>
          <w:rFonts w:ascii="Arial" w:hAnsi="Arial" w:cs="Arial"/>
          <w:color w:val="0F0F0F"/>
          <w:w w:val="105"/>
          <w:sz w:val="24"/>
          <w:szCs w:val="24"/>
        </w:rPr>
        <w:t xml:space="preserve">будет </w:t>
      </w:r>
      <w:r w:rsidRPr="00F24FAC">
        <w:rPr>
          <w:rFonts w:ascii="Arial" w:hAnsi="Arial" w:cs="Arial"/>
          <w:w w:val="105"/>
          <w:sz w:val="24"/>
          <w:szCs w:val="24"/>
        </w:rPr>
        <w:t xml:space="preserve">способствовать повышению их ответственности, </w:t>
      </w:r>
      <w:r w:rsidRPr="00F24FAC">
        <w:rPr>
          <w:rFonts w:ascii="Arial" w:hAnsi="Arial" w:cs="Arial"/>
          <w:color w:val="0A0A0A"/>
          <w:w w:val="105"/>
          <w:sz w:val="24"/>
          <w:szCs w:val="24"/>
        </w:rPr>
        <w:t>а</w:t>
      </w:r>
      <w:r w:rsidRPr="00F24FAC">
        <w:rPr>
          <w:rFonts w:ascii="Arial" w:hAnsi="Arial" w:cs="Arial"/>
          <w:color w:val="0A0A0A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также</w:t>
      </w:r>
      <w:r w:rsidRPr="00F24FA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снижению</w:t>
      </w:r>
      <w:r w:rsidRPr="00F24FA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количества</w:t>
      </w:r>
      <w:r w:rsidRPr="00F24FA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совершаемых</w:t>
      </w:r>
      <w:r w:rsidRPr="00F24FA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нарушений.</w:t>
      </w:r>
    </w:p>
    <w:p w:rsidR="00726A86" w:rsidRPr="00F24FAC" w:rsidRDefault="00726A86" w:rsidP="00726A86">
      <w:pPr>
        <w:jc w:val="both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jc w:val="center"/>
        <w:rPr>
          <w:rFonts w:ascii="Arial" w:hAnsi="Arial" w:cs="Arial"/>
          <w:b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Раздел</w:t>
      </w:r>
      <w:r w:rsidRPr="00F24FAC">
        <w:rPr>
          <w:rFonts w:ascii="Arial" w:hAnsi="Arial" w:cs="Arial"/>
          <w:spacing w:val="44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3.</w:t>
      </w:r>
      <w:r w:rsidRPr="00F24FAC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Цели и</w:t>
      </w:r>
      <w:r w:rsidRPr="00F24FAC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задачи</w:t>
      </w:r>
      <w:r w:rsidRPr="00F24FAC">
        <w:rPr>
          <w:rFonts w:ascii="Arial" w:hAnsi="Arial" w:cs="Arial"/>
          <w:b/>
          <w:spacing w:val="67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реализации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программы</w:t>
      </w:r>
      <w:r w:rsidRPr="00F24FAC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F24FAC">
        <w:rPr>
          <w:rFonts w:ascii="Arial" w:hAnsi="Arial" w:cs="Arial"/>
          <w:b/>
          <w:sz w:val="24"/>
          <w:szCs w:val="24"/>
        </w:rPr>
        <w:t>профилактики</w:t>
      </w:r>
    </w:p>
    <w:p w:rsidR="00726A86" w:rsidRPr="00F24FAC" w:rsidRDefault="00726A86" w:rsidP="00726A86">
      <w:pPr>
        <w:pStyle w:val="a3"/>
        <w:spacing w:before="208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pacing w:val="-1"/>
          <w:sz w:val="24"/>
          <w:szCs w:val="24"/>
        </w:rPr>
        <w:t>3.1. Цели</w:t>
      </w:r>
      <w:r w:rsidRPr="00F24FAC">
        <w:rPr>
          <w:rFonts w:ascii="Arial" w:hAnsi="Arial" w:cs="Arial"/>
          <w:spacing w:val="2"/>
          <w:sz w:val="24"/>
          <w:szCs w:val="24"/>
        </w:rPr>
        <w:t xml:space="preserve"> </w:t>
      </w:r>
      <w:r w:rsidRPr="00F24FAC">
        <w:rPr>
          <w:rFonts w:ascii="Arial" w:hAnsi="Arial" w:cs="Arial"/>
          <w:spacing w:val="-1"/>
          <w:sz w:val="24"/>
          <w:szCs w:val="24"/>
        </w:rPr>
        <w:t>Программы</w:t>
      </w:r>
      <w:r w:rsidRPr="00F24FAC">
        <w:rPr>
          <w:rFonts w:ascii="Arial" w:hAnsi="Arial" w:cs="Arial"/>
          <w:spacing w:val="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профилактики:</w:t>
      </w:r>
    </w:p>
    <w:p w:rsidR="00726A86" w:rsidRPr="00F24FAC" w:rsidRDefault="00726A86" w:rsidP="00726A86">
      <w:pPr>
        <w:pStyle w:val="a3"/>
        <w:spacing w:line="249" w:lineRule="auto"/>
        <w:ind w:right="208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color w:val="080808"/>
          <w:w w:val="65"/>
          <w:sz w:val="24"/>
          <w:szCs w:val="24"/>
        </w:rPr>
        <w:t xml:space="preserve">- </w:t>
      </w:r>
      <w:r w:rsidRPr="00F24FAC">
        <w:rPr>
          <w:rFonts w:ascii="Arial" w:hAnsi="Arial" w:cs="Arial"/>
          <w:sz w:val="24"/>
          <w:szCs w:val="24"/>
        </w:rPr>
        <w:t>стимулирование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добросовестного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соблюдения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всеми</w:t>
      </w:r>
      <w:r w:rsidRPr="00F24FAC">
        <w:rPr>
          <w:rFonts w:ascii="Arial" w:hAnsi="Arial" w:cs="Arial"/>
          <w:spacing w:val="4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контролируемыми</w:t>
      </w:r>
      <w:r w:rsidRPr="00F24FAC">
        <w:rPr>
          <w:rFonts w:ascii="Arial" w:hAnsi="Arial" w:cs="Arial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лицами</w:t>
      </w:r>
      <w:r w:rsidRPr="00F24FAC">
        <w:rPr>
          <w:rFonts w:ascii="Arial" w:hAnsi="Arial" w:cs="Arial"/>
          <w:spacing w:val="-37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;</w:t>
      </w:r>
    </w:p>
    <w:p w:rsidR="00726A86" w:rsidRPr="00F24FAC" w:rsidRDefault="00726A86" w:rsidP="00726A86">
      <w:pPr>
        <w:pStyle w:val="a7"/>
        <w:tabs>
          <w:tab w:val="left" w:pos="898"/>
        </w:tabs>
        <w:spacing w:line="249" w:lineRule="auto"/>
        <w:ind w:left="0" w:right="195" w:firstLine="0"/>
        <w:rPr>
          <w:rFonts w:ascii="Arial" w:hAnsi="Arial" w:cs="Arial"/>
          <w:color w:val="131313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 xml:space="preserve">- устранение условий, причин и факторов, способных привести </w:t>
      </w:r>
      <w:r w:rsidRPr="00F24FAC">
        <w:rPr>
          <w:rFonts w:ascii="Arial" w:hAnsi="Arial" w:cs="Arial"/>
          <w:color w:val="111111"/>
          <w:sz w:val="24"/>
          <w:szCs w:val="24"/>
        </w:rPr>
        <w:t>к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pacing w:val="-1"/>
          <w:sz w:val="24"/>
          <w:szCs w:val="24"/>
        </w:rPr>
        <w:t>нарушениям</w:t>
      </w:r>
      <w:r w:rsidRPr="00F24FAC">
        <w:rPr>
          <w:rFonts w:ascii="Arial" w:hAnsi="Arial" w:cs="Arial"/>
          <w:sz w:val="24"/>
          <w:szCs w:val="24"/>
        </w:rPr>
        <w:t xml:space="preserve"> 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A0A0A"/>
          <w:sz w:val="24"/>
          <w:szCs w:val="24"/>
        </w:rPr>
        <w:t xml:space="preserve">и </w:t>
      </w:r>
      <w:r w:rsidRPr="00F24FAC">
        <w:rPr>
          <w:rFonts w:ascii="Arial" w:hAnsi="Arial" w:cs="Arial"/>
          <w:sz w:val="24"/>
          <w:szCs w:val="24"/>
        </w:rPr>
        <w:t>(или)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вреда (ущерба)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охраняемым</w:t>
      </w:r>
      <w:r w:rsidRPr="00F24FAC">
        <w:rPr>
          <w:rFonts w:ascii="Arial" w:hAnsi="Arial" w:cs="Arial"/>
          <w:spacing w:val="6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законом</w:t>
      </w:r>
      <w:r w:rsidRPr="00F24FAC">
        <w:rPr>
          <w:rFonts w:ascii="Arial" w:hAnsi="Arial" w:cs="Arial"/>
          <w:spacing w:val="4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ценностям</w:t>
      </w:r>
      <w:r w:rsidRPr="00F24FAC">
        <w:rPr>
          <w:rFonts w:ascii="Arial" w:hAnsi="Arial" w:cs="Arial"/>
          <w:spacing w:val="-32"/>
          <w:sz w:val="24"/>
          <w:szCs w:val="24"/>
        </w:rPr>
        <w:t xml:space="preserve"> </w:t>
      </w:r>
      <w:r w:rsidRPr="00F24FAC">
        <w:rPr>
          <w:rFonts w:ascii="Arial" w:hAnsi="Arial" w:cs="Arial"/>
          <w:color w:val="131313"/>
          <w:sz w:val="24"/>
          <w:szCs w:val="24"/>
        </w:rPr>
        <w:t>;</w:t>
      </w:r>
    </w:p>
    <w:p w:rsidR="00726A86" w:rsidRPr="00F24FAC" w:rsidRDefault="00726A86" w:rsidP="00726A86">
      <w:pPr>
        <w:pStyle w:val="a7"/>
        <w:tabs>
          <w:tab w:val="left" w:pos="898"/>
        </w:tabs>
        <w:spacing w:line="249" w:lineRule="auto"/>
        <w:ind w:left="0" w:right="195" w:firstLine="0"/>
        <w:rPr>
          <w:rFonts w:ascii="Arial" w:hAnsi="Arial" w:cs="Arial"/>
          <w:color w:val="161616"/>
          <w:sz w:val="24"/>
          <w:szCs w:val="24"/>
        </w:rPr>
      </w:pPr>
      <w:r w:rsidRPr="00F24FAC">
        <w:rPr>
          <w:rFonts w:ascii="Arial" w:hAnsi="Arial" w:cs="Arial"/>
          <w:color w:val="131313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6A86" w:rsidRPr="00F24FAC" w:rsidRDefault="00726A86" w:rsidP="00726A86">
      <w:pPr>
        <w:pStyle w:val="a3"/>
        <w:spacing w:after="1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pStyle w:val="a3"/>
        <w:jc w:val="left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3.2.</w:t>
      </w:r>
      <w:r w:rsidRPr="00F24FAC">
        <w:rPr>
          <w:rFonts w:ascii="Arial" w:hAnsi="Arial" w:cs="Arial"/>
          <w:spacing w:val="2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Задачи</w:t>
      </w:r>
      <w:r w:rsidRPr="00F24FAC">
        <w:rPr>
          <w:rFonts w:ascii="Arial" w:hAnsi="Arial" w:cs="Arial"/>
          <w:spacing w:val="2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Программы</w:t>
      </w:r>
      <w:r w:rsidRPr="00F24FAC">
        <w:rPr>
          <w:rFonts w:ascii="Arial" w:hAnsi="Arial" w:cs="Arial"/>
          <w:spacing w:val="47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профилактики:</w:t>
      </w:r>
    </w:p>
    <w:p w:rsidR="00726A86" w:rsidRPr="00F24FAC" w:rsidRDefault="00726A86" w:rsidP="00726A86">
      <w:pPr>
        <w:pStyle w:val="a7"/>
        <w:tabs>
          <w:tab w:val="left" w:pos="998"/>
        </w:tabs>
        <w:spacing w:line="252" w:lineRule="auto"/>
        <w:ind w:left="0" w:right="210" w:firstLine="0"/>
        <w:jc w:val="left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укрепление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системы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рисков причинения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вреда</w:t>
      </w:r>
      <w:r w:rsidRPr="00F24FAC">
        <w:rPr>
          <w:rFonts w:ascii="Arial" w:hAnsi="Arial" w:cs="Arial"/>
          <w:color w:val="080808"/>
          <w:spacing w:val="-6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(</w:t>
      </w:r>
      <w:proofErr w:type="spellStart"/>
      <w:r w:rsidRPr="00F24FAC">
        <w:rPr>
          <w:rFonts w:ascii="Arial" w:hAnsi="Arial" w:cs="Arial"/>
          <w:sz w:val="24"/>
          <w:szCs w:val="24"/>
        </w:rPr>
        <w:t>yщepбa</w:t>
      </w:r>
      <w:proofErr w:type="spellEnd"/>
      <w:r w:rsidRPr="00F24FAC">
        <w:rPr>
          <w:rFonts w:ascii="Arial" w:hAnsi="Arial" w:cs="Arial"/>
          <w:sz w:val="24"/>
          <w:szCs w:val="24"/>
        </w:rPr>
        <w:t>)</w:t>
      </w:r>
      <w:r w:rsidRPr="00F24FAC">
        <w:rPr>
          <w:rFonts w:ascii="Arial" w:hAnsi="Arial" w:cs="Arial"/>
          <w:spacing w:val="2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охраняемым</w:t>
      </w:r>
      <w:r w:rsidRPr="00F24FAC">
        <w:rPr>
          <w:rFonts w:ascii="Arial" w:hAnsi="Arial" w:cs="Arial"/>
          <w:spacing w:val="5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законом</w:t>
      </w:r>
      <w:r w:rsidRPr="00F24FAC">
        <w:rPr>
          <w:rFonts w:ascii="Arial" w:hAnsi="Arial" w:cs="Arial"/>
          <w:spacing w:val="50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ценностям</w:t>
      </w:r>
      <w:r w:rsidRPr="00F24FAC">
        <w:rPr>
          <w:rFonts w:ascii="Arial" w:hAnsi="Arial" w:cs="Arial"/>
          <w:spacing w:val="-23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;</w:t>
      </w:r>
    </w:p>
    <w:p w:rsidR="00726A86" w:rsidRPr="00F24FAC" w:rsidRDefault="00726A86" w:rsidP="00726A86">
      <w:pPr>
        <w:pStyle w:val="a7"/>
        <w:tabs>
          <w:tab w:val="left" w:pos="1243"/>
        </w:tabs>
        <w:spacing w:line="254" w:lineRule="auto"/>
        <w:ind w:left="0" w:right="132" w:firstLine="0"/>
        <w:rPr>
          <w:rFonts w:ascii="Arial" w:hAnsi="Arial" w:cs="Arial"/>
          <w:color w:val="161616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повышение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правосознания,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правовой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культуры,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уровня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правовой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грамотности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в</w:t>
      </w:r>
      <w:r w:rsidRPr="00F24FAC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том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числе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путем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обеспечения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доступности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информации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lastRenderedPageBreak/>
        <w:t>обязательных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требованиях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 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необходимых</w:t>
      </w:r>
      <w:r w:rsidRPr="00F24FAC">
        <w:rPr>
          <w:rFonts w:ascii="Arial" w:hAnsi="Arial" w:cs="Arial"/>
          <w:spacing w:val="4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мерах</w:t>
      </w:r>
      <w:r w:rsidRPr="00F24FAC">
        <w:rPr>
          <w:rFonts w:ascii="Arial" w:hAnsi="Arial" w:cs="Arial"/>
          <w:spacing w:val="2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</w:t>
      </w:r>
      <w:r w:rsidRPr="00F24FAC">
        <w:rPr>
          <w:rFonts w:ascii="Arial" w:hAnsi="Arial" w:cs="Arial"/>
          <w:spacing w:val="2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их</w:t>
      </w:r>
      <w:r w:rsidRPr="00F24FAC">
        <w:rPr>
          <w:rFonts w:ascii="Arial" w:hAnsi="Arial" w:cs="Arial"/>
          <w:spacing w:val="19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исполнению:</w:t>
      </w:r>
    </w:p>
    <w:p w:rsidR="00726A86" w:rsidRPr="00F24FAC" w:rsidRDefault="00726A86" w:rsidP="00726A86">
      <w:pPr>
        <w:pStyle w:val="a7"/>
        <w:tabs>
          <w:tab w:val="left" w:pos="1096"/>
        </w:tabs>
        <w:spacing w:line="254" w:lineRule="auto"/>
        <w:ind w:left="0" w:right="138" w:firstLine="0"/>
        <w:rPr>
          <w:rFonts w:ascii="Arial" w:hAnsi="Arial" w:cs="Arial"/>
          <w:color w:val="151515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- оценка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возможной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угрозы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причинения,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либо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вреда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жизни,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здоровью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граждан,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выработка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реализация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способствующих</w:t>
      </w:r>
      <w:r w:rsidRPr="00F24FAC">
        <w:rPr>
          <w:rFonts w:ascii="Arial" w:hAnsi="Arial" w:cs="Arial"/>
          <w:spacing w:val="1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ее</w:t>
      </w:r>
      <w:r w:rsidRPr="00F24FAC">
        <w:rPr>
          <w:rFonts w:ascii="Arial" w:hAnsi="Arial" w:cs="Arial"/>
          <w:spacing w:val="1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снижению;</w:t>
      </w:r>
    </w:p>
    <w:p w:rsidR="00726A86" w:rsidRPr="00F24FAC" w:rsidRDefault="00726A86" w:rsidP="00726A86">
      <w:pPr>
        <w:pStyle w:val="a7"/>
        <w:tabs>
          <w:tab w:val="left" w:pos="1118"/>
        </w:tabs>
        <w:spacing w:line="249" w:lineRule="auto"/>
        <w:ind w:left="0" w:right="151" w:firstLine="0"/>
        <w:rPr>
          <w:rFonts w:ascii="Arial" w:hAnsi="Arial" w:cs="Arial"/>
          <w:color w:val="131313"/>
          <w:sz w:val="24"/>
          <w:szCs w:val="24"/>
        </w:rPr>
      </w:pPr>
      <w:r w:rsidRPr="00F24FAC">
        <w:rPr>
          <w:rFonts w:ascii="Arial" w:hAnsi="Arial" w:cs="Arial"/>
          <w:color w:val="131313"/>
          <w:sz w:val="24"/>
          <w:szCs w:val="24"/>
        </w:rPr>
        <w:t>- вы</w:t>
      </w:r>
      <w:r w:rsidRPr="00F24FAC">
        <w:rPr>
          <w:rFonts w:ascii="Arial" w:hAnsi="Arial" w:cs="Arial"/>
          <w:sz w:val="24"/>
          <w:szCs w:val="24"/>
        </w:rPr>
        <w:t>явление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причин,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факторов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условий,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способствующих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нарушению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обязательных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требований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законодательства,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определение способов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устранения</w:t>
      </w:r>
      <w:r w:rsidRPr="00F24FAC">
        <w:rPr>
          <w:rFonts w:ascii="Arial" w:hAnsi="Arial" w:cs="Arial"/>
          <w:spacing w:val="55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или</w:t>
      </w:r>
      <w:r w:rsidRPr="00F24FAC">
        <w:rPr>
          <w:rFonts w:ascii="Arial" w:hAnsi="Arial" w:cs="Arial"/>
          <w:spacing w:val="35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снижения</w:t>
      </w:r>
      <w:r w:rsidRPr="00F24FAC">
        <w:rPr>
          <w:rFonts w:ascii="Arial" w:hAnsi="Arial" w:cs="Arial"/>
          <w:spacing w:val="56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рисков</w:t>
      </w:r>
      <w:r w:rsidRPr="00F24FAC">
        <w:rPr>
          <w:rFonts w:ascii="Arial" w:hAnsi="Arial" w:cs="Arial"/>
          <w:spacing w:val="37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их</w:t>
      </w:r>
      <w:r w:rsidRPr="00F24FAC">
        <w:rPr>
          <w:rFonts w:ascii="Arial" w:hAnsi="Arial" w:cs="Arial"/>
          <w:spacing w:val="34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возникновения</w:t>
      </w:r>
      <w:r w:rsidRPr="00F24FAC">
        <w:rPr>
          <w:rFonts w:ascii="Arial" w:hAnsi="Arial" w:cs="Arial"/>
          <w:color w:val="181818"/>
          <w:w w:val="95"/>
          <w:sz w:val="24"/>
          <w:szCs w:val="24"/>
        </w:rPr>
        <w:t>;</w:t>
      </w:r>
    </w:p>
    <w:p w:rsidR="00726A86" w:rsidRPr="00F24FAC" w:rsidRDefault="00726A86" w:rsidP="00726A86">
      <w:pPr>
        <w:pStyle w:val="a3"/>
        <w:spacing w:line="249" w:lineRule="auto"/>
        <w:ind w:right="133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65"/>
          <w:sz w:val="24"/>
          <w:szCs w:val="24"/>
        </w:rPr>
        <w:t>—</w:t>
      </w:r>
      <w:r w:rsidRPr="00F24FAC">
        <w:rPr>
          <w:rFonts w:ascii="Arial" w:hAnsi="Arial" w:cs="Arial"/>
          <w:spacing w:val="1"/>
          <w:w w:val="65"/>
          <w:sz w:val="24"/>
          <w:szCs w:val="24"/>
        </w:rPr>
        <w:t xml:space="preserve">- </w:t>
      </w:r>
      <w:r w:rsidRPr="00F24FAC">
        <w:rPr>
          <w:rFonts w:ascii="Arial" w:hAnsi="Arial" w:cs="Arial"/>
          <w:sz w:val="24"/>
          <w:szCs w:val="24"/>
        </w:rPr>
        <w:t>оценка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состояния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подконтрольной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среды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81818"/>
          <w:sz w:val="24"/>
          <w:szCs w:val="24"/>
        </w:rPr>
        <w:t>и</w:t>
      </w:r>
      <w:r w:rsidRPr="00F24FAC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установление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зависимости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видов,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форм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C0C0C"/>
          <w:sz w:val="24"/>
          <w:szCs w:val="24"/>
        </w:rPr>
        <w:t>и</w:t>
      </w:r>
      <w:r w:rsidRPr="00F24FAC">
        <w:rPr>
          <w:rFonts w:ascii="Arial" w:hAnsi="Arial" w:cs="Arial"/>
          <w:color w:val="0C0C0C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интенсивности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от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особенностей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конкретных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контролируемых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лиц,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проведение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</w:t>
      </w:r>
      <w:r w:rsidRPr="00F24FAC">
        <w:rPr>
          <w:rFonts w:ascii="Arial" w:hAnsi="Arial" w:cs="Arial"/>
          <w:spacing w:val="2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4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</w:t>
      </w:r>
      <w:r w:rsidRPr="00F24FAC">
        <w:rPr>
          <w:rFonts w:ascii="Arial" w:hAnsi="Arial" w:cs="Arial"/>
          <w:spacing w:val="1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учетом</w:t>
      </w:r>
      <w:r w:rsidRPr="00F24FAC">
        <w:rPr>
          <w:rFonts w:ascii="Arial" w:hAnsi="Arial" w:cs="Arial"/>
          <w:spacing w:val="4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данных</w:t>
      </w:r>
      <w:r w:rsidRPr="00F24FAC">
        <w:rPr>
          <w:rFonts w:ascii="Arial" w:hAnsi="Arial" w:cs="Arial"/>
          <w:spacing w:val="23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факторов;</w:t>
      </w:r>
    </w:p>
    <w:p w:rsidR="00726A86" w:rsidRPr="00F24FAC" w:rsidRDefault="00726A86" w:rsidP="00726A86">
      <w:pPr>
        <w:pStyle w:val="a3"/>
        <w:spacing w:line="256" w:lineRule="auto"/>
        <w:ind w:right="169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95"/>
          <w:sz w:val="24"/>
          <w:szCs w:val="24"/>
        </w:rPr>
        <w:t>- формирование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единого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понимания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обязательны</w:t>
      </w:r>
      <w:r w:rsidRPr="00F24FAC">
        <w:rPr>
          <w:rFonts w:ascii="Arial" w:hAnsi="Arial" w:cs="Arial"/>
          <w:color w:val="131313"/>
          <w:w w:val="95"/>
          <w:sz w:val="24"/>
          <w:szCs w:val="24"/>
        </w:rPr>
        <w:t>х</w:t>
      </w:r>
      <w:r w:rsidRPr="00F24FAC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w w:val="95"/>
          <w:sz w:val="24"/>
          <w:szCs w:val="24"/>
        </w:rPr>
        <w:t>требований</w:t>
      </w:r>
      <w:r w:rsidRPr="00F24FAC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законодательства</w:t>
      </w:r>
      <w:r w:rsidRPr="00F24FAC">
        <w:rPr>
          <w:rFonts w:ascii="Arial" w:hAnsi="Arial" w:cs="Arial"/>
          <w:spacing w:val="2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</w:t>
      </w:r>
      <w:r w:rsidRPr="00F24FAC">
        <w:rPr>
          <w:rFonts w:ascii="Arial" w:hAnsi="Arial" w:cs="Arial"/>
          <w:spacing w:val="12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всех</w:t>
      </w:r>
      <w:r w:rsidRPr="00F24FAC">
        <w:rPr>
          <w:rFonts w:ascii="Arial" w:hAnsi="Arial" w:cs="Arial"/>
          <w:spacing w:val="1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участников</w:t>
      </w:r>
      <w:r w:rsidRPr="00F24FAC">
        <w:rPr>
          <w:rFonts w:ascii="Arial" w:hAnsi="Arial" w:cs="Arial"/>
          <w:spacing w:val="3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контрольной</w:t>
      </w:r>
      <w:r w:rsidRPr="00F24FAC">
        <w:rPr>
          <w:rFonts w:ascii="Arial" w:hAnsi="Arial" w:cs="Arial"/>
          <w:spacing w:val="46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деятельности.</w:t>
      </w:r>
    </w:p>
    <w:p w:rsidR="00726A86" w:rsidRPr="00F24FAC" w:rsidRDefault="00726A86" w:rsidP="00726A86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726A86" w:rsidRPr="00726A86" w:rsidRDefault="00726A86" w:rsidP="00726A86">
      <w:pPr>
        <w:spacing w:line="249" w:lineRule="auto"/>
        <w:ind w:right="1017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F24FAC">
        <w:rPr>
          <w:rFonts w:ascii="Arial" w:hAnsi="Arial" w:cs="Arial"/>
          <w:spacing w:val="-1"/>
          <w:w w:val="105"/>
          <w:sz w:val="24"/>
          <w:szCs w:val="24"/>
        </w:rPr>
        <w:t xml:space="preserve">Раздел 4. </w:t>
      </w:r>
      <w:r w:rsidRPr="00F24FAC">
        <w:rPr>
          <w:rFonts w:ascii="Arial" w:hAnsi="Arial" w:cs="Arial"/>
          <w:b/>
          <w:spacing w:val="-1"/>
          <w:w w:val="105"/>
          <w:sz w:val="24"/>
          <w:szCs w:val="24"/>
        </w:rPr>
        <w:t xml:space="preserve">Перечень </w:t>
      </w:r>
      <w:r w:rsidRPr="00F24FAC">
        <w:rPr>
          <w:rFonts w:ascii="Arial" w:hAnsi="Arial" w:cs="Arial"/>
          <w:b/>
          <w:w w:val="105"/>
          <w:sz w:val="24"/>
          <w:szCs w:val="24"/>
        </w:rPr>
        <w:t xml:space="preserve">профилактических мероприятии, </w:t>
      </w:r>
      <w:r w:rsidRPr="00726A86">
        <w:rPr>
          <w:rFonts w:ascii="Arial" w:hAnsi="Arial" w:cs="Arial"/>
          <w:b/>
          <w:w w:val="105"/>
          <w:sz w:val="24"/>
          <w:szCs w:val="24"/>
        </w:rPr>
        <w:t>сроки</w:t>
      </w:r>
      <w:r w:rsidRPr="00726A86">
        <w:rPr>
          <w:rFonts w:ascii="Arial" w:hAnsi="Arial" w:cs="Arial"/>
          <w:b/>
          <w:spacing w:val="-69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b/>
          <w:w w:val="105"/>
          <w:sz w:val="24"/>
          <w:szCs w:val="24"/>
        </w:rPr>
        <w:t>(периодичность)</w:t>
      </w:r>
      <w:r w:rsidRPr="00726A86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b/>
          <w:w w:val="105"/>
          <w:sz w:val="24"/>
          <w:szCs w:val="24"/>
        </w:rPr>
        <w:t>их</w:t>
      </w:r>
      <w:r w:rsidRPr="00726A8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b/>
          <w:w w:val="105"/>
          <w:sz w:val="24"/>
          <w:szCs w:val="24"/>
        </w:rPr>
        <w:t>проведения</w:t>
      </w:r>
    </w:p>
    <w:p w:rsidR="00726A86" w:rsidRPr="00F24FAC" w:rsidRDefault="00726A86" w:rsidP="00726A86">
      <w:pPr>
        <w:spacing w:line="249" w:lineRule="auto"/>
        <w:ind w:right="1017"/>
        <w:jc w:val="center"/>
        <w:rPr>
          <w:rFonts w:ascii="Arial" w:hAnsi="Arial" w:cs="Arial"/>
          <w:sz w:val="24"/>
          <w:szCs w:val="24"/>
        </w:rPr>
      </w:pPr>
    </w:p>
    <w:p w:rsidR="00726A86" w:rsidRPr="00726A86" w:rsidRDefault="00726A86" w:rsidP="009B3BCB">
      <w:pPr>
        <w:spacing w:before="7" w:line="249" w:lineRule="auto"/>
        <w:jc w:val="center"/>
        <w:rPr>
          <w:rFonts w:ascii="Arial" w:hAnsi="Arial" w:cs="Arial"/>
          <w:sz w:val="24"/>
          <w:szCs w:val="24"/>
        </w:rPr>
      </w:pPr>
      <w:r w:rsidRPr="00726A86">
        <w:rPr>
          <w:rFonts w:ascii="Arial" w:hAnsi="Arial" w:cs="Arial"/>
          <w:w w:val="105"/>
          <w:sz w:val="24"/>
          <w:szCs w:val="24"/>
        </w:rPr>
        <w:t>План</w:t>
      </w:r>
      <w:r w:rsidRPr="00726A8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мероприятий</w:t>
      </w:r>
      <w:r w:rsidRPr="00726A8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по</w:t>
      </w:r>
      <w:r w:rsidRPr="00726A8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профилактике</w:t>
      </w:r>
      <w:r w:rsidRPr="00726A8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нарушений</w:t>
      </w:r>
      <w:r w:rsidRPr="00726A8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жилищного</w:t>
      </w:r>
      <w:r w:rsidRPr="00726A86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законодательства</w:t>
      </w:r>
      <w:r w:rsidRPr="00726A8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на</w:t>
      </w:r>
      <w:r w:rsidRPr="00726A8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26A86">
        <w:rPr>
          <w:rFonts w:ascii="Arial" w:hAnsi="Arial" w:cs="Arial"/>
          <w:w w:val="105"/>
          <w:sz w:val="24"/>
          <w:szCs w:val="24"/>
        </w:rPr>
        <w:t>2025 и плановый период 2026-2027 годов</w:t>
      </w:r>
    </w:p>
    <w:tbl>
      <w:tblPr>
        <w:tblStyle w:val="aa"/>
        <w:tblW w:w="0" w:type="auto"/>
        <w:tblLook w:val="04A0"/>
      </w:tblPr>
      <w:tblGrid>
        <w:gridCol w:w="533"/>
        <w:gridCol w:w="2948"/>
        <w:gridCol w:w="2120"/>
        <w:gridCol w:w="1986"/>
        <w:gridCol w:w="1983"/>
      </w:tblGrid>
      <w:tr w:rsidR="009E1F56" w:rsidTr="009B3BCB">
        <w:tc>
          <w:tcPr>
            <w:tcW w:w="534" w:type="dxa"/>
          </w:tcPr>
          <w:p w:rsidR="009B3BCB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 xml:space="preserve">№ </w:t>
            </w:r>
            <w:proofErr w:type="spellStart"/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proofErr w:type="spellEnd"/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9B3BCB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127" w:type="dxa"/>
          </w:tcPr>
          <w:p w:rsidR="009B3BCB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984" w:type="dxa"/>
          </w:tcPr>
          <w:p w:rsidR="009B3BCB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Ожидаемый результат</w:t>
            </w:r>
          </w:p>
        </w:tc>
        <w:tc>
          <w:tcPr>
            <w:tcW w:w="1949" w:type="dxa"/>
          </w:tcPr>
          <w:p w:rsidR="009B3BCB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Ответственный исполнитель</w:t>
            </w:r>
          </w:p>
        </w:tc>
      </w:tr>
      <w:tr w:rsidR="009E1F56" w:rsidTr="009B3BCB">
        <w:tc>
          <w:tcPr>
            <w:tcW w:w="534" w:type="dxa"/>
          </w:tcPr>
          <w:p w:rsidR="00446524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976" w:type="dxa"/>
          </w:tcPr>
          <w:p w:rsidR="00446524" w:rsidRPr="009E1F56" w:rsidRDefault="00446524" w:rsidP="00446524">
            <w:pPr>
              <w:pStyle w:val="TableParagraph"/>
              <w:spacing w:before="24" w:line="302" w:lineRule="exact"/>
              <w:ind w:left="91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Осуществление</w:t>
            </w:r>
          </w:p>
          <w:p w:rsidR="00446524" w:rsidRPr="009E1F56" w:rsidRDefault="00446524" w:rsidP="009E1F56">
            <w:pPr>
              <w:pStyle w:val="TableParagraph"/>
              <w:ind w:left="104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информирования</w:t>
            </w:r>
          </w:p>
          <w:p w:rsidR="00446524" w:rsidRPr="009E1F56" w:rsidRDefault="00446524" w:rsidP="009E1F56">
            <w:pPr>
              <w:pStyle w:val="TableParagraph"/>
              <w:spacing w:before="2"/>
              <w:ind w:left="94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юридических</w:t>
            </w:r>
            <w:r w:rsidRPr="009E1F56">
              <w:rPr>
                <w:spacing w:val="42"/>
                <w:lang w:val="ru-RU"/>
              </w:rPr>
              <w:t xml:space="preserve"> </w:t>
            </w:r>
            <w:r w:rsidRPr="009E1F56">
              <w:rPr>
                <w:lang w:val="ru-RU"/>
              </w:rPr>
              <w:t>лиц,</w:t>
            </w:r>
          </w:p>
          <w:p w:rsidR="00446524" w:rsidRPr="009E1F56" w:rsidRDefault="00446524" w:rsidP="009E1F56">
            <w:pPr>
              <w:pStyle w:val="TableParagraph"/>
              <w:spacing w:before="84"/>
              <w:ind w:left="92"/>
              <w:jc w:val="both"/>
              <w:rPr>
                <w:lang w:val="ru-RU"/>
              </w:rPr>
            </w:pPr>
            <w:r w:rsidRPr="009E1F56">
              <w:rPr>
                <w:color w:val="111111"/>
                <w:lang w:val="ru-RU"/>
              </w:rPr>
              <w:t>индивидуальных</w:t>
            </w:r>
          </w:p>
          <w:p w:rsidR="00446524" w:rsidRPr="009E1F56" w:rsidRDefault="00446524" w:rsidP="009E1F56">
            <w:pPr>
              <w:pStyle w:val="TableParagraph"/>
              <w:spacing w:before="4"/>
              <w:ind w:left="99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предпринимателей</w:t>
            </w:r>
            <w:r w:rsidRPr="009E1F56">
              <w:rPr>
                <w:spacing w:val="35"/>
                <w:lang w:val="ru-RU"/>
              </w:rPr>
              <w:t xml:space="preserve"> </w:t>
            </w:r>
            <w:r w:rsidRPr="009E1F56">
              <w:rPr>
                <w:lang w:val="ru-RU"/>
              </w:rPr>
              <w:t>по</w:t>
            </w:r>
          </w:p>
          <w:p w:rsidR="00446524" w:rsidRPr="009E1F56" w:rsidRDefault="00446524" w:rsidP="009E1F56">
            <w:pPr>
              <w:pStyle w:val="TableParagraph"/>
              <w:ind w:left="94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вопросам</w:t>
            </w:r>
            <w:r w:rsidRPr="009E1F56">
              <w:rPr>
                <w:spacing w:val="32"/>
                <w:lang w:val="ru-RU"/>
              </w:rPr>
              <w:t xml:space="preserve"> </w:t>
            </w:r>
            <w:r w:rsidRPr="009E1F56">
              <w:rPr>
                <w:lang w:val="ru-RU"/>
              </w:rPr>
              <w:t>соблюдения</w:t>
            </w:r>
          </w:p>
          <w:p w:rsidR="00446524" w:rsidRPr="009E1F56" w:rsidRDefault="00446524" w:rsidP="009E1F56">
            <w:pPr>
              <w:pStyle w:val="TableParagraph"/>
              <w:spacing w:before="2"/>
              <w:ind w:left="86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обязательных</w:t>
            </w:r>
            <w:r w:rsidRPr="009E1F56">
              <w:rPr>
                <w:spacing w:val="50"/>
                <w:lang w:val="ru-RU"/>
              </w:rPr>
              <w:t xml:space="preserve"> </w:t>
            </w:r>
            <w:r w:rsidRPr="009E1F56">
              <w:rPr>
                <w:lang w:val="ru-RU"/>
              </w:rPr>
              <w:t>требований</w:t>
            </w:r>
          </w:p>
          <w:p w:rsidR="00446524" w:rsidRPr="009E1F56" w:rsidRDefault="00446524" w:rsidP="009E1F56">
            <w:pPr>
              <w:pStyle w:val="TableParagraph"/>
              <w:spacing w:before="2"/>
              <w:ind w:left="94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посредством</w:t>
            </w:r>
            <w:r w:rsidRPr="009E1F56">
              <w:rPr>
                <w:spacing w:val="40"/>
                <w:lang w:val="ru-RU"/>
              </w:rPr>
              <w:t xml:space="preserve"> </w:t>
            </w:r>
            <w:r w:rsidRPr="009E1F56">
              <w:rPr>
                <w:lang w:val="ru-RU"/>
              </w:rPr>
              <w:t>размещения</w:t>
            </w:r>
          </w:p>
          <w:p w:rsidR="00446524" w:rsidRPr="009E1F56" w:rsidRDefault="00446524" w:rsidP="009E1F56">
            <w:pPr>
              <w:pStyle w:val="TableParagraph"/>
              <w:ind w:left="81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официальном</w:t>
            </w:r>
            <w:r w:rsidRPr="009E1F56">
              <w:rPr>
                <w:spacing w:val="63"/>
                <w:lang w:val="ru-RU"/>
              </w:rPr>
              <w:t xml:space="preserve"> </w:t>
            </w:r>
            <w:r w:rsidRPr="009E1F56">
              <w:rPr>
                <w:lang w:val="ru-RU"/>
              </w:rPr>
              <w:t>сайте</w:t>
            </w:r>
          </w:p>
          <w:p w:rsidR="00446524" w:rsidRPr="009E1F56" w:rsidRDefault="00446524" w:rsidP="009E1F56">
            <w:pPr>
              <w:pStyle w:val="TableParagraph"/>
              <w:ind w:left="88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Администрации</w:t>
            </w:r>
          </w:p>
          <w:p w:rsidR="00446524" w:rsidRPr="009E1F56" w:rsidRDefault="00446524" w:rsidP="009E1F56">
            <w:pPr>
              <w:pStyle w:val="TableParagraph"/>
              <w:ind w:left="76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 xml:space="preserve">Поселка </w:t>
            </w:r>
            <w:proofErr w:type="spellStart"/>
            <w:r w:rsidRPr="009E1F56">
              <w:rPr>
                <w:lang w:val="ru-RU"/>
              </w:rPr>
              <w:t>Раздолинск</w:t>
            </w:r>
            <w:proofErr w:type="spellEnd"/>
          </w:p>
          <w:p w:rsidR="00446524" w:rsidRPr="009E1F56" w:rsidRDefault="00446524" w:rsidP="009E1F56">
            <w:pPr>
              <w:pStyle w:val="TableParagraph"/>
              <w:ind w:left="80" w:right="178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>сведений,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предусмотренных</w:t>
            </w:r>
            <w:r w:rsidRPr="009E1F56">
              <w:rPr>
                <w:spacing w:val="34"/>
                <w:lang w:val="ru-RU"/>
              </w:rPr>
              <w:t xml:space="preserve"> </w:t>
            </w:r>
            <w:r w:rsidRPr="009E1F56">
              <w:rPr>
                <w:lang w:val="ru-RU"/>
              </w:rPr>
              <w:t>частью</w:t>
            </w:r>
            <w:r w:rsidRPr="009E1F56">
              <w:rPr>
                <w:spacing w:val="44"/>
                <w:lang w:val="ru-RU"/>
              </w:rPr>
              <w:t xml:space="preserve"> </w:t>
            </w:r>
            <w:r w:rsidRPr="009E1F56">
              <w:rPr>
                <w:color w:val="0C0C0C"/>
                <w:lang w:val="ru-RU"/>
              </w:rPr>
              <w:t>3</w:t>
            </w:r>
            <w:r w:rsidRPr="009E1F56">
              <w:rPr>
                <w:lang w:val="ru-RU"/>
              </w:rPr>
              <w:t>статьи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46 Федерального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 xml:space="preserve">закона </w:t>
            </w:r>
            <w:r w:rsidRPr="009E1F56">
              <w:rPr>
                <w:i/>
                <w:lang w:val="ru-RU"/>
              </w:rPr>
              <w:t xml:space="preserve">№ </w:t>
            </w:r>
            <w:r w:rsidRPr="009E1F56">
              <w:rPr>
                <w:lang w:val="ru-RU"/>
              </w:rPr>
              <w:t>248-ФЗ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color w:val="0C0C0C"/>
                <w:lang w:val="ru-RU"/>
              </w:rPr>
              <w:t>«О</w:t>
            </w:r>
            <w:r w:rsidRPr="009E1F56">
              <w:rPr>
                <w:color w:val="0C0C0C"/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государственном</w:t>
            </w:r>
            <w:r w:rsidRPr="009E1F56">
              <w:rPr>
                <w:spacing w:val="17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контроле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(надзоре)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color w:val="131313"/>
                <w:lang w:val="ru-RU"/>
              </w:rPr>
              <w:t xml:space="preserve">и </w:t>
            </w:r>
            <w:r w:rsidRPr="009E1F56">
              <w:rPr>
                <w:lang w:val="ru-RU"/>
              </w:rPr>
              <w:t>муниципальном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контроле»</w:t>
            </w:r>
          </w:p>
        </w:tc>
        <w:tc>
          <w:tcPr>
            <w:tcW w:w="2127" w:type="dxa"/>
          </w:tcPr>
          <w:p w:rsidR="00446524" w:rsidRPr="009E1F56" w:rsidRDefault="00446524" w:rsidP="00446524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color w:val="0F0F0F"/>
                <w:sz w:val="22"/>
                <w:szCs w:val="22"/>
              </w:rPr>
              <w:t>В</w:t>
            </w:r>
            <w:r w:rsidRPr="009E1F56">
              <w:rPr>
                <w:color w:val="0F0F0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E1F56">
              <w:rPr>
                <w:sz w:val="22"/>
                <w:szCs w:val="22"/>
              </w:rPr>
              <w:t>течени</w:t>
            </w:r>
            <w:proofErr w:type="spellEnd"/>
            <w:r w:rsidRPr="009E1F56">
              <w:rPr>
                <w:sz w:val="22"/>
                <w:szCs w:val="22"/>
                <w:lang w:val="ru-RU"/>
              </w:rPr>
              <w:t>и</w:t>
            </w:r>
            <w:r w:rsidRPr="009E1F56">
              <w:rPr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9E1F5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446524" w:rsidRPr="009E1F56" w:rsidRDefault="001941A9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Предупреждение нарушения обязательных требований</w:t>
            </w:r>
          </w:p>
        </w:tc>
        <w:tc>
          <w:tcPr>
            <w:tcW w:w="1949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Специалист администрации по вопросам ЖКХ и благоустройству, инспектор  администрации по жилищному фонду</w:t>
            </w:r>
          </w:p>
        </w:tc>
      </w:tr>
      <w:tr w:rsidR="009E1F56" w:rsidTr="009B3BCB">
        <w:tc>
          <w:tcPr>
            <w:tcW w:w="534" w:type="dxa"/>
          </w:tcPr>
          <w:p w:rsidR="00446524" w:rsidRPr="009E1F56" w:rsidRDefault="001941A9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2976" w:type="dxa"/>
          </w:tcPr>
          <w:p w:rsidR="00446524" w:rsidRPr="009E1F56" w:rsidRDefault="00446524" w:rsidP="00446524">
            <w:pPr>
              <w:pStyle w:val="a3"/>
              <w:rPr>
                <w:sz w:val="22"/>
                <w:szCs w:val="22"/>
                <w:lang w:val="ru-RU"/>
              </w:rPr>
            </w:pPr>
            <w:r w:rsidRPr="009E1F56">
              <w:rPr>
                <w:sz w:val="22"/>
                <w:szCs w:val="22"/>
                <w:lang w:val="ru-RU"/>
              </w:rPr>
              <w:t xml:space="preserve">Выдача предостережения </w:t>
            </w:r>
            <w:r w:rsidRPr="009E1F56">
              <w:rPr>
                <w:color w:val="0C0C0C"/>
                <w:sz w:val="22"/>
                <w:szCs w:val="22"/>
                <w:lang w:val="ru-RU"/>
              </w:rPr>
              <w:t>о</w:t>
            </w:r>
            <w:r w:rsidRPr="009E1F56">
              <w:rPr>
                <w:color w:val="0C0C0C"/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недопустимости нарушения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обязательных</w:t>
            </w:r>
            <w:r w:rsidRPr="009E1F56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требований</w:t>
            </w:r>
          </w:p>
        </w:tc>
        <w:tc>
          <w:tcPr>
            <w:tcW w:w="2127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По мере поступления о готовящихся  нарушениях или признаках нарушений обязательных требований</w:t>
            </w:r>
          </w:p>
        </w:tc>
        <w:tc>
          <w:tcPr>
            <w:tcW w:w="1984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Предупреждение нарушения обязательных требований</w:t>
            </w:r>
          </w:p>
        </w:tc>
        <w:tc>
          <w:tcPr>
            <w:tcW w:w="1949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Специалист администрации по вопросам ЖКХ и благоустройству, инспектор  администрации по жилищному фонду</w:t>
            </w:r>
          </w:p>
        </w:tc>
      </w:tr>
      <w:tr w:rsidR="009E1F56" w:rsidTr="0075673A">
        <w:trPr>
          <w:trHeight w:val="3675"/>
        </w:trPr>
        <w:tc>
          <w:tcPr>
            <w:tcW w:w="534" w:type="dxa"/>
          </w:tcPr>
          <w:p w:rsidR="00446524" w:rsidRPr="009E1F56" w:rsidRDefault="001941A9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976" w:type="dxa"/>
          </w:tcPr>
          <w:p w:rsidR="00446524" w:rsidRPr="009E1F56" w:rsidRDefault="00446524" w:rsidP="0075673A">
            <w:pPr>
              <w:pStyle w:val="TableParagraph"/>
              <w:ind w:left="107"/>
              <w:jc w:val="both"/>
            </w:pPr>
            <w:proofErr w:type="spellStart"/>
            <w:r w:rsidRPr="009E1F56">
              <w:t>Консультирование</w:t>
            </w:r>
            <w:proofErr w:type="spellEnd"/>
            <w:r w:rsidRPr="009E1F56">
              <w:t>:</w:t>
            </w:r>
          </w:p>
          <w:p w:rsidR="00446524" w:rsidRPr="009E1F56" w:rsidRDefault="00446524" w:rsidP="0075673A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21"/>
              <w:ind w:right="289" w:firstLine="1"/>
              <w:jc w:val="both"/>
              <w:rPr>
                <w:color w:val="0F0F0F"/>
                <w:lang w:val="ru-RU"/>
              </w:rPr>
            </w:pPr>
            <w:r w:rsidRPr="009E1F56">
              <w:rPr>
                <w:lang w:val="ru-RU"/>
              </w:rPr>
              <w:t>по телефону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(сообщения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контролируемым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лицам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контактных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данных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контрольного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органа,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графика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color w:val="0E0E0E"/>
                <w:lang w:val="ru-RU"/>
              </w:rPr>
              <w:t xml:space="preserve">его </w:t>
            </w:r>
            <w:r w:rsidRPr="009E1F56">
              <w:rPr>
                <w:lang w:val="ru-RU"/>
              </w:rPr>
              <w:t>работы,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color w:val="080808"/>
                <w:lang w:val="ru-RU"/>
              </w:rPr>
              <w:t>досудебного</w:t>
            </w:r>
            <w:r w:rsidRPr="009E1F56">
              <w:rPr>
                <w:color w:val="080808"/>
                <w:spacing w:val="21"/>
                <w:lang w:val="ru-RU"/>
              </w:rPr>
              <w:t xml:space="preserve"> </w:t>
            </w:r>
            <w:r w:rsidRPr="009E1F56">
              <w:rPr>
                <w:lang w:val="ru-RU"/>
              </w:rPr>
              <w:t>порядка</w:t>
            </w:r>
            <w:r w:rsidRPr="009E1F56">
              <w:rPr>
                <w:spacing w:val="13"/>
                <w:lang w:val="ru-RU"/>
              </w:rPr>
              <w:t xml:space="preserve"> </w:t>
            </w:r>
            <w:r w:rsidRPr="009E1F56">
              <w:rPr>
                <w:lang w:val="ru-RU"/>
              </w:rPr>
              <w:t>подачи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и рассмотрения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жалоб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контролируемых</w:t>
            </w:r>
            <w:r w:rsidRPr="009E1F56">
              <w:rPr>
                <w:spacing w:val="12"/>
                <w:lang w:val="ru-RU"/>
              </w:rPr>
              <w:t xml:space="preserve"> </w:t>
            </w:r>
            <w:r w:rsidRPr="009E1F56">
              <w:rPr>
                <w:lang w:val="ru-RU"/>
              </w:rPr>
              <w:t>лиц)</w:t>
            </w:r>
          </w:p>
          <w:p w:rsidR="00446524" w:rsidRPr="009E1F56" w:rsidRDefault="00446524" w:rsidP="0075673A">
            <w:pPr>
              <w:pStyle w:val="TableParagraph"/>
              <w:spacing w:before="2"/>
              <w:jc w:val="both"/>
              <w:rPr>
                <w:lang w:val="ru-RU"/>
              </w:rPr>
            </w:pPr>
          </w:p>
          <w:p w:rsidR="00446524" w:rsidRPr="009E1F56" w:rsidRDefault="00446524" w:rsidP="0075673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83" w:right="237" w:firstLine="3"/>
              <w:jc w:val="both"/>
              <w:rPr>
                <w:color w:val="0F0F0F"/>
                <w:lang w:val="ru-RU"/>
              </w:rPr>
            </w:pPr>
            <w:r w:rsidRPr="009E1F56">
              <w:rPr>
                <w:color w:val="0A0A0A"/>
                <w:lang w:val="ru-RU"/>
              </w:rPr>
              <w:t xml:space="preserve">по </w:t>
            </w:r>
            <w:r w:rsidRPr="009E1F56">
              <w:rPr>
                <w:lang w:val="ru-RU"/>
              </w:rPr>
              <w:t>средствам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видео-</w:t>
            </w:r>
            <w:r w:rsidRPr="009E1F56">
              <w:rPr>
                <w:spacing w:val="1"/>
                <w:lang w:val="ru-RU"/>
              </w:rPr>
              <w:t xml:space="preserve"> </w:t>
            </w:r>
            <w:proofErr w:type="spellStart"/>
            <w:r w:rsidRPr="009E1F56">
              <w:rPr>
                <w:lang w:val="ru-RU"/>
              </w:rPr>
              <w:t>конференц-связи</w:t>
            </w:r>
            <w:proofErr w:type="spellEnd"/>
            <w:r w:rsidRPr="009E1F56">
              <w:rPr>
                <w:spacing w:val="8"/>
                <w:lang w:val="ru-RU"/>
              </w:rPr>
              <w:t xml:space="preserve"> </w:t>
            </w:r>
            <w:r w:rsidRPr="009E1F56">
              <w:rPr>
                <w:lang w:val="ru-RU"/>
              </w:rPr>
              <w:t>(по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вопросам,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определенным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руководителем</w:t>
            </w:r>
            <w:r w:rsidRPr="009E1F56">
              <w:rPr>
                <w:spacing w:val="35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контрольного</w:t>
            </w:r>
            <w:r w:rsidRPr="009E1F56">
              <w:rPr>
                <w:spacing w:val="-64"/>
                <w:lang w:val="ru-RU"/>
              </w:rPr>
              <w:t xml:space="preserve"> </w:t>
            </w:r>
            <w:r w:rsidRPr="009E1F56">
              <w:rPr>
                <w:lang w:val="ru-RU"/>
              </w:rPr>
              <w:t>органа)</w:t>
            </w:r>
          </w:p>
          <w:p w:rsidR="00446524" w:rsidRPr="009E1F56" w:rsidRDefault="00446524" w:rsidP="0075673A">
            <w:pPr>
              <w:pStyle w:val="TableParagraph"/>
              <w:spacing w:before="8"/>
              <w:jc w:val="both"/>
              <w:rPr>
                <w:lang w:val="ru-RU"/>
              </w:rPr>
            </w:pPr>
          </w:p>
          <w:p w:rsidR="00446524" w:rsidRPr="009E1F56" w:rsidRDefault="00446524" w:rsidP="0075673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 w:hanging="174"/>
              <w:jc w:val="both"/>
            </w:pPr>
            <w:proofErr w:type="spellStart"/>
            <w:r w:rsidRPr="009E1F56">
              <w:rPr>
                <w:color w:val="0F0F0F"/>
              </w:rPr>
              <w:t>на</w:t>
            </w:r>
            <w:proofErr w:type="spellEnd"/>
            <w:r w:rsidRPr="009E1F56">
              <w:rPr>
                <w:color w:val="0F0F0F"/>
                <w:spacing w:val="5"/>
              </w:rPr>
              <w:t xml:space="preserve"> </w:t>
            </w:r>
            <w:proofErr w:type="spellStart"/>
            <w:r w:rsidRPr="009E1F56">
              <w:t>личном</w:t>
            </w:r>
            <w:proofErr w:type="spellEnd"/>
            <w:r w:rsidRPr="009E1F56">
              <w:rPr>
                <w:spacing w:val="36"/>
              </w:rPr>
              <w:t xml:space="preserve"> </w:t>
            </w:r>
            <w:proofErr w:type="spellStart"/>
            <w:r w:rsidRPr="009E1F56">
              <w:t>приеме</w:t>
            </w:r>
            <w:proofErr w:type="spellEnd"/>
          </w:p>
          <w:p w:rsidR="00446524" w:rsidRPr="009E1F56" w:rsidRDefault="00446524" w:rsidP="0075673A">
            <w:pPr>
              <w:pStyle w:val="TableParagraph"/>
              <w:spacing w:before="21"/>
              <w:ind w:left="77"/>
              <w:jc w:val="both"/>
              <w:rPr>
                <w:lang w:val="ru-RU"/>
              </w:rPr>
            </w:pPr>
            <w:r w:rsidRPr="009E1F56">
              <w:rPr>
                <w:color w:val="131313"/>
                <w:lang w:val="ru-RU"/>
              </w:rPr>
              <w:t>(</w:t>
            </w:r>
            <w:r w:rsidRPr="009E1F56">
              <w:rPr>
                <w:color w:val="131313"/>
                <w:spacing w:val="1"/>
                <w:lang w:val="ru-RU"/>
              </w:rPr>
              <w:t xml:space="preserve"> </w:t>
            </w:r>
            <w:r w:rsidRPr="009E1F56">
              <w:rPr>
                <w:color w:val="0A0A0A"/>
                <w:lang w:val="ru-RU"/>
              </w:rPr>
              <w:t xml:space="preserve">по </w:t>
            </w:r>
            <w:r w:rsidRPr="009E1F56">
              <w:rPr>
                <w:lang w:val="ru-RU"/>
              </w:rPr>
              <w:t>вопросам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проведения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в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отношении</w:t>
            </w:r>
            <w:r w:rsidRPr="009E1F56">
              <w:rPr>
                <w:spacing w:val="2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контролируемого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лица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профилактических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мероприятий,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контрольных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мероприятий)</w:t>
            </w:r>
          </w:p>
          <w:p w:rsidR="00446524" w:rsidRPr="009E1F56" w:rsidRDefault="00446524" w:rsidP="0075673A">
            <w:pPr>
              <w:pStyle w:val="TableParagraph"/>
              <w:tabs>
                <w:tab w:val="left" w:pos="1408"/>
              </w:tabs>
              <w:spacing w:before="1"/>
              <w:ind w:left="62" w:right="143" w:firstLine="580"/>
              <w:jc w:val="both"/>
              <w:rPr>
                <w:lang w:val="ru-RU"/>
              </w:rPr>
            </w:pPr>
          </w:p>
          <w:p w:rsidR="00446524" w:rsidRPr="009E1F56" w:rsidRDefault="00446524" w:rsidP="0075673A">
            <w:pPr>
              <w:pStyle w:val="TableParagraph"/>
              <w:tabs>
                <w:tab w:val="left" w:pos="1408"/>
              </w:tabs>
              <w:ind w:left="62" w:right="143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 xml:space="preserve">- </w:t>
            </w:r>
            <w:r w:rsidRPr="009E1F56">
              <w:rPr>
                <w:color w:val="1D1D1D"/>
                <w:lang w:val="ru-RU"/>
              </w:rPr>
              <w:t>в</w:t>
            </w:r>
            <w:r w:rsidRPr="009E1F56">
              <w:rPr>
                <w:color w:val="1D1D1D"/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ходе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проведения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профилактических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color w:val="0A0A0A"/>
                <w:lang w:val="ru-RU"/>
              </w:rPr>
              <w:t>визитов,</w:t>
            </w:r>
            <w:r w:rsidRPr="009E1F56">
              <w:rPr>
                <w:color w:val="0A0A0A"/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контрольных мероприятий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color w:val="0E0E0E"/>
                <w:lang w:val="ru-RU"/>
              </w:rPr>
              <w:t>(по</w:t>
            </w:r>
            <w:r w:rsidRPr="009E1F56">
              <w:rPr>
                <w:color w:val="0E0E0E"/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вопросам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проведения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в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отношении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контролируемого</w:t>
            </w:r>
            <w:r w:rsidRPr="009E1F56">
              <w:rPr>
                <w:spacing w:val="-65"/>
                <w:lang w:val="ru-RU"/>
              </w:rPr>
              <w:t xml:space="preserve"> </w:t>
            </w:r>
            <w:r w:rsidRPr="009E1F56">
              <w:rPr>
                <w:lang w:val="ru-RU"/>
              </w:rPr>
              <w:t>лица соответствующего</w:t>
            </w:r>
            <w:r w:rsidRPr="009E1F56">
              <w:rPr>
                <w:spacing w:val="-66"/>
                <w:lang w:val="ru-RU"/>
              </w:rPr>
              <w:t xml:space="preserve"> </w:t>
            </w:r>
            <w:r w:rsidRPr="009E1F56">
              <w:rPr>
                <w:lang w:val="ru-RU"/>
              </w:rPr>
              <w:t>мероприятия)</w:t>
            </w:r>
          </w:p>
          <w:p w:rsidR="00446524" w:rsidRPr="009E1F56" w:rsidRDefault="00446524" w:rsidP="0075673A">
            <w:pPr>
              <w:pStyle w:val="TableParagraph"/>
              <w:jc w:val="both"/>
              <w:rPr>
                <w:lang w:val="ru-RU"/>
              </w:rPr>
            </w:pPr>
          </w:p>
          <w:p w:rsidR="00446524" w:rsidRPr="009E1F56" w:rsidRDefault="001202B3" w:rsidP="0075673A">
            <w:pPr>
              <w:pStyle w:val="a3"/>
              <w:rPr>
                <w:sz w:val="22"/>
                <w:szCs w:val="22"/>
                <w:lang w:val="ru-RU"/>
              </w:rPr>
            </w:pPr>
            <w:r w:rsidRPr="009E1F56">
              <w:rPr>
                <w:sz w:val="22"/>
                <w:szCs w:val="22"/>
                <w:lang w:val="ru-RU"/>
              </w:rPr>
              <w:t>В</w:t>
            </w:r>
            <w:r w:rsidR="00446524"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ходе</w:t>
            </w:r>
            <w:r w:rsidR="00446524"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публичного</w:t>
            </w:r>
            <w:r w:rsidR="00446524"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обсуждения</w:t>
            </w:r>
            <w:r w:rsidR="00446524" w:rsidRPr="009E1F56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проекта</w:t>
            </w:r>
            <w:r w:rsidR="00446524" w:rsidRPr="009E1F56"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доклада</w:t>
            </w:r>
            <w:r w:rsidRPr="009E1F56">
              <w:rPr>
                <w:sz w:val="22"/>
                <w:szCs w:val="22"/>
                <w:lang w:val="ru-RU"/>
              </w:rPr>
              <w:t xml:space="preserve">. </w:t>
            </w:r>
            <w:r w:rsidR="00446524" w:rsidRPr="009E1F56">
              <w:rPr>
                <w:color w:val="161616"/>
                <w:sz w:val="22"/>
                <w:szCs w:val="22"/>
              </w:rPr>
              <w:t>O</w:t>
            </w:r>
            <w:r w:rsidR="00446524" w:rsidRPr="009E1F56">
              <w:rPr>
                <w:color w:val="161616"/>
                <w:sz w:val="22"/>
                <w:szCs w:val="22"/>
                <w:lang w:val="ru-RU"/>
              </w:rPr>
              <w:t xml:space="preserve"> </w:t>
            </w:r>
            <w:r w:rsidR="00446524" w:rsidRPr="009E1F56">
              <w:rPr>
                <w:sz w:val="22"/>
                <w:szCs w:val="22"/>
                <w:lang w:val="ru-RU"/>
              </w:rPr>
              <w:t>правоприменительной</w:t>
            </w:r>
          </w:p>
          <w:p w:rsidR="00446524" w:rsidRPr="009E1F56" w:rsidRDefault="00446524" w:rsidP="0075673A">
            <w:pPr>
              <w:pStyle w:val="TableParagraph"/>
              <w:tabs>
                <w:tab w:val="left" w:pos="1840"/>
                <w:tab w:val="left" w:pos="1901"/>
                <w:tab w:val="left" w:pos="2098"/>
                <w:tab w:val="left" w:pos="2322"/>
                <w:tab w:val="left" w:pos="2869"/>
                <w:tab w:val="left" w:pos="3592"/>
              </w:tabs>
              <w:spacing w:before="4"/>
              <w:ind w:left="163" w:right="38" w:firstLine="13"/>
              <w:jc w:val="both"/>
              <w:rPr>
                <w:lang w:val="ru-RU"/>
              </w:rPr>
            </w:pPr>
            <w:r w:rsidRPr="009E1F56">
              <w:rPr>
                <w:lang w:val="ru-RU"/>
              </w:rPr>
              <w:t xml:space="preserve">Практике (по </w:t>
            </w:r>
            <w:r w:rsidRPr="009E1F56">
              <w:rPr>
                <w:w w:val="95"/>
                <w:lang w:val="ru-RU"/>
              </w:rPr>
              <w:t>любым</w:t>
            </w:r>
            <w:r w:rsidRPr="009E1F56">
              <w:rPr>
                <w:spacing w:val="-64"/>
                <w:w w:val="95"/>
                <w:lang w:val="ru-RU"/>
              </w:rPr>
              <w:t xml:space="preserve"> </w:t>
            </w:r>
            <w:r w:rsidRPr="009E1F56">
              <w:rPr>
                <w:lang w:val="ru-RU"/>
              </w:rPr>
              <w:t>вопросам, связанным с</w:t>
            </w:r>
            <w:r w:rsidRPr="009E1F56">
              <w:rPr>
                <w:spacing w:val="-67"/>
                <w:lang w:val="ru-RU"/>
              </w:rPr>
              <w:t xml:space="preserve"> </w:t>
            </w:r>
            <w:r w:rsidRPr="009E1F56">
              <w:rPr>
                <w:lang w:val="ru-RU"/>
              </w:rPr>
              <w:t xml:space="preserve">соблюдением </w:t>
            </w:r>
            <w:r w:rsidRPr="009E1F56">
              <w:rPr>
                <w:w w:val="95"/>
                <w:lang w:val="ru-RU"/>
              </w:rPr>
              <w:t>обязательных</w:t>
            </w:r>
            <w:r w:rsidRPr="009E1F56">
              <w:rPr>
                <w:spacing w:val="1"/>
                <w:w w:val="95"/>
                <w:lang w:val="ru-RU"/>
              </w:rPr>
              <w:t xml:space="preserve"> </w:t>
            </w:r>
            <w:r w:rsidRPr="009E1F56">
              <w:rPr>
                <w:lang w:val="ru-RU"/>
              </w:rPr>
              <w:t xml:space="preserve">требований, </w:t>
            </w:r>
            <w:r w:rsidRPr="009E1F56">
              <w:rPr>
                <w:w w:val="95"/>
                <w:lang w:val="ru-RU"/>
              </w:rPr>
              <w:t>установленных</w:t>
            </w:r>
            <w:r w:rsidRPr="009E1F56">
              <w:rPr>
                <w:spacing w:val="1"/>
                <w:w w:val="95"/>
                <w:lang w:val="ru-RU"/>
              </w:rPr>
              <w:t xml:space="preserve"> </w:t>
            </w:r>
            <w:r w:rsidRPr="009E1F56">
              <w:rPr>
                <w:lang w:val="ru-RU"/>
              </w:rPr>
              <w:t>законодательством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 xml:space="preserve">Российской </w:t>
            </w:r>
            <w:r w:rsidRPr="009E1F56">
              <w:rPr>
                <w:w w:val="95"/>
                <w:lang w:val="ru-RU"/>
              </w:rPr>
              <w:t>Федерации,</w:t>
            </w:r>
            <w:r w:rsidRPr="009E1F56">
              <w:rPr>
                <w:spacing w:val="1"/>
                <w:w w:val="95"/>
                <w:lang w:val="ru-RU"/>
              </w:rPr>
              <w:t xml:space="preserve"> </w:t>
            </w:r>
            <w:r w:rsidRPr="009E1F56">
              <w:rPr>
                <w:lang w:val="ru-RU"/>
              </w:rPr>
              <w:t>осуществлением</w:t>
            </w:r>
            <w:r w:rsidRPr="009E1F56">
              <w:rPr>
                <w:spacing w:val="1"/>
                <w:lang w:val="ru-RU"/>
              </w:rPr>
              <w:t xml:space="preserve"> </w:t>
            </w:r>
            <w:r w:rsidRPr="009E1F56">
              <w:rPr>
                <w:lang w:val="ru-RU"/>
              </w:rPr>
              <w:t>муниципального</w:t>
            </w:r>
            <w:r w:rsidRPr="009E1F56">
              <w:rPr>
                <w:spacing w:val="-9"/>
                <w:lang w:val="ru-RU"/>
              </w:rPr>
              <w:t xml:space="preserve"> </w:t>
            </w:r>
            <w:r w:rsidRPr="009E1F56">
              <w:rPr>
                <w:lang w:val="ru-RU"/>
              </w:rPr>
              <w:t>контроля)</w:t>
            </w:r>
          </w:p>
          <w:p w:rsidR="00446524" w:rsidRPr="009E1F56" w:rsidRDefault="00446524" w:rsidP="0075673A">
            <w:pPr>
              <w:pStyle w:val="TableParagraph"/>
              <w:jc w:val="both"/>
              <w:rPr>
                <w:lang w:val="ru-RU"/>
              </w:rPr>
            </w:pPr>
          </w:p>
          <w:p w:rsidR="00446524" w:rsidRPr="009E1F56" w:rsidRDefault="00446524" w:rsidP="0075673A">
            <w:pPr>
              <w:pStyle w:val="a3"/>
              <w:rPr>
                <w:sz w:val="22"/>
                <w:szCs w:val="22"/>
                <w:lang w:val="ru-RU"/>
              </w:rPr>
            </w:pPr>
            <w:r w:rsidRPr="009E1F56">
              <w:rPr>
                <w:color w:val="151515"/>
                <w:sz w:val="22"/>
                <w:szCs w:val="22"/>
                <w:lang w:val="ru-RU"/>
              </w:rPr>
              <w:t>-</w:t>
            </w:r>
            <w:r w:rsidRPr="009E1F56">
              <w:rPr>
                <w:color w:val="151515"/>
                <w:spacing w:val="6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при</w:t>
            </w:r>
            <w:r w:rsidRPr="009E1F56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направлении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контролируемыми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лицами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в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письменной</w:t>
            </w:r>
            <w:r w:rsidRPr="009E1F56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форме</w:t>
            </w:r>
            <w:r w:rsidRPr="009E1F56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или</w:t>
            </w:r>
            <w:r w:rsidRPr="009E1F56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color w:val="111111"/>
                <w:sz w:val="22"/>
                <w:szCs w:val="22"/>
                <w:lang w:val="ru-RU"/>
              </w:rPr>
              <w:t>в</w:t>
            </w:r>
            <w:r w:rsidRPr="009E1F56">
              <w:rPr>
                <w:color w:val="111111"/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форме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электронного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документа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 xml:space="preserve">запросов </w:t>
            </w:r>
            <w:r w:rsidRPr="009E1F56">
              <w:rPr>
                <w:color w:val="1C1C1C"/>
                <w:sz w:val="22"/>
                <w:szCs w:val="22"/>
                <w:lang w:val="ru-RU"/>
              </w:rPr>
              <w:t>о</w:t>
            </w:r>
            <w:r w:rsidRPr="009E1F56">
              <w:rPr>
                <w:color w:val="1C1C1C"/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предоставлении</w:t>
            </w:r>
            <w:r w:rsidRPr="009E1F56">
              <w:rPr>
                <w:spacing w:val="18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письменных</w:t>
            </w:r>
            <w:r w:rsidRPr="009E1F56">
              <w:rPr>
                <w:spacing w:val="-64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ответов</w:t>
            </w:r>
            <w:r w:rsidRPr="009E1F56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color w:val="0A0A0A"/>
                <w:sz w:val="22"/>
                <w:szCs w:val="22"/>
                <w:lang w:val="ru-RU"/>
              </w:rPr>
              <w:t>(по</w:t>
            </w:r>
            <w:r w:rsidRPr="009E1F56">
              <w:rPr>
                <w:color w:val="0A0A0A"/>
                <w:spacing w:val="4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любым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lastRenderedPageBreak/>
              <w:t>вопросам, связанным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color w:val="0E0E0E"/>
                <w:sz w:val="22"/>
                <w:szCs w:val="22"/>
                <w:lang w:val="ru-RU"/>
              </w:rPr>
              <w:t>с</w:t>
            </w:r>
            <w:r w:rsidRPr="009E1F56">
              <w:rPr>
                <w:color w:val="0E0E0E"/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соблюдением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обязательных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требований,</w:t>
            </w:r>
            <w:r w:rsidRPr="009E1F56">
              <w:rPr>
                <w:spacing w:val="17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установленных</w:t>
            </w:r>
            <w:r w:rsidRPr="009E1F56">
              <w:rPr>
                <w:spacing w:val="1"/>
                <w:w w:val="95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законодательством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Российской</w:t>
            </w:r>
            <w:r w:rsidRPr="009E1F56"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Федерации,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осуществлением</w:t>
            </w:r>
            <w:r w:rsidRPr="009E1F56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муниципального</w:t>
            </w:r>
            <w:r w:rsidRPr="009E1F56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sz w:val="22"/>
                <w:szCs w:val="22"/>
                <w:lang w:val="ru-RU"/>
              </w:rPr>
              <w:t>контроля)</w:t>
            </w:r>
          </w:p>
        </w:tc>
        <w:tc>
          <w:tcPr>
            <w:tcW w:w="2127" w:type="dxa"/>
          </w:tcPr>
          <w:p w:rsidR="00446524" w:rsidRPr="009E1F56" w:rsidRDefault="00446524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В часы работы  администрации поселка</w:t>
            </w: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75673A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="0013294D" w:rsidRPr="009E1F56">
              <w:rPr>
                <w:rFonts w:ascii="Arial" w:hAnsi="Arial" w:cs="Arial"/>
                <w:sz w:val="22"/>
                <w:szCs w:val="22"/>
                <w:lang w:val="ru-RU"/>
              </w:rPr>
              <w:t>ри наличии технической возможности</w:t>
            </w: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3294D" w:rsidRPr="009E1F56" w:rsidRDefault="0075673A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13294D" w:rsidRPr="009E1F56">
              <w:rPr>
                <w:rFonts w:ascii="Arial" w:hAnsi="Arial" w:cs="Arial"/>
                <w:sz w:val="22"/>
                <w:szCs w:val="22"/>
                <w:lang w:val="ru-RU"/>
              </w:rPr>
              <w:t xml:space="preserve"> соответствии с графиком личного приема</w:t>
            </w: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По мере необходимости</w:t>
            </w: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Ежегодно до 1 июля года, следующего за отчетным годом</w:t>
            </w: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5673A" w:rsidRPr="009E1F56" w:rsidRDefault="0075673A" w:rsidP="0075673A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По мере необходимости</w:t>
            </w: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202B3" w:rsidRPr="009E1F56" w:rsidRDefault="001202B3" w:rsidP="0013294D">
            <w:pPr>
              <w:pStyle w:val="a3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Предупреждение  и снижение количества нарушения обязательных требований</w:t>
            </w:r>
          </w:p>
        </w:tc>
        <w:tc>
          <w:tcPr>
            <w:tcW w:w="1949" w:type="dxa"/>
          </w:tcPr>
          <w:p w:rsidR="00446524" w:rsidRPr="009E1F56" w:rsidRDefault="0013294D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Специалист администрации по вопросам ЖКХ и благоустройству, инспектор  администрации по жилищному фонду</w:t>
            </w:r>
          </w:p>
        </w:tc>
      </w:tr>
      <w:tr w:rsidR="009E1F56" w:rsidTr="009B3BCB">
        <w:tc>
          <w:tcPr>
            <w:tcW w:w="534" w:type="dxa"/>
          </w:tcPr>
          <w:p w:rsidR="00446524" w:rsidRPr="009E1F56" w:rsidRDefault="001941A9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976" w:type="dxa"/>
          </w:tcPr>
          <w:p w:rsidR="00446524" w:rsidRPr="009E1F56" w:rsidRDefault="00446524" w:rsidP="0075673A">
            <w:pPr>
              <w:pStyle w:val="a3"/>
              <w:jc w:val="left"/>
              <w:rPr>
                <w:sz w:val="22"/>
                <w:szCs w:val="22"/>
                <w:lang w:val="ru-RU"/>
              </w:rPr>
            </w:pPr>
            <w:r w:rsidRPr="009E1F56">
              <w:rPr>
                <w:sz w:val="22"/>
                <w:szCs w:val="22"/>
                <w:lang w:val="ru-RU"/>
              </w:rPr>
              <w:t>Профилактический</w:t>
            </w:r>
            <w:r w:rsidRPr="009E1F56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color w:val="0A0A0A"/>
                <w:sz w:val="22"/>
                <w:szCs w:val="22"/>
                <w:lang w:val="ru-RU"/>
              </w:rPr>
              <w:t>визит</w:t>
            </w:r>
          </w:p>
        </w:tc>
        <w:tc>
          <w:tcPr>
            <w:tcW w:w="2127" w:type="dxa"/>
          </w:tcPr>
          <w:p w:rsidR="00446524" w:rsidRPr="009E1F56" w:rsidRDefault="001202B3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В течении одного года со дня начала осуществления контролируемым лицом  деятельности, которая  или результаты которой являются объектами муниципального контроля</w:t>
            </w:r>
          </w:p>
        </w:tc>
        <w:tc>
          <w:tcPr>
            <w:tcW w:w="1984" w:type="dxa"/>
          </w:tcPr>
          <w:p w:rsidR="00446524" w:rsidRPr="009E1F56" w:rsidRDefault="009E1F56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sz w:val="22"/>
                <w:szCs w:val="22"/>
                <w:lang w:val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49" w:type="dxa"/>
          </w:tcPr>
          <w:p w:rsidR="00446524" w:rsidRPr="009E1F56" w:rsidRDefault="009E1F56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Специалист администрации по вопросам ЖКХ и благоустройству, инспектор  администрации по жилищному фонду</w:t>
            </w:r>
          </w:p>
        </w:tc>
      </w:tr>
      <w:tr w:rsidR="009E1F56" w:rsidTr="009B3BCB">
        <w:tc>
          <w:tcPr>
            <w:tcW w:w="534" w:type="dxa"/>
          </w:tcPr>
          <w:p w:rsidR="00446524" w:rsidRPr="009E1F56" w:rsidRDefault="001941A9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2976" w:type="dxa"/>
          </w:tcPr>
          <w:p w:rsidR="00446524" w:rsidRPr="009E1F56" w:rsidRDefault="00446524" w:rsidP="00B744E7">
            <w:pPr>
              <w:pStyle w:val="TableParagraph"/>
              <w:spacing w:line="298" w:lineRule="exact"/>
              <w:ind w:left="135"/>
              <w:rPr>
                <w:lang w:val="ru-RU"/>
              </w:rPr>
            </w:pPr>
            <w:r w:rsidRPr="009E1F56">
              <w:rPr>
                <w:w w:val="95"/>
                <w:lang w:val="ru-RU"/>
              </w:rPr>
              <w:t>Размещение</w:t>
            </w:r>
            <w:r w:rsidRPr="009E1F56">
              <w:rPr>
                <w:spacing w:val="44"/>
                <w:w w:val="95"/>
                <w:lang w:val="ru-RU"/>
              </w:rPr>
              <w:t xml:space="preserve"> </w:t>
            </w:r>
            <w:r w:rsidRPr="009E1F56">
              <w:rPr>
                <w:color w:val="0C0C0C"/>
                <w:w w:val="95"/>
                <w:lang w:val="ru-RU"/>
              </w:rPr>
              <w:t>и</w:t>
            </w:r>
            <w:r w:rsidRPr="009E1F56">
              <w:rPr>
                <w:color w:val="0C0C0C"/>
                <w:spacing w:val="24"/>
                <w:w w:val="95"/>
                <w:lang w:val="ru-RU"/>
              </w:rPr>
              <w:t xml:space="preserve"> </w:t>
            </w:r>
            <w:r w:rsidRPr="009E1F56">
              <w:rPr>
                <w:w w:val="95"/>
                <w:lang w:val="ru-RU"/>
              </w:rPr>
              <w:t>актуализации</w:t>
            </w:r>
          </w:p>
          <w:p w:rsidR="00446524" w:rsidRPr="009E1F56" w:rsidRDefault="00446524" w:rsidP="00B744E7">
            <w:pPr>
              <w:pStyle w:val="TableParagraph"/>
              <w:spacing w:before="4"/>
              <w:ind w:left="120"/>
              <w:rPr>
                <w:lang w:val="ru-RU"/>
              </w:rPr>
            </w:pPr>
            <w:r w:rsidRPr="009E1F56">
              <w:rPr>
                <w:w w:val="95"/>
                <w:lang w:val="ru-RU"/>
              </w:rPr>
              <w:t>сведений</w:t>
            </w:r>
            <w:r w:rsidRPr="009E1F56">
              <w:rPr>
                <w:spacing w:val="70"/>
                <w:lang w:val="ru-RU"/>
              </w:rPr>
              <w:t xml:space="preserve"> </w:t>
            </w:r>
            <w:r w:rsidRPr="009E1F56">
              <w:rPr>
                <w:color w:val="0A0A0A"/>
                <w:w w:val="95"/>
                <w:lang w:val="ru-RU"/>
              </w:rPr>
              <w:t>об</w:t>
            </w:r>
            <w:r w:rsidRPr="009E1F56">
              <w:rPr>
                <w:color w:val="0A0A0A"/>
                <w:spacing w:val="49"/>
                <w:w w:val="95"/>
                <w:lang w:val="ru-RU"/>
              </w:rPr>
              <w:t xml:space="preserve"> </w:t>
            </w:r>
            <w:r w:rsidRPr="009E1F56">
              <w:rPr>
                <w:w w:val="95"/>
                <w:lang w:val="ru-RU"/>
              </w:rPr>
              <w:t>осуществлении</w:t>
            </w:r>
          </w:p>
          <w:p w:rsidR="00446524" w:rsidRPr="009E1F56" w:rsidRDefault="00446524" w:rsidP="00B744E7">
            <w:pPr>
              <w:pStyle w:val="TableParagraph"/>
              <w:spacing w:before="88"/>
              <w:ind w:left="122"/>
              <w:rPr>
                <w:lang w:val="ru-RU"/>
              </w:rPr>
            </w:pPr>
            <w:r w:rsidRPr="009E1F56">
              <w:rPr>
                <w:lang w:val="ru-RU"/>
              </w:rPr>
              <w:t>муниципального контроля в</w:t>
            </w:r>
          </w:p>
          <w:p w:rsidR="00446524" w:rsidRPr="009E1F56" w:rsidRDefault="00446524" w:rsidP="00B744E7">
            <w:pPr>
              <w:pStyle w:val="a3"/>
              <w:jc w:val="left"/>
              <w:rPr>
                <w:sz w:val="22"/>
                <w:szCs w:val="22"/>
                <w:lang w:val="ru-RU"/>
              </w:rPr>
            </w:pPr>
            <w:r w:rsidRPr="009E1F56">
              <w:rPr>
                <w:sz w:val="22"/>
                <w:szCs w:val="22"/>
                <w:lang w:val="ru-RU"/>
              </w:rPr>
              <w:t>соответствии</w:t>
            </w:r>
            <w:r w:rsidRPr="009E1F56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color w:val="0C0C0C"/>
                <w:sz w:val="22"/>
                <w:szCs w:val="22"/>
                <w:lang w:val="ru-RU"/>
              </w:rPr>
              <w:t>с</w:t>
            </w:r>
            <w:r w:rsidRPr="009E1F56">
              <w:rPr>
                <w:color w:val="0C0C0C"/>
                <w:spacing w:val="-67"/>
                <w:sz w:val="22"/>
                <w:szCs w:val="22"/>
                <w:lang w:val="ru-RU"/>
              </w:rPr>
              <w:t xml:space="preserve"> </w:t>
            </w:r>
            <w:r w:rsidRPr="009E1F56">
              <w:rPr>
                <w:w w:val="95"/>
                <w:sz w:val="22"/>
                <w:szCs w:val="22"/>
                <w:lang w:val="ru-RU"/>
              </w:rPr>
              <w:t>методическими рекомендациями</w:t>
            </w:r>
          </w:p>
        </w:tc>
        <w:tc>
          <w:tcPr>
            <w:tcW w:w="2127" w:type="dxa"/>
          </w:tcPr>
          <w:p w:rsidR="00446524" w:rsidRPr="009E1F56" w:rsidRDefault="009E1F56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По мере необходимости, но не позднее 10 рабочих дней после подготовки обновления сведений</w:t>
            </w:r>
          </w:p>
        </w:tc>
        <w:tc>
          <w:tcPr>
            <w:tcW w:w="1984" w:type="dxa"/>
          </w:tcPr>
          <w:p w:rsidR="00446524" w:rsidRPr="009E1F56" w:rsidRDefault="009E1F56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49" w:type="dxa"/>
          </w:tcPr>
          <w:p w:rsidR="00446524" w:rsidRPr="009E1F56" w:rsidRDefault="009E1F56" w:rsidP="00726A86">
            <w:pPr>
              <w:pStyle w:val="a3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E1F56">
              <w:rPr>
                <w:rFonts w:ascii="Arial" w:hAnsi="Arial" w:cs="Arial"/>
                <w:sz w:val="22"/>
                <w:szCs w:val="22"/>
                <w:lang w:val="ru-RU"/>
              </w:rPr>
              <w:t>Специалист администрации по вопросам ЖКХ и благоустройству, инспектор  администрации по жилищному фонду</w:t>
            </w:r>
          </w:p>
        </w:tc>
      </w:tr>
    </w:tbl>
    <w:p w:rsidR="00726A86" w:rsidRPr="00F24FAC" w:rsidRDefault="00726A86" w:rsidP="00726A86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pStyle w:val="a3"/>
        <w:spacing w:before="89"/>
        <w:jc w:val="left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w w:val="105"/>
          <w:sz w:val="24"/>
          <w:szCs w:val="24"/>
        </w:rPr>
        <w:t>Раздел .5.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Показатели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результативности 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эффективности</w:t>
      </w:r>
      <w:r w:rsidRPr="00F24FA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программы</w:t>
      </w:r>
      <w:r w:rsidRPr="00F24FA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24FAC">
        <w:rPr>
          <w:rFonts w:ascii="Arial" w:hAnsi="Arial" w:cs="Arial"/>
          <w:w w:val="105"/>
          <w:sz w:val="24"/>
          <w:szCs w:val="24"/>
        </w:rPr>
        <w:t>профилактики</w:t>
      </w:r>
    </w:p>
    <w:p w:rsidR="00726A86" w:rsidRPr="00F24FAC" w:rsidRDefault="00726A86" w:rsidP="00726A86">
      <w:pPr>
        <w:pStyle w:val="a7"/>
        <w:numPr>
          <w:ilvl w:val="1"/>
          <w:numId w:val="1"/>
        </w:numPr>
        <w:tabs>
          <w:tab w:val="left" w:pos="1956"/>
        </w:tabs>
        <w:spacing w:line="249" w:lineRule="auto"/>
        <w:ind w:left="0" w:right="158" w:firstLine="0"/>
        <w:rPr>
          <w:rFonts w:ascii="Arial" w:hAnsi="Arial" w:cs="Arial"/>
          <w:color w:val="0F0F0F"/>
          <w:sz w:val="24"/>
          <w:szCs w:val="24"/>
        </w:rPr>
      </w:pPr>
      <w:r w:rsidRPr="00F24FAC">
        <w:rPr>
          <w:rFonts w:ascii="Arial" w:hAnsi="Arial" w:cs="Arial"/>
          <w:color w:val="080808"/>
          <w:sz w:val="24"/>
          <w:szCs w:val="24"/>
        </w:rPr>
        <w:t>Для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оценки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результативности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sz w:val="24"/>
          <w:szCs w:val="24"/>
        </w:rPr>
        <w:t>и</w:t>
      </w:r>
      <w:r w:rsidRPr="00F24FAC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эффективности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Программы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устанавливаются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следующие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показатели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результативности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>и</w:t>
      </w:r>
      <w:r w:rsidRPr="00F24FAC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эффективности</w:t>
      </w:r>
    </w:p>
    <w:p w:rsidR="00726A86" w:rsidRPr="00F24FAC" w:rsidRDefault="00726A86" w:rsidP="00726A86">
      <w:pPr>
        <w:pStyle w:val="a3"/>
        <w:spacing w:before="4" w:after="1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75" w:type="dxa"/>
        <w:tblBorders>
          <w:top w:val="single" w:sz="2" w:space="0" w:color="74747C"/>
          <w:left w:val="single" w:sz="2" w:space="0" w:color="74747C"/>
          <w:bottom w:val="single" w:sz="2" w:space="0" w:color="74747C"/>
          <w:right w:val="single" w:sz="2" w:space="0" w:color="74747C"/>
          <w:insideH w:val="single" w:sz="2" w:space="0" w:color="74747C"/>
          <w:insideV w:val="single" w:sz="2" w:space="0" w:color="74747C"/>
        </w:tblBorders>
        <w:tblLayout w:type="fixed"/>
        <w:tblLook w:val="01E0"/>
      </w:tblPr>
      <w:tblGrid>
        <w:gridCol w:w="638"/>
        <w:gridCol w:w="6475"/>
        <w:gridCol w:w="415"/>
        <w:gridCol w:w="1761"/>
      </w:tblGrid>
      <w:tr w:rsidR="00726A86" w:rsidRPr="00F24FAC" w:rsidTr="0075673A">
        <w:trPr>
          <w:trHeight w:val="860"/>
        </w:trPr>
        <w:tc>
          <w:tcPr>
            <w:tcW w:w="638" w:type="dxa"/>
          </w:tcPr>
          <w:p w:rsidR="00726A86" w:rsidRPr="00726A86" w:rsidRDefault="00726A86" w:rsidP="00A84562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26A86" w:rsidRPr="00F24FAC" w:rsidRDefault="00726A86" w:rsidP="00A84562">
            <w:pPr>
              <w:pStyle w:val="TableParagraph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58496" cy="140207"/>
                  <wp:effectExtent l="0" t="0" r="0" b="0"/>
                  <wp:docPr id="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A86" w:rsidRPr="00F24FAC" w:rsidRDefault="00726A86" w:rsidP="00A84562">
            <w:pPr>
              <w:pStyle w:val="TableParagraph"/>
              <w:spacing w:before="105"/>
              <w:ind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color w:val="0A0A0A"/>
                <w:sz w:val="24"/>
                <w:szCs w:val="24"/>
              </w:rPr>
              <w:t>п/п</w:t>
            </w:r>
          </w:p>
        </w:tc>
        <w:tc>
          <w:tcPr>
            <w:tcW w:w="6475" w:type="dxa"/>
          </w:tcPr>
          <w:p w:rsidR="00726A86" w:rsidRPr="00F24FAC" w:rsidRDefault="00726A86" w:rsidP="00A84562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Ключевые</w:t>
            </w:r>
            <w:proofErr w:type="spellEnd"/>
            <w:r w:rsidRPr="00F24FAC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:rsidR="00726A86" w:rsidRPr="00F24FAC" w:rsidRDefault="00726A86" w:rsidP="00A845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6A86" w:rsidRPr="00F24FAC" w:rsidRDefault="00726A86" w:rsidP="00C631F9">
            <w:pPr>
              <w:pStyle w:val="TableParagraph"/>
              <w:spacing w:before="21" w:line="288" w:lineRule="auto"/>
              <w:ind w:right="45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  <w:r w:rsidRPr="00F24FA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4FA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F24FAC">
              <w:rPr>
                <w:rFonts w:ascii="Arial" w:hAnsi="Arial" w:cs="Arial"/>
                <w:sz w:val="24"/>
                <w:szCs w:val="24"/>
              </w:rPr>
              <w:t>)</w:t>
            </w:r>
            <w:r w:rsidRPr="00F24FAC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</w:p>
        </w:tc>
      </w:tr>
      <w:tr w:rsidR="00726A86" w:rsidRPr="00F24FAC" w:rsidTr="0075673A">
        <w:trPr>
          <w:trHeight w:val="1110"/>
        </w:trPr>
        <w:tc>
          <w:tcPr>
            <w:tcW w:w="638" w:type="dxa"/>
          </w:tcPr>
          <w:p w:rsidR="00726A86" w:rsidRPr="00F24FAC" w:rsidRDefault="00726A86" w:rsidP="00A84562">
            <w:pPr>
              <w:pStyle w:val="TableParagraph"/>
              <w:spacing w:before="21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color w:val="0C0C0C"/>
                <w:w w:val="66"/>
                <w:sz w:val="24"/>
                <w:szCs w:val="24"/>
              </w:rPr>
              <w:t>1</w:t>
            </w:r>
          </w:p>
        </w:tc>
        <w:tc>
          <w:tcPr>
            <w:tcW w:w="6475" w:type="dxa"/>
          </w:tcPr>
          <w:p w:rsidR="00726A86" w:rsidRPr="0075673A" w:rsidRDefault="00726A86" w:rsidP="0075673A">
            <w:pPr>
              <w:pStyle w:val="TableParagraph"/>
              <w:ind w:right="147"/>
              <w:jc w:val="both"/>
              <w:rPr>
                <w:rFonts w:ascii="Arial" w:hAnsi="Arial" w:cs="Arial"/>
                <w:lang w:val="ru-RU"/>
              </w:rPr>
            </w:pPr>
            <w:r w:rsidRPr="0075673A">
              <w:rPr>
                <w:rFonts w:ascii="Arial" w:hAnsi="Arial" w:cs="Arial"/>
                <w:color w:val="0E0E0E"/>
                <w:lang w:val="ru-RU"/>
              </w:rPr>
              <w:t>Доля</w:t>
            </w:r>
            <w:r w:rsidRPr="0075673A">
              <w:rPr>
                <w:rFonts w:ascii="Arial" w:hAnsi="Arial" w:cs="Arial"/>
                <w:color w:val="0E0E0E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выявленных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случаев нарушений обязательных</w:t>
            </w:r>
            <w:r w:rsidRPr="0075673A">
              <w:rPr>
                <w:rFonts w:ascii="Arial" w:hAnsi="Arial" w:cs="Arial"/>
                <w:spacing w:val="-6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требований,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повлекших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причинение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вреда жизни,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здоровью</w:t>
            </w:r>
            <w:r w:rsidRPr="0075673A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color w:val="080808"/>
                <w:lang w:val="ru-RU"/>
              </w:rPr>
              <w:t>граждан</w:t>
            </w:r>
            <w:r w:rsidRPr="0075673A">
              <w:rPr>
                <w:rFonts w:ascii="Arial" w:hAnsi="Arial" w:cs="Arial"/>
                <w:color w:val="080808"/>
                <w:spacing w:val="37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color w:val="0F0F0F"/>
                <w:lang w:val="ru-RU"/>
              </w:rPr>
              <w:t>от</w:t>
            </w:r>
            <w:r w:rsidRPr="0075673A">
              <w:rPr>
                <w:rFonts w:ascii="Arial" w:hAnsi="Arial" w:cs="Arial"/>
                <w:color w:val="0F0F0F"/>
                <w:spacing w:val="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общего</w:t>
            </w:r>
            <w:r w:rsidRPr="0075673A">
              <w:rPr>
                <w:rFonts w:ascii="Arial" w:hAnsi="Arial" w:cs="Arial"/>
                <w:spacing w:val="2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количества</w:t>
            </w:r>
            <w:r w:rsidR="0075673A" w:rsidRPr="0075673A">
              <w:rPr>
                <w:rFonts w:ascii="Arial" w:hAnsi="Arial" w:cs="Arial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выявленных</w:t>
            </w:r>
            <w:r w:rsidRPr="0075673A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нарушений</w:t>
            </w:r>
          </w:p>
        </w:tc>
        <w:tc>
          <w:tcPr>
            <w:tcW w:w="415" w:type="dxa"/>
            <w:tcBorders>
              <w:top w:val="single" w:sz="4" w:space="0" w:color="auto"/>
              <w:right w:val="nil"/>
            </w:tcBorders>
          </w:tcPr>
          <w:p w:rsidR="00726A86" w:rsidRPr="0075673A" w:rsidRDefault="00726A86" w:rsidP="00A84562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6A86" w:rsidRPr="00C631F9" w:rsidRDefault="00C631F9" w:rsidP="00A84562">
            <w:pPr>
              <w:pStyle w:val="TableParagraph"/>
              <w:spacing w:before="29"/>
              <w:ind w:right="85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FAC">
              <w:rPr>
                <w:rFonts w:ascii="Arial" w:hAnsi="Arial" w:cs="Arial"/>
                <w:color w:val="161616"/>
                <w:w w:val="90"/>
                <w:sz w:val="24"/>
                <w:szCs w:val="24"/>
              </w:rPr>
              <w:t>0</w:t>
            </w:r>
            <w:r w:rsidRPr="00F24FAC">
              <w:rPr>
                <w:rFonts w:ascii="Arial" w:hAnsi="Arial" w:cs="Arial"/>
                <w:color w:val="161616"/>
                <w:spacing w:val="3"/>
                <w:w w:val="90"/>
                <w:sz w:val="24"/>
                <w:szCs w:val="24"/>
              </w:rPr>
              <w:t xml:space="preserve"> </w:t>
            </w:r>
            <w:r w:rsidRPr="00F24FAC">
              <w:rPr>
                <w:rFonts w:ascii="Arial" w:hAnsi="Arial" w:cs="Arial"/>
                <w:color w:val="0E0E0E"/>
                <w:w w:val="90"/>
                <w:sz w:val="24"/>
                <w:szCs w:val="24"/>
              </w:rPr>
              <w:t>%</w:t>
            </w:r>
          </w:p>
        </w:tc>
      </w:tr>
      <w:tr w:rsidR="00726A86" w:rsidRPr="00F24FAC" w:rsidTr="0075673A">
        <w:trPr>
          <w:trHeight w:val="1400"/>
        </w:trPr>
        <w:tc>
          <w:tcPr>
            <w:tcW w:w="638" w:type="dxa"/>
          </w:tcPr>
          <w:p w:rsidR="00726A86" w:rsidRPr="00F24FAC" w:rsidRDefault="00726A86" w:rsidP="00A84562">
            <w:pPr>
              <w:pStyle w:val="TableParagraph"/>
              <w:spacing w:before="26"/>
              <w:ind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color w:val="181818"/>
                <w:w w:val="83"/>
                <w:sz w:val="24"/>
                <w:szCs w:val="24"/>
              </w:rPr>
              <w:t>2</w:t>
            </w:r>
          </w:p>
        </w:tc>
        <w:tc>
          <w:tcPr>
            <w:tcW w:w="6475" w:type="dxa"/>
          </w:tcPr>
          <w:p w:rsidR="00726A86" w:rsidRPr="0075673A" w:rsidRDefault="00726A86" w:rsidP="0075673A">
            <w:pPr>
              <w:pStyle w:val="TableParagraph"/>
              <w:ind w:right="49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673A">
              <w:rPr>
                <w:rFonts w:ascii="Arial" w:hAnsi="Arial" w:cs="Arial"/>
                <w:color w:val="0E0E0E"/>
                <w:lang w:val="ru-RU"/>
              </w:rPr>
              <w:t xml:space="preserve">Доля </w:t>
            </w:r>
            <w:r w:rsidRPr="0075673A">
              <w:rPr>
                <w:rFonts w:ascii="Arial" w:hAnsi="Arial" w:cs="Arial"/>
                <w:lang w:val="ru-RU"/>
              </w:rPr>
              <w:t>оспоренных в установленном порядке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 xml:space="preserve">результатов проверок, проведенных </w:t>
            </w:r>
            <w:r w:rsidRPr="0075673A">
              <w:rPr>
                <w:rFonts w:ascii="Arial" w:hAnsi="Arial" w:cs="Arial"/>
                <w:color w:val="0C0C0C"/>
                <w:lang w:val="ru-RU"/>
              </w:rPr>
              <w:t xml:space="preserve">в </w:t>
            </w:r>
            <w:r w:rsidRPr="0075673A">
              <w:rPr>
                <w:rFonts w:ascii="Arial" w:hAnsi="Arial" w:cs="Arial"/>
                <w:lang w:val="ru-RU"/>
              </w:rPr>
              <w:t>ходе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осуществления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муниципального жилищного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контроля,</w:t>
            </w:r>
            <w:r w:rsidRPr="0075673A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color w:val="0C0C0C"/>
                <w:lang w:val="ru-RU"/>
              </w:rPr>
              <w:t>по</w:t>
            </w:r>
            <w:r w:rsidRPr="0075673A">
              <w:rPr>
                <w:rFonts w:ascii="Arial" w:hAnsi="Arial" w:cs="Arial"/>
                <w:color w:val="0C0C0C"/>
                <w:spacing w:val="2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отношению</w:t>
            </w:r>
            <w:r w:rsidRPr="0075673A">
              <w:rPr>
                <w:rFonts w:ascii="Arial" w:hAnsi="Arial" w:cs="Arial"/>
                <w:spacing w:val="2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color w:val="0F0F0F"/>
                <w:lang w:val="ru-RU"/>
              </w:rPr>
              <w:t>к</w:t>
            </w:r>
            <w:r w:rsidRPr="0075673A">
              <w:rPr>
                <w:rFonts w:ascii="Arial" w:hAnsi="Arial" w:cs="Arial"/>
                <w:color w:val="0F0F0F"/>
                <w:spacing w:val="3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общему</w:t>
            </w:r>
            <w:r w:rsidRPr="0075673A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количеству</w:t>
            </w:r>
            <w:r w:rsidR="0075673A">
              <w:rPr>
                <w:rFonts w:ascii="Arial" w:hAnsi="Arial" w:cs="Arial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проведенных</w:t>
            </w:r>
            <w:r w:rsidRPr="0075673A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проверок</w:t>
            </w:r>
          </w:p>
        </w:tc>
        <w:tc>
          <w:tcPr>
            <w:tcW w:w="2176" w:type="dxa"/>
            <w:gridSpan w:val="2"/>
            <w:tcBorders>
              <w:right w:val="single" w:sz="4" w:space="0" w:color="auto"/>
            </w:tcBorders>
          </w:tcPr>
          <w:p w:rsidR="00726A86" w:rsidRPr="00F24FAC" w:rsidRDefault="00726A86" w:rsidP="00A84562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FAC">
              <w:rPr>
                <w:rFonts w:ascii="Arial" w:hAnsi="Arial" w:cs="Arial"/>
                <w:color w:val="131313"/>
                <w:sz w:val="24"/>
                <w:szCs w:val="24"/>
              </w:rPr>
              <w:t>Не</w:t>
            </w:r>
            <w:proofErr w:type="spellEnd"/>
            <w:r w:rsidRPr="00F24FAC">
              <w:rPr>
                <w:rFonts w:ascii="Arial" w:hAnsi="Arial" w:cs="Arial"/>
                <w:color w:val="131313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4FAC">
              <w:rPr>
                <w:rFonts w:ascii="Arial" w:hAnsi="Arial" w:cs="Arial"/>
                <w:sz w:val="24"/>
                <w:szCs w:val="24"/>
              </w:rPr>
              <w:t>бoлee</w:t>
            </w:r>
            <w:proofErr w:type="spellEnd"/>
            <w:r w:rsidRPr="00F24FAC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F24FAC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726A86" w:rsidRPr="00F24FAC" w:rsidTr="0075673A">
        <w:trPr>
          <w:trHeight w:val="1151"/>
        </w:trPr>
        <w:tc>
          <w:tcPr>
            <w:tcW w:w="638" w:type="dxa"/>
          </w:tcPr>
          <w:p w:rsidR="00726A86" w:rsidRPr="00F24FAC" w:rsidRDefault="00726A86" w:rsidP="00A84562">
            <w:pPr>
              <w:pStyle w:val="TableParagraph"/>
              <w:spacing w:before="24"/>
              <w:ind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color w:val="0C0C0C"/>
                <w:w w:val="97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5" w:type="dxa"/>
          </w:tcPr>
          <w:p w:rsidR="00726A86" w:rsidRPr="0075673A" w:rsidRDefault="00726A86" w:rsidP="0075673A">
            <w:pPr>
              <w:pStyle w:val="TableParagraph"/>
              <w:ind w:right="1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673A">
              <w:rPr>
                <w:rFonts w:ascii="Arial" w:hAnsi="Arial" w:cs="Arial"/>
                <w:lang w:val="ru-RU"/>
              </w:rPr>
              <w:t>Добровольное</w:t>
            </w:r>
            <w:r w:rsidRPr="0075673A">
              <w:rPr>
                <w:rFonts w:ascii="Arial" w:hAnsi="Arial" w:cs="Arial"/>
                <w:spacing w:val="4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устранение</w:t>
            </w:r>
            <w:r w:rsidRPr="0075673A">
              <w:rPr>
                <w:rFonts w:ascii="Arial" w:hAnsi="Arial" w:cs="Arial"/>
                <w:spacing w:val="28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нарушений</w:t>
            </w:r>
            <w:r w:rsidRPr="0075673A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обязательных</w:t>
            </w:r>
            <w:r w:rsidRPr="0075673A">
              <w:rPr>
                <w:rFonts w:ascii="Arial" w:hAnsi="Arial" w:cs="Arial"/>
                <w:spacing w:val="-6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требований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жилищного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законодательства</w:t>
            </w:r>
            <w:r w:rsidRPr="0075673A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контролируемыми</w:t>
            </w:r>
            <w:r w:rsidRPr="0075673A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лицами</w:t>
            </w:r>
            <w:r w:rsidRPr="0075673A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на</w:t>
            </w:r>
            <w:r w:rsidRPr="0075673A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основании</w:t>
            </w:r>
            <w:r w:rsidR="0075673A">
              <w:rPr>
                <w:rFonts w:ascii="Arial" w:hAnsi="Arial" w:cs="Arial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предостережений</w:t>
            </w:r>
            <w:r w:rsidRPr="0075673A">
              <w:rPr>
                <w:rFonts w:ascii="Arial" w:hAnsi="Arial" w:cs="Arial"/>
                <w:spacing w:val="10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контрольного</w:t>
            </w:r>
            <w:r w:rsidRPr="0075673A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75673A">
              <w:rPr>
                <w:rFonts w:ascii="Arial" w:hAnsi="Arial" w:cs="Arial"/>
                <w:lang w:val="ru-RU"/>
              </w:rPr>
              <w:t>органа</w:t>
            </w:r>
          </w:p>
        </w:tc>
        <w:tc>
          <w:tcPr>
            <w:tcW w:w="2176" w:type="dxa"/>
            <w:gridSpan w:val="2"/>
            <w:tcBorders>
              <w:right w:val="single" w:sz="4" w:space="0" w:color="auto"/>
            </w:tcBorders>
          </w:tcPr>
          <w:p w:rsidR="00726A86" w:rsidRPr="00F24FAC" w:rsidRDefault="00726A86" w:rsidP="00A84562">
            <w:pPr>
              <w:pStyle w:val="TableParagraph"/>
              <w:spacing w:before="24"/>
              <w:ind w:right="8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AC">
              <w:rPr>
                <w:rFonts w:ascii="Arial" w:hAnsi="Arial" w:cs="Arial"/>
                <w:color w:val="111111"/>
                <w:sz w:val="24"/>
                <w:szCs w:val="24"/>
              </w:rPr>
              <w:t>90</w:t>
            </w:r>
            <w:r w:rsidRPr="00F24FAC">
              <w:rPr>
                <w:rFonts w:ascii="Arial" w:hAnsi="Arial" w:cs="Arial"/>
                <w:color w:val="111111"/>
                <w:spacing w:val="17"/>
                <w:sz w:val="24"/>
                <w:szCs w:val="24"/>
              </w:rPr>
              <w:t xml:space="preserve"> </w:t>
            </w:r>
            <w:r w:rsidRPr="00F24FAC">
              <w:rPr>
                <w:rFonts w:ascii="Arial" w:hAnsi="Arial" w:cs="Arial"/>
                <w:color w:val="131313"/>
                <w:sz w:val="24"/>
                <w:szCs w:val="24"/>
              </w:rPr>
              <w:t>%</w:t>
            </w:r>
          </w:p>
        </w:tc>
      </w:tr>
    </w:tbl>
    <w:p w:rsidR="00726A86" w:rsidRPr="00F24FAC" w:rsidRDefault="00726A86" w:rsidP="00726A86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726A86" w:rsidRPr="00F24FAC" w:rsidRDefault="00726A86" w:rsidP="00726A86">
      <w:pPr>
        <w:pStyle w:val="a7"/>
        <w:tabs>
          <w:tab w:val="left" w:pos="1927"/>
        </w:tabs>
        <w:spacing w:before="1" w:line="249" w:lineRule="auto"/>
        <w:ind w:left="0" w:right="163" w:firstLine="0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Реализация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Программы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профилактики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осуществляется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путем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исполнения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организационны</w:t>
      </w:r>
      <w:r w:rsidRPr="00F24FAC">
        <w:rPr>
          <w:rFonts w:ascii="Arial" w:hAnsi="Arial" w:cs="Arial"/>
          <w:color w:val="0C0C0C"/>
          <w:sz w:val="24"/>
          <w:szCs w:val="24"/>
        </w:rPr>
        <w:t>х</w:t>
      </w:r>
      <w:r w:rsidRPr="00F24FA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11111"/>
          <w:sz w:val="24"/>
          <w:szCs w:val="24"/>
        </w:rPr>
        <w:t>и</w:t>
      </w:r>
      <w:r w:rsidRPr="00F24FA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мероприятий</w:t>
      </w:r>
      <w:r w:rsidRPr="00F24FAC">
        <w:rPr>
          <w:rFonts w:ascii="Arial" w:hAnsi="Arial" w:cs="Arial"/>
          <w:spacing w:val="68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соответствии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151515"/>
          <w:sz w:val="24"/>
          <w:szCs w:val="24"/>
        </w:rPr>
        <w:t xml:space="preserve">с </w:t>
      </w:r>
      <w:r w:rsidRPr="00F24FAC">
        <w:rPr>
          <w:rFonts w:ascii="Arial" w:hAnsi="Arial" w:cs="Arial"/>
          <w:sz w:val="24"/>
          <w:szCs w:val="24"/>
        </w:rPr>
        <w:t>Планом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профилактических мероприятий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80808"/>
          <w:sz w:val="24"/>
          <w:szCs w:val="24"/>
        </w:rPr>
        <w:t xml:space="preserve">при </w:t>
      </w:r>
      <w:r w:rsidRPr="00F24FAC">
        <w:rPr>
          <w:rFonts w:ascii="Arial" w:hAnsi="Arial" w:cs="Arial"/>
          <w:sz w:val="24"/>
          <w:szCs w:val="24"/>
        </w:rPr>
        <w:t>осуществлении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 xml:space="preserve">муниципального жилищного контроля на территории муниципального образования поселка </w:t>
      </w:r>
      <w:proofErr w:type="spellStart"/>
      <w:r w:rsidRPr="00F24FAC">
        <w:rPr>
          <w:rFonts w:ascii="Arial" w:hAnsi="Arial" w:cs="Arial"/>
          <w:sz w:val="24"/>
          <w:szCs w:val="24"/>
        </w:rPr>
        <w:t>Раздолинск</w:t>
      </w:r>
      <w:proofErr w:type="spellEnd"/>
      <w:r w:rsidRPr="00F24FAC">
        <w:rPr>
          <w:rFonts w:ascii="Arial" w:hAnsi="Arial" w:cs="Arial"/>
          <w:sz w:val="24"/>
          <w:szCs w:val="24"/>
        </w:rPr>
        <w:t xml:space="preserve"> на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F0F0F"/>
          <w:sz w:val="24"/>
          <w:szCs w:val="24"/>
        </w:rPr>
        <w:t>202</w:t>
      </w:r>
      <w:r w:rsidR="00C631F9">
        <w:rPr>
          <w:rFonts w:ascii="Arial" w:hAnsi="Arial" w:cs="Arial"/>
          <w:color w:val="0F0F0F"/>
          <w:sz w:val="24"/>
          <w:szCs w:val="24"/>
        </w:rPr>
        <w:t>5</w:t>
      </w:r>
      <w:r w:rsidRPr="00F24FAC">
        <w:rPr>
          <w:rFonts w:ascii="Arial" w:hAnsi="Arial" w:cs="Arial"/>
          <w:color w:val="0F0F0F"/>
          <w:spacing w:val="42"/>
          <w:sz w:val="24"/>
          <w:szCs w:val="24"/>
        </w:rPr>
        <w:t xml:space="preserve"> </w:t>
      </w:r>
      <w:r w:rsidRPr="00F24FAC">
        <w:rPr>
          <w:rFonts w:ascii="Arial" w:hAnsi="Arial" w:cs="Arial"/>
          <w:color w:val="1A1A1A"/>
          <w:sz w:val="24"/>
          <w:szCs w:val="24"/>
        </w:rPr>
        <w:t>год</w:t>
      </w:r>
      <w:r w:rsidR="00C631F9">
        <w:rPr>
          <w:rFonts w:ascii="Arial" w:hAnsi="Arial" w:cs="Arial"/>
          <w:color w:val="1A1A1A"/>
          <w:sz w:val="24"/>
          <w:szCs w:val="24"/>
        </w:rPr>
        <w:t xml:space="preserve"> и плановый период 2026-2027 годов</w:t>
      </w:r>
    </w:p>
    <w:p w:rsidR="00726A86" w:rsidRPr="00F24FAC" w:rsidRDefault="00726A86" w:rsidP="00726A86">
      <w:pPr>
        <w:pStyle w:val="a7"/>
        <w:tabs>
          <w:tab w:val="left" w:pos="1840"/>
        </w:tabs>
        <w:spacing w:before="7" w:line="249" w:lineRule="auto"/>
        <w:ind w:left="0" w:right="168" w:firstLine="0"/>
        <w:rPr>
          <w:rFonts w:ascii="Arial" w:hAnsi="Arial" w:cs="Arial"/>
          <w:sz w:val="24"/>
          <w:szCs w:val="24"/>
        </w:rPr>
      </w:pPr>
      <w:r w:rsidRPr="00F24FAC">
        <w:rPr>
          <w:rFonts w:ascii="Arial" w:hAnsi="Arial" w:cs="Arial"/>
          <w:sz w:val="24"/>
          <w:szCs w:val="24"/>
        </w:rPr>
        <w:t>Результаты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профилактической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работы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включаются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E0E0E"/>
          <w:sz w:val="24"/>
          <w:szCs w:val="24"/>
        </w:rPr>
        <w:t>в</w:t>
      </w:r>
      <w:r w:rsidRPr="00F24FAC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Доклад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726A86" w:rsidRDefault="00726A86" w:rsidP="00726A86">
      <w:pPr>
        <w:pStyle w:val="a7"/>
        <w:tabs>
          <w:tab w:val="left" w:pos="1840"/>
        </w:tabs>
        <w:spacing w:before="7" w:line="249" w:lineRule="auto"/>
        <w:ind w:left="0" w:right="168" w:firstLine="0"/>
        <w:rPr>
          <w:sz w:val="27"/>
        </w:rPr>
      </w:pPr>
      <w:r w:rsidRPr="00F24FAC">
        <w:rPr>
          <w:rFonts w:ascii="Arial" w:hAnsi="Arial" w:cs="Arial"/>
          <w:sz w:val="24"/>
          <w:szCs w:val="24"/>
        </w:rPr>
        <w:t>о</w:t>
      </w:r>
      <w:r w:rsidR="00C631F9">
        <w:rPr>
          <w:rFonts w:ascii="Arial" w:hAnsi="Arial" w:cs="Arial"/>
          <w:sz w:val="24"/>
          <w:szCs w:val="24"/>
        </w:rPr>
        <w:t>б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осуществлении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жилищного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контроля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color w:val="070707"/>
          <w:sz w:val="24"/>
          <w:szCs w:val="24"/>
        </w:rPr>
        <w:t>на</w:t>
      </w:r>
      <w:r w:rsidRPr="00F24FAC">
        <w:rPr>
          <w:rFonts w:ascii="Arial" w:hAnsi="Arial" w:cs="Arial"/>
          <w:color w:val="070707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территории</w:t>
      </w:r>
      <w:r w:rsidRPr="00F24FAC">
        <w:rPr>
          <w:rFonts w:ascii="Arial" w:hAnsi="Arial" w:cs="Arial"/>
          <w:spacing w:val="1"/>
          <w:sz w:val="24"/>
          <w:szCs w:val="24"/>
        </w:rPr>
        <w:t xml:space="preserve"> </w:t>
      </w:r>
      <w:r w:rsidRPr="00F24FAC">
        <w:rPr>
          <w:rFonts w:ascii="Arial" w:hAnsi="Arial" w:cs="Arial"/>
          <w:sz w:val="24"/>
          <w:szCs w:val="24"/>
        </w:rPr>
        <w:t>муниципального образования посел</w:t>
      </w:r>
      <w:r w:rsidR="004112EA">
        <w:rPr>
          <w:rFonts w:ascii="Arial" w:hAnsi="Arial" w:cs="Arial"/>
          <w:sz w:val="24"/>
          <w:szCs w:val="24"/>
        </w:rPr>
        <w:t>о</w:t>
      </w:r>
      <w:r w:rsidRPr="00F24FAC">
        <w:rPr>
          <w:rFonts w:ascii="Arial" w:hAnsi="Arial" w:cs="Arial"/>
          <w:sz w:val="24"/>
          <w:szCs w:val="24"/>
        </w:rPr>
        <w:t>к</w:t>
      </w:r>
      <w:r w:rsidRPr="00851BD1">
        <w:rPr>
          <w:sz w:val="27"/>
        </w:rPr>
        <w:t xml:space="preserve"> </w:t>
      </w:r>
      <w:proofErr w:type="spellStart"/>
      <w:r w:rsidRPr="00851BD1">
        <w:rPr>
          <w:sz w:val="27"/>
        </w:rPr>
        <w:t>Раздолинск</w:t>
      </w:r>
      <w:proofErr w:type="spellEnd"/>
      <w:r w:rsidRPr="00851BD1">
        <w:rPr>
          <w:sz w:val="27"/>
        </w:rPr>
        <w:t xml:space="preserve"> </w:t>
      </w:r>
      <w:r>
        <w:rPr>
          <w:sz w:val="27"/>
        </w:rPr>
        <w:t>на</w:t>
      </w:r>
      <w:r>
        <w:rPr>
          <w:spacing w:val="18"/>
          <w:sz w:val="27"/>
        </w:rPr>
        <w:t xml:space="preserve"> </w:t>
      </w:r>
      <w:r>
        <w:rPr>
          <w:sz w:val="27"/>
        </w:rPr>
        <w:t>202</w:t>
      </w:r>
      <w:r w:rsidR="00C631F9">
        <w:rPr>
          <w:sz w:val="27"/>
        </w:rPr>
        <w:t>5</w:t>
      </w:r>
      <w:r>
        <w:rPr>
          <w:spacing w:val="24"/>
          <w:sz w:val="27"/>
        </w:rPr>
        <w:t xml:space="preserve"> </w:t>
      </w:r>
      <w:r>
        <w:rPr>
          <w:sz w:val="27"/>
        </w:rPr>
        <w:t>год</w:t>
      </w:r>
      <w:r w:rsidR="00C631F9">
        <w:rPr>
          <w:sz w:val="27"/>
        </w:rPr>
        <w:t xml:space="preserve"> и плановый период 2026-2027 годов.</w:t>
      </w:r>
    </w:p>
    <w:p w:rsidR="00726A86" w:rsidRDefault="00726A86" w:rsidP="00726A86">
      <w:pPr>
        <w:pStyle w:val="a3"/>
        <w:jc w:val="left"/>
        <w:rPr>
          <w:sz w:val="20"/>
        </w:rPr>
      </w:pPr>
    </w:p>
    <w:p w:rsidR="00726A86" w:rsidRDefault="00726A86" w:rsidP="00726A86">
      <w:pPr>
        <w:pStyle w:val="a3"/>
        <w:jc w:val="left"/>
        <w:rPr>
          <w:sz w:val="20"/>
        </w:rPr>
      </w:pPr>
    </w:p>
    <w:p w:rsidR="00726A86" w:rsidRDefault="00726A86" w:rsidP="00726A86">
      <w:pPr>
        <w:pStyle w:val="a3"/>
        <w:jc w:val="left"/>
        <w:rPr>
          <w:sz w:val="20"/>
        </w:rPr>
      </w:pPr>
    </w:p>
    <w:p w:rsidR="00726A86" w:rsidRDefault="00726A86" w:rsidP="00726A86">
      <w:pPr>
        <w:pStyle w:val="a3"/>
        <w:jc w:val="left"/>
        <w:rPr>
          <w:sz w:val="20"/>
        </w:rPr>
      </w:pPr>
    </w:p>
    <w:p w:rsidR="00726A86" w:rsidRDefault="00726A86" w:rsidP="00726A86">
      <w:pPr>
        <w:pStyle w:val="a3"/>
        <w:jc w:val="left"/>
        <w:rPr>
          <w:sz w:val="20"/>
        </w:rPr>
      </w:pPr>
    </w:p>
    <w:p w:rsidR="001229E9" w:rsidRDefault="001229E9" w:rsidP="004112EA"/>
    <w:sectPr w:rsidR="001229E9" w:rsidSect="009B3BCB">
      <w:type w:val="nextColumn"/>
      <w:pgSz w:w="11906" w:h="16838"/>
      <w:pgMar w:top="1134" w:right="851" w:bottom="102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6CF"/>
    <w:multiLevelType w:val="hybridMultilevel"/>
    <w:tmpl w:val="7EEEDAB2"/>
    <w:lvl w:ilvl="0" w:tplc="74AA04DE">
      <w:numFmt w:val="bullet"/>
      <w:lvlText w:val="-"/>
      <w:lvlJc w:val="left"/>
      <w:pPr>
        <w:ind w:left="94" w:hanging="169"/>
      </w:pPr>
      <w:rPr>
        <w:rFonts w:hint="default"/>
        <w:w w:val="103"/>
        <w:lang w:val="ru-RU" w:eastAsia="en-US" w:bidi="ar-SA"/>
      </w:rPr>
    </w:lvl>
    <w:lvl w:ilvl="1" w:tplc="05388D1A">
      <w:numFmt w:val="bullet"/>
      <w:lvlText w:val="•"/>
      <w:lvlJc w:val="left"/>
      <w:pPr>
        <w:ind w:left="466" w:hanging="169"/>
      </w:pPr>
      <w:rPr>
        <w:rFonts w:hint="default"/>
        <w:lang w:val="ru-RU" w:eastAsia="en-US" w:bidi="ar-SA"/>
      </w:rPr>
    </w:lvl>
    <w:lvl w:ilvl="2" w:tplc="A2A66BC0">
      <w:numFmt w:val="bullet"/>
      <w:lvlText w:val="•"/>
      <w:lvlJc w:val="left"/>
      <w:pPr>
        <w:ind w:left="832" w:hanging="169"/>
      </w:pPr>
      <w:rPr>
        <w:rFonts w:hint="default"/>
        <w:lang w:val="ru-RU" w:eastAsia="en-US" w:bidi="ar-SA"/>
      </w:rPr>
    </w:lvl>
    <w:lvl w:ilvl="3" w:tplc="44F61AD8">
      <w:numFmt w:val="bullet"/>
      <w:lvlText w:val="•"/>
      <w:lvlJc w:val="left"/>
      <w:pPr>
        <w:ind w:left="1198" w:hanging="169"/>
      </w:pPr>
      <w:rPr>
        <w:rFonts w:hint="default"/>
        <w:lang w:val="ru-RU" w:eastAsia="en-US" w:bidi="ar-SA"/>
      </w:rPr>
    </w:lvl>
    <w:lvl w:ilvl="4" w:tplc="1B32CC48">
      <w:numFmt w:val="bullet"/>
      <w:lvlText w:val="•"/>
      <w:lvlJc w:val="left"/>
      <w:pPr>
        <w:ind w:left="1565" w:hanging="169"/>
      </w:pPr>
      <w:rPr>
        <w:rFonts w:hint="default"/>
        <w:lang w:val="ru-RU" w:eastAsia="en-US" w:bidi="ar-SA"/>
      </w:rPr>
    </w:lvl>
    <w:lvl w:ilvl="5" w:tplc="70142E40">
      <w:numFmt w:val="bullet"/>
      <w:lvlText w:val="•"/>
      <w:lvlJc w:val="left"/>
      <w:pPr>
        <w:ind w:left="1931" w:hanging="169"/>
      </w:pPr>
      <w:rPr>
        <w:rFonts w:hint="default"/>
        <w:lang w:val="ru-RU" w:eastAsia="en-US" w:bidi="ar-SA"/>
      </w:rPr>
    </w:lvl>
    <w:lvl w:ilvl="6" w:tplc="9806C478">
      <w:numFmt w:val="bullet"/>
      <w:lvlText w:val="•"/>
      <w:lvlJc w:val="left"/>
      <w:pPr>
        <w:ind w:left="2297" w:hanging="169"/>
      </w:pPr>
      <w:rPr>
        <w:rFonts w:hint="default"/>
        <w:lang w:val="ru-RU" w:eastAsia="en-US" w:bidi="ar-SA"/>
      </w:rPr>
    </w:lvl>
    <w:lvl w:ilvl="7" w:tplc="CDAE03FA">
      <w:numFmt w:val="bullet"/>
      <w:lvlText w:val="•"/>
      <w:lvlJc w:val="left"/>
      <w:pPr>
        <w:ind w:left="2664" w:hanging="169"/>
      </w:pPr>
      <w:rPr>
        <w:rFonts w:hint="default"/>
        <w:lang w:val="ru-RU" w:eastAsia="en-US" w:bidi="ar-SA"/>
      </w:rPr>
    </w:lvl>
    <w:lvl w:ilvl="8" w:tplc="CE82D4BC">
      <w:numFmt w:val="bullet"/>
      <w:lvlText w:val="•"/>
      <w:lvlJc w:val="left"/>
      <w:pPr>
        <w:ind w:left="3030" w:hanging="169"/>
      </w:pPr>
      <w:rPr>
        <w:rFonts w:hint="default"/>
        <w:lang w:val="ru-RU" w:eastAsia="en-US" w:bidi="ar-SA"/>
      </w:rPr>
    </w:lvl>
  </w:abstractNum>
  <w:abstractNum w:abstractNumId="1">
    <w:nsid w:val="0EC67CB5"/>
    <w:multiLevelType w:val="hybridMultilevel"/>
    <w:tmpl w:val="1E4A4BDC"/>
    <w:lvl w:ilvl="0" w:tplc="9132BFA0">
      <w:numFmt w:val="bullet"/>
      <w:lvlText w:val="-"/>
      <w:lvlJc w:val="left"/>
      <w:pPr>
        <w:ind w:left="575" w:hanging="223"/>
      </w:pPr>
      <w:rPr>
        <w:rFonts w:hint="default"/>
        <w:w w:val="96"/>
        <w:lang w:val="ru-RU" w:eastAsia="en-US" w:bidi="ar-SA"/>
      </w:rPr>
    </w:lvl>
    <w:lvl w:ilvl="1" w:tplc="CD48EB34">
      <w:numFmt w:val="bullet"/>
      <w:lvlText w:val="•"/>
      <w:lvlJc w:val="left"/>
      <w:pPr>
        <w:ind w:left="1528" w:hanging="223"/>
      </w:pPr>
      <w:rPr>
        <w:rFonts w:hint="default"/>
        <w:lang w:val="ru-RU" w:eastAsia="en-US" w:bidi="ar-SA"/>
      </w:rPr>
    </w:lvl>
    <w:lvl w:ilvl="2" w:tplc="D7268C46">
      <w:numFmt w:val="bullet"/>
      <w:lvlText w:val="•"/>
      <w:lvlJc w:val="left"/>
      <w:pPr>
        <w:ind w:left="2476" w:hanging="223"/>
      </w:pPr>
      <w:rPr>
        <w:rFonts w:hint="default"/>
        <w:lang w:val="ru-RU" w:eastAsia="en-US" w:bidi="ar-SA"/>
      </w:rPr>
    </w:lvl>
    <w:lvl w:ilvl="3" w:tplc="CA6C1CB2">
      <w:numFmt w:val="bullet"/>
      <w:lvlText w:val="•"/>
      <w:lvlJc w:val="left"/>
      <w:pPr>
        <w:ind w:left="3425" w:hanging="223"/>
      </w:pPr>
      <w:rPr>
        <w:rFonts w:hint="default"/>
        <w:lang w:val="ru-RU" w:eastAsia="en-US" w:bidi="ar-SA"/>
      </w:rPr>
    </w:lvl>
    <w:lvl w:ilvl="4" w:tplc="3FDC305E">
      <w:numFmt w:val="bullet"/>
      <w:lvlText w:val="•"/>
      <w:lvlJc w:val="left"/>
      <w:pPr>
        <w:ind w:left="4373" w:hanging="223"/>
      </w:pPr>
      <w:rPr>
        <w:rFonts w:hint="default"/>
        <w:lang w:val="ru-RU" w:eastAsia="en-US" w:bidi="ar-SA"/>
      </w:rPr>
    </w:lvl>
    <w:lvl w:ilvl="5" w:tplc="09369794">
      <w:numFmt w:val="bullet"/>
      <w:lvlText w:val="•"/>
      <w:lvlJc w:val="left"/>
      <w:pPr>
        <w:ind w:left="5322" w:hanging="223"/>
      </w:pPr>
      <w:rPr>
        <w:rFonts w:hint="default"/>
        <w:lang w:val="ru-RU" w:eastAsia="en-US" w:bidi="ar-SA"/>
      </w:rPr>
    </w:lvl>
    <w:lvl w:ilvl="6" w:tplc="7660E3E8">
      <w:numFmt w:val="bullet"/>
      <w:lvlText w:val="•"/>
      <w:lvlJc w:val="left"/>
      <w:pPr>
        <w:ind w:left="6270" w:hanging="223"/>
      </w:pPr>
      <w:rPr>
        <w:rFonts w:hint="default"/>
        <w:lang w:val="ru-RU" w:eastAsia="en-US" w:bidi="ar-SA"/>
      </w:rPr>
    </w:lvl>
    <w:lvl w:ilvl="7" w:tplc="F4FE5B7E">
      <w:numFmt w:val="bullet"/>
      <w:lvlText w:val="•"/>
      <w:lvlJc w:val="left"/>
      <w:pPr>
        <w:ind w:left="7218" w:hanging="223"/>
      </w:pPr>
      <w:rPr>
        <w:rFonts w:hint="default"/>
        <w:lang w:val="ru-RU" w:eastAsia="en-US" w:bidi="ar-SA"/>
      </w:rPr>
    </w:lvl>
    <w:lvl w:ilvl="8" w:tplc="498041AC">
      <w:numFmt w:val="bullet"/>
      <w:lvlText w:val="•"/>
      <w:lvlJc w:val="left"/>
      <w:pPr>
        <w:ind w:left="8167" w:hanging="223"/>
      </w:pPr>
      <w:rPr>
        <w:rFonts w:hint="default"/>
        <w:lang w:val="ru-RU" w:eastAsia="en-US" w:bidi="ar-SA"/>
      </w:rPr>
    </w:lvl>
  </w:abstractNum>
  <w:abstractNum w:abstractNumId="2">
    <w:nsid w:val="46C839CA"/>
    <w:multiLevelType w:val="hybridMultilevel"/>
    <w:tmpl w:val="5A363DB4"/>
    <w:lvl w:ilvl="0" w:tplc="B3881C8C">
      <w:start w:val="1"/>
      <w:numFmt w:val="decimal"/>
      <w:lvlText w:val="%1."/>
      <w:lvlJc w:val="left"/>
      <w:pPr>
        <w:ind w:left="551" w:hanging="884"/>
      </w:pPr>
      <w:rPr>
        <w:rFonts w:hint="default"/>
        <w:w w:val="92"/>
        <w:lang w:val="ru-RU" w:eastAsia="en-US" w:bidi="ar-SA"/>
      </w:rPr>
    </w:lvl>
    <w:lvl w:ilvl="1" w:tplc="A9FCC048">
      <w:numFmt w:val="bullet"/>
      <w:lvlText w:val="•"/>
      <w:lvlJc w:val="left"/>
      <w:pPr>
        <w:ind w:left="1510" w:hanging="884"/>
      </w:pPr>
      <w:rPr>
        <w:rFonts w:hint="default"/>
        <w:lang w:val="ru-RU" w:eastAsia="en-US" w:bidi="ar-SA"/>
      </w:rPr>
    </w:lvl>
    <w:lvl w:ilvl="2" w:tplc="FFD4EE3A">
      <w:numFmt w:val="bullet"/>
      <w:lvlText w:val="•"/>
      <w:lvlJc w:val="left"/>
      <w:pPr>
        <w:ind w:left="2460" w:hanging="884"/>
      </w:pPr>
      <w:rPr>
        <w:rFonts w:hint="default"/>
        <w:lang w:val="ru-RU" w:eastAsia="en-US" w:bidi="ar-SA"/>
      </w:rPr>
    </w:lvl>
    <w:lvl w:ilvl="3" w:tplc="B4607D1A">
      <w:numFmt w:val="bullet"/>
      <w:lvlText w:val="•"/>
      <w:lvlJc w:val="left"/>
      <w:pPr>
        <w:ind w:left="3411" w:hanging="884"/>
      </w:pPr>
      <w:rPr>
        <w:rFonts w:hint="default"/>
        <w:lang w:val="ru-RU" w:eastAsia="en-US" w:bidi="ar-SA"/>
      </w:rPr>
    </w:lvl>
    <w:lvl w:ilvl="4" w:tplc="B80897CE">
      <w:numFmt w:val="bullet"/>
      <w:lvlText w:val="•"/>
      <w:lvlJc w:val="left"/>
      <w:pPr>
        <w:ind w:left="4361" w:hanging="884"/>
      </w:pPr>
      <w:rPr>
        <w:rFonts w:hint="default"/>
        <w:lang w:val="ru-RU" w:eastAsia="en-US" w:bidi="ar-SA"/>
      </w:rPr>
    </w:lvl>
    <w:lvl w:ilvl="5" w:tplc="3AD20328">
      <w:numFmt w:val="bullet"/>
      <w:lvlText w:val="•"/>
      <w:lvlJc w:val="left"/>
      <w:pPr>
        <w:ind w:left="5312" w:hanging="884"/>
      </w:pPr>
      <w:rPr>
        <w:rFonts w:hint="default"/>
        <w:lang w:val="ru-RU" w:eastAsia="en-US" w:bidi="ar-SA"/>
      </w:rPr>
    </w:lvl>
    <w:lvl w:ilvl="6" w:tplc="8A988628">
      <w:numFmt w:val="bullet"/>
      <w:lvlText w:val="•"/>
      <w:lvlJc w:val="left"/>
      <w:pPr>
        <w:ind w:left="6262" w:hanging="884"/>
      </w:pPr>
      <w:rPr>
        <w:rFonts w:hint="default"/>
        <w:lang w:val="ru-RU" w:eastAsia="en-US" w:bidi="ar-SA"/>
      </w:rPr>
    </w:lvl>
    <w:lvl w:ilvl="7" w:tplc="12D4AF16">
      <w:numFmt w:val="bullet"/>
      <w:lvlText w:val="•"/>
      <w:lvlJc w:val="left"/>
      <w:pPr>
        <w:ind w:left="7212" w:hanging="884"/>
      </w:pPr>
      <w:rPr>
        <w:rFonts w:hint="default"/>
        <w:lang w:val="ru-RU" w:eastAsia="en-US" w:bidi="ar-SA"/>
      </w:rPr>
    </w:lvl>
    <w:lvl w:ilvl="8" w:tplc="4EE88184">
      <w:numFmt w:val="bullet"/>
      <w:lvlText w:val="•"/>
      <w:lvlJc w:val="left"/>
      <w:pPr>
        <w:ind w:left="8163" w:hanging="884"/>
      </w:pPr>
      <w:rPr>
        <w:rFonts w:hint="default"/>
        <w:lang w:val="ru-RU" w:eastAsia="en-US" w:bidi="ar-SA"/>
      </w:rPr>
    </w:lvl>
  </w:abstractNum>
  <w:abstractNum w:abstractNumId="3">
    <w:nsid w:val="55A31DB0"/>
    <w:multiLevelType w:val="hybridMultilevel"/>
    <w:tmpl w:val="550AF852"/>
    <w:lvl w:ilvl="0" w:tplc="EA5682F4">
      <w:numFmt w:val="bullet"/>
      <w:lvlText w:val="-"/>
      <w:lvlJc w:val="left"/>
      <w:pPr>
        <w:ind w:left="527" w:hanging="188"/>
      </w:pPr>
      <w:rPr>
        <w:rFonts w:hint="default"/>
        <w:w w:val="96"/>
        <w:lang w:val="ru-RU" w:eastAsia="en-US" w:bidi="ar-SA"/>
      </w:rPr>
    </w:lvl>
    <w:lvl w:ilvl="1" w:tplc="7234D738">
      <w:numFmt w:val="bullet"/>
      <w:lvlText w:val="•"/>
      <w:lvlJc w:val="left"/>
      <w:pPr>
        <w:ind w:left="1474" w:hanging="188"/>
      </w:pPr>
      <w:rPr>
        <w:rFonts w:hint="default"/>
        <w:lang w:val="ru-RU" w:eastAsia="en-US" w:bidi="ar-SA"/>
      </w:rPr>
    </w:lvl>
    <w:lvl w:ilvl="2" w:tplc="2C38B182">
      <w:numFmt w:val="bullet"/>
      <w:lvlText w:val="•"/>
      <w:lvlJc w:val="left"/>
      <w:pPr>
        <w:ind w:left="2428" w:hanging="188"/>
      </w:pPr>
      <w:rPr>
        <w:rFonts w:hint="default"/>
        <w:lang w:val="ru-RU" w:eastAsia="en-US" w:bidi="ar-SA"/>
      </w:rPr>
    </w:lvl>
    <w:lvl w:ilvl="3" w:tplc="6D6059A2">
      <w:numFmt w:val="bullet"/>
      <w:lvlText w:val="•"/>
      <w:lvlJc w:val="left"/>
      <w:pPr>
        <w:ind w:left="3383" w:hanging="188"/>
      </w:pPr>
      <w:rPr>
        <w:rFonts w:hint="default"/>
        <w:lang w:val="ru-RU" w:eastAsia="en-US" w:bidi="ar-SA"/>
      </w:rPr>
    </w:lvl>
    <w:lvl w:ilvl="4" w:tplc="358ECF90">
      <w:numFmt w:val="bullet"/>
      <w:lvlText w:val="•"/>
      <w:lvlJc w:val="left"/>
      <w:pPr>
        <w:ind w:left="4337" w:hanging="188"/>
      </w:pPr>
      <w:rPr>
        <w:rFonts w:hint="default"/>
        <w:lang w:val="ru-RU" w:eastAsia="en-US" w:bidi="ar-SA"/>
      </w:rPr>
    </w:lvl>
    <w:lvl w:ilvl="5" w:tplc="552AC166">
      <w:numFmt w:val="bullet"/>
      <w:lvlText w:val="•"/>
      <w:lvlJc w:val="left"/>
      <w:pPr>
        <w:ind w:left="5292" w:hanging="188"/>
      </w:pPr>
      <w:rPr>
        <w:rFonts w:hint="default"/>
        <w:lang w:val="ru-RU" w:eastAsia="en-US" w:bidi="ar-SA"/>
      </w:rPr>
    </w:lvl>
    <w:lvl w:ilvl="6" w:tplc="0CF6B012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5650AD0A">
      <w:numFmt w:val="bullet"/>
      <w:lvlText w:val="•"/>
      <w:lvlJc w:val="left"/>
      <w:pPr>
        <w:ind w:left="7200" w:hanging="188"/>
      </w:pPr>
      <w:rPr>
        <w:rFonts w:hint="default"/>
        <w:lang w:val="ru-RU" w:eastAsia="en-US" w:bidi="ar-SA"/>
      </w:rPr>
    </w:lvl>
    <w:lvl w:ilvl="8" w:tplc="CA967196">
      <w:numFmt w:val="bullet"/>
      <w:lvlText w:val="•"/>
      <w:lvlJc w:val="left"/>
      <w:pPr>
        <w:ind w:left="8155" w:hanging="188"/>
      </w:pPr>
      <w:rPr>
        <w:rFonts w:hint="default"/>
        <w:lang w:val="ru-RU" w:eastAsia="en-US" w:bidi="ar-SA"/>
      </w:rPr>
    </w:lvl>
  </w:abstractNum>
  <w:abstractNum w:abstractNumId="4">
    <w:nsid w:val="60C001CE"/>
    <w:multiLevelType w:val="hybridMultilevel"/>
    <w:tmpl w:val="889E9630"/>
    <w:lvl w:ilvl="0" w:tplc="333E3F36">
      <w:start w:val="2"/>
      <w:numFmt w:val="decimal"/>
      <w:lvlText w:val="%1"/>
      <w:lvlJc w:val="left"/>
      <w:pPr>
        <w:ind w:left="1076" w:hanging="492"/>
      </w:pPr>
      <w:rPr>
        <w:rFonts w:hint="default"/>
        <w:lang w:val="ru-RU" w:eastAsia="en-US" w:bidi="ar-SA"/>
      </w:rPr>
    </w:lvl>
    <w:lvl w:ilvl="1" w:tplc="8618E530">
      <w:numFmt w:val="none"/>
      <w:lvlText w:val=""/>
      <w:lvlJc w:val="left"/>
      <w:pPr>
        <w:tabs>
          <w:tab w:val="num" w:pos="360"/>
        </w:tabs>
      </w:pPr>
    </w:lvl>
    <w:lvl w:ilvl="2" w:tplc="258E27C6">
      <w:numFmt w:val="bullet"/>
      <w:lvlText w:val="•"/>
      <w:lvlJc w:val="left"/>
      <w:pPr>
        <w:ind w:left="2876" w:hanging="492"/>
      </w:pPr>
      <w:rPr>
        <w:rFonts w:hint="default"/>
        <w:lang w:val="ru-RU" w:eastAsia="en-US" w:bidi="ar-SA"/>
      </w:rPr>
    </w:lvl>
    <w:lvl w:ilvl="3" w:tplc="62724C96">
      <w:numFmt w:val="bullet"/>
      <w:lvlText w:val="•"/>
      <w:lvlJc w:val="left"/>
      <w:pPr>
        <w:ind w:left="3775" w:hanging="492"/>
      </w:pPr>
      <w:rPr>
        <w:rFonts w:hint="default"/>
        <w:lang w:val="ru-RU" w:eastAsia="en-US" w:bidi="ar-SA"/>
      </w:rPr>
    </w:lvl>
    <w:lvl w:ilvl="4" w:tplc="A1EEA19A">
      <w:numFmt w:val="bullet"/>
      <w:lvlText w:val="•"/>
      <w:lvlJc w:val="left"/>
      <w:pPr>
        <w:ind w:left="4673" w:hanging="492"/>
      </w:pPr>
      <w:rPr>
        <w:rFonts w:hint="default"/>
        <w:lang w:val="ru-RU" w:eastAsia="en-US" w:bidi="ar-SA"/>
      </w:rPr>
    </w:lvl>
    <w:lvl w:ilvl="5" w:tplc="0CE4D7A8">
      <w:numFmt w:val="bullet"/>
      <w:lvlText w:val="•"/>
      <w:lvlJc w:val="left"/>
      <w:pPr>
        <w:ind w:left="5572" w:hanging="492"/>
      </w:pPr>
      <w:rPr>
        <w:rFonts w:hint="default"/>
        <w:lang w:val="ru-RU" w:eastAsia="en-US" w:bidi="ar-SA"/>
      </w:rPr>
    </w:lvl>
    <w:lvl w:ilvl="6" w:tplc="DD2211E0">
      <w:numFmt w:val="bullet"/>
      <w:lvlText w:val="•"/>
      <w:lvlJc w:val="left"/>
      <w:pPr>
        <w:ind w:left="6470" w:hanging="492"/>
      </w:pPr>
      <w:rPr>
        <w:rFonts w:hint="default"/>
        <w:lang w:val="ru-RU" w:eastAsia="en-US" w:bidi="ar-SA"/>
      </w:rPr>
    </w:lvl>
    <w:lvl w:ilvl="7" w:tplc="FE826D88">
      <w:numFmt w:val="bullet"/>
      <w:lvlText w:val="•"/>
      <w:lvlJc w:val="left"/>
      <w:pPr>
        <w:ind w:left="7368" w:hanging="492"/>
      </w:pPr>
      <w:rPr>
        <w:rFonts w:hint="default"/>
        <w:lang w:val="ru-RU" w:eastAsia="en-US" w:bidi="ar-SA"/>
      </w:rPr>
    </w:lvl>
    <w:lvl w:ilvl="8" w:tplc="6C068592">
      <w:numFmt w:val="bullet"/>
      <w:lvlText w:val="•"/>
      <w:lvlJc w:val="left"/>
      <w:pPr>
        <w:ind w:left="8267" w:hanging="492"/>
      </w:pPr>
      <w:rPr>
        <w:rFonts w:hint="default"/>
        <w:lang w:val="ru-RU" w:eastAsia="en-US" w:bidi="ar-SA"/>
      </w:rPr>
    </w:lvl>
  </w:abstractNum>
  <w:abstractNum w:abstractNumId="5">
    <w:nsid w:val="69827376"/>
    <w:multiLevelType w:val="hybridMultilevel"/>
    <w:tmpl w:val="D8445B22"/>
    <w:lvl w:ilvl="0" w:tplc="8A0A2418">
      <w:start w:val="4"/>
      <w:numFmt w:val="decimal"/>
      <w:lvlText w:val="%1"/>
      <w:lvlJc w:val="left"/>
      <w:pPr>
        <w:ind w:left="592" w:hanging="669"/>
      </w:pPr>
      <w:rPr>
        <w:rFonts w:hint="default"/>
        <w:lang w:val="ru-RU" w:eastAsia="en-US" w:bidi="ar-SA"/>
      </w:rPr>
    </w:lvl>
    <w:lvl w:ilvl="1" w:tplc="13E8F4F8">
      <w:numFmt w:val="none"/>
      <w:lvlText w:val=""/>
      <w:lvlJc w:val="left"/>
      <w:pPr>
        <w:tabs>
          <w:tab w:val="num" w:pos="360"/>
        </w:tabs>
      </w:pPr>
    </w:lvl>
    <w:lvl w:ilvl="2" w:tplc="76C626D6">
      <w:numFmt w:val="bullet"/>
      <w:lvlText w:val="•"/>
      <w:lvlJc w:val="left"/>
      <w:pPr>
        <w:ind w:left="2492" w:hanging="669"/>
      </w:pPr>
      <w:rPr>
        <w:rFonts w:hint="default"/>
        <w:lang w:val="ru-RU" w:eastAsia="en-US" w:bidi="ar-SA"/>
      </w:rPr>
    </w:lvl>
    <w:lvl w:ilvl="3" w:tplc="30F0CDB0">
      <w:numFmt w:val="bullet"/>
      <w:lvlText w:val="•"/>
      <w:lvlJc w:val="left"/>
      <w:pPr>
        <w:ind w:left="3439" w:hanging="669"/>
      </w:pPr>
      <w:rPr>
        <w:rFonts w:hint="default"/>
        <w:lang w:val="ru-RU" w:eastAsia="en-US" w:bidi="ar-SA"/>
      </w:rPr>
    </w:lvl>
    <w:lvl w:ilvl="4" w:tplc="7A3AA562">
      <w:numFmt w:val="bullet"/>
      <w:lvlText w:val="•"/>
      <w:lvlJc w:val="left"/>
      <w:pPr>
        <w:ind w:left="4385" w:hanging="669"/>
      </w:pPr>
      <w:rPr>
        <w:rFonts w:hint="default"/>
        <w:lang w:val="ru-RU" w:eastAsia="en-US" w:bidi="ar-SA"/>
      </w:rPr>
    </w:lvl>
    <w:lvl w:ilvl="5" w:tplc="1B94706A">
      <w:numFmt w:val="bullet"/>
      <w:lvlText w:val="•"/>
      <w:lvlJc w:val="left"/>
      <w:pPr>
        <w:ind w:left="5332" w:hanging="669"/>
      </w:pPr>
      <w:rPr>
        <w:rFonts w:hint="default"/>
        <w:lang w:val="ru-RU" w:eastAsia="en-US" w:bidi="ar-SA"/>
      </w:rPr>
    </w:lvl>
    <w:lvl w:ilvl="6" w:tplc="13AE6C60">
      <w:numFmt w:val="bullet"/>
      <w:lvlText w:val="•"/>
      <w:lvlJc w:val="left"/>
      <w:pPr>
        <w:ind w:left="6278" w:hanging="669"/>
      </w:pPr>
      <w:rPr>
        <w:rFonts w:hint="default"/>
        <w:lang w:val="ru-RU" w:eastAsia="en-US" w:bidi="ar-SA"/>
      </w:rPr>
    </w:lvl>
    <w:lvl w:ilvl="7" w:tplc="255A3EDC">
      <w:numFmt w:val="bullet"/>
      <w:lvlText w:val="•"/>
      <w:lvlJc w:val="left"/>
      <w:pPr>
        <w:ind w:left="7224" w:hanging="669"/>
      </w:pPr>
      <w:rPr>
        <w:rFonts w:hint="default"/>
        <w:lang w:val="ru-RU" w:eastAsia="en-US" w:bidi="ar-SA"/>
      </w:rPr>
    </w:lvl>
    <w:lvl w:ilvl="8" w:tplc="E138CA62">
      <w:numFmt w:val="bullet"/>
      <w:lvlText w:val="•"/>
      <w:lvlJc w:val="left"/>
      <w:pPr>
        <w:ind w:left="8171" w:hanging="6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6A86"/>
    <w:rsid w:val="001202B3"/>
    <w:rsid w:val="001229E9"/>
    <w:rsid w:val="0013294D"/>
    <w:rsid w:val="001941A9"/>
    <w:rsid w:val="004112EA"/>
    <w:rsid w:val="00446524"/>
    <w:rsid w:val="00726A86"/>
    <w:rsid w:val="0075673A"/>
    <w:rsid w:val="009B3BCB"/>
    <w:rsid w:val="009E1F56"/>
    <w:rsid w:val="009F0F5F"/>
    <w:rsid w:val="00A94D67"/>
    <w:rsid w:val="00C631F9"/>
    <w:rsid w:val="00F5395B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A86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26A8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726A86"/>
    <w:pPr>
      <w:spacing w:before="98"/>
      <w:ind w:left="3589" w:hanging="1902"/>
    </w:pPr>
    <w:rPr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726A86"/>
    <w:rPr>
      <w:rFonts w:ascii="Times New Roman" w:eastAsia="Times New Roman" w:hAnsi="Times New Roman" w:cs="Times New Roman"/>
      <w:sz w:val="34"/>
      <w:szCs w:val="34"/>
    </w:rPr>
  </w:style>
  <w:style w:type="paragraph" w:styleId="a7">
    <w:name w:val="List Paragraph"/>
    <w:basedOn w:val="a"/>
    <w:uiPriority w:val="1"/>
    <w:qFormat/>
    <w:rsid w:val="00726A86"/>
    <w:pPr>
      <w:ind w:left="552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726A86"/>
  </w:style>
  <w:style w:type="paragraph" w:styleId="a8">
    <w:name w:val="Balloon Text"/>
    <w:basedOn w:val="a"/>
    <w:link w:val="a9"/>
    <w:uiPriority w:val="99"/>
    <w:semiHidden/>
    <w:unhideWhenUsed/>
    <w:rsid w:val="00726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A86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26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6A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uiPriority w:val="1"/>
    <w:qFormat/>
    <w:rsid w:val="00726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26A86"/>
    <w:rPr>
      <w:color w:val="0000FF" w:themeColor="hyperlink"/>
      <w:u w:val="single"/>
    </w:rPr>
  </w:style>
  <w:style w:type="paragraph" w:customStyle="1" w:styleId="11">
    <w:name w:val="11"/>
    <w:basedOn w:val="a"/>
    <w:rsid w:val="00726A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140C-59B2-4F97-BF94-339652B2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2025-02-21T05:42:00Z</cp:lastPrinted>
  <dcterms:created xsi:type="dcterms:W3CDTF">2025-02-20T07:40:00Z</dcterms:created>
  <dcterms:modified xsi:type="dcterms:W3CDTF">2025-02-21T05:43:00Z</dcterms:modified>
</cp:coreProperties>
</file>