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CB" w:rsidRDefault="002F09AD" w:rsidP="00482AC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  <w:r w:rsidR="00482ACB">
        <w:rPr>
          <w:sz w:val="28"/>
          <w:szCs w:val="28"/>
        </w:rPr>
        <w:t xml:space="preserve"> Мотыгинский район</w:t>
      </w:r>
    </w:p>
    <w:p w:rsidR="00482ACB" w:rsidRDefault="00482ACB" w:rsidP="00482AC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Раздолинский поселковый Совет депутатов</w:t>
      </w:r>
    </w:p>
    <w:p w:rsidR="00482ACB" w:rsidRDefault="00482ACB" w:rsidP="00482ACB">
      <w:pPr>
        <w:jc w:val="center"/>
        <w:rPr>
          <w:sz w:val="28"/>
          <w:szCs w:val="28"/>
        </w:rPr>
      </w:pPr>
    </w:p>
    <w:p w:rsidR="00482ACB" w:rsidRDefault="00482ACB" w:rsidP="00482AC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82ACB" w:rsidRDefault="00482ACB" w:rsidP="00482ACB">
      <w:pPr>
        <w:jc w:val="center"/>
        <w:rPr>
          <w:sz w:val="28"/>
          <w:szCs w:val="28"/>
        </w:rPr>
      </w:pPr>
    </w:p>
    <w:p w:rsidR="00482ACB" w:rsidRDefault="00482ACB" w:rsidP="00482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7DD4">
        <w:rPr>
          <w:sz w:val="28"/>
          <w:szCs w:val="28"/>
        </w:rPr>
        <w:t>13.12.2024</w:t>
      </w:r>
      <w:r>
        <w:rPr>
          <w:sz w:val="28"/>
          <w:szCs w:val="28"/>
        </w:rPr>
        <w:t>г.                                п. Раздолинск                              №</w:t>
      </w:r>
      <w:r w:rsidR="006B7DD4">
        <w:rPr>
          <w:sz w:val="28"/>
          <w:szCs w:val="28"/>
        </w:rPr>
        <w:t>132</w:t>
      </w:r>
      <w:r>
        <w:rPr>
          <w:sz w:val="28"/>
          <w:szCs w:val="28"/>
        </w:rPr>
        <w:t xml:space="preserve"> </w:t>
      </w:r>
    </w:p>
    <w:p w:rsidR="00482ACB" w:rsidRDefault="00482ACB" w:rsidP="00482ACB">
      <w:pPr>
        <w:jc w:val="both"/>
        <w:rPr>
          <w:sz w:val="28"/>
          <w:szCs w:val="28"/>
        </w:rPr>
      </w:pPr>
    </w:p>
    <w:p w:rsidR="00482ACB" w:rsidRDefault="00482ACB" w:rsidP="00482ACB">
      <w:pPr>
        <w:jc w:val="center"/>
        <w:rPr>
          <w:b/>
          <w:sz w:val="28"/>
          <w:szCs w:val="28"/>
        </w:rPr>
      </w:pPr>
    </w:p>
    <w:p w:rsidR="00482ACB" w:rsidRDefault="00482ACB" w:rsidP="0048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единого </w:t>
      </w:r>
      <w:proofErr w:type="spellStart"/>
      <w:r>
        <w:rPr>
          <w:b/>
          <w:sz w:val="28"/>
          <w:szCs w:val="28"/>
        </w:rPr>
        <w:t>многомандатного</w:t>
      </w:r>
      <w:proofErr w:type="spellEnd"/>
      <w:r>
        <w:rPr>
          <w:b/>
          <w:sz w:val="28"/>
          <w:szCs w:val="28"/>
        </w:rPr>
        <w:t xml:space="preserve"> избирательного округа</w:t>
      </w:r>
    </w:p>
    <w:p w:rsidR="00482ACB" w:rsidRDefault="00482ACB" w:rsidP="0048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выборов депутатов Раздолинского поселкового Совета депутатов Мотыгинского района Красноярского края</w:t>
      </w:r>
    </w:p>
    <w:p w:rsidR="00482ACB" w:rsidRDefault="00482ACB" w:rsidP="00482ACB">
      <w:pPr>
        <w:rPr>
          <w:b/>
          <w:sz w:val="28"/>
          <w:szCs w:val="28"/>
        </w:rPr>
      </w:pPr>
    </w:p>
    <w:p w:rsidR="00482ACB" w:rsidRDefault="00482ACB" w:rsidP="00482ACB">
      <w:pPr>
        <w:rPr>
          <w:b/>
          <w:sz w:val="28"/>
          <w:szCs w:val="28"/>
        </w:rPr>
      </w:pPr>
    </w:p>
    <w:p w:rsidR="00482ACB" w:rsidRDefault="00482ACB" w:rsidP="00482A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 пунктом  6 статьи 2, статьей 8 Закона Красноярского края «О выборах в органы местного самоуправления в Красноярском крае», решением Территориальной избирательной комиссии Мотыгинского района Красноярского края от 02.12.2024 г. № 43/144 « Об определении схемы единого 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для проведения выборов депутатов Раздолинского поселкового Совета депутатов Мотыгинского района Красноярского края»,</w:t>
      </w:r>
    </w:p>
    <w:p w:rsidR="00482ACB" w:rsidRDefault="00482ACB" w:rsidP="00482A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Раздолинский поселковый Совет депутатов </w:t>
      </w:r>
      <w:r>
        <w:rPr>
          <w:b/>
          <w:sz w:val="28"/>
          <w:szCs w:val="28"/>
        </w:rPr>
        <w:t>РЕШИЛ:</w:t>
      </w:r>
    </w:p>
    <w:p w:rsidR="00482ACB" w:rsidRDefault="00482ACB" w:rsidP="00482ACB">
      <w:pPr>
        <w:pStyle w:val="a3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82ACB" w:rsidRPr="002A5277" w:rsidRDefault="00482ACB" w:rsidP="002A5277">
      <w:pPr>
        <w:ind w:firstLine="708"/>
        <w:rPr>
          <w:sz w:val="28"/>
          <w:szCs w:val="28"/>
        </w:rPr>
      </w:pPr>
      <w:r w:rsidRPr="002A5277">
        <w:rPr>
          <w:sz w:val="28"/>
          <w:szCs w:val="28"/>
        </w:rPr>
        <w:t xml:space="preserve">1. Утвердить схему единого </w:t>
      </w:r>
      <w:proofErr w:type="spellStart"/>
      <w:r w:rsidRPr="002A5277">
        <w:rPr>
          <w:sz w:val="28"/>
          <w:szCs w:val="28"/>
        </w:rPr>
        <w:t>многомандатного</w:t>
      </w:r>
      <w:proofErr w:type="spellEnd"/>
      <w:r w:rsidRPr="002A5277">
        <w:rPr>
          <w:sz w:val="28"/>
          <w:szCs w:val="28"/>
        </w:rPr>
        <w:t xml:space="preserve"> избирательного округа для проведения выборов депутатов Раздолинского поселкового Совета депутатов Мотыгинского района Красноярского края согласно приложению.</w:t>
      </w:r>
    </w:p>
    <w:p w:rsidR="00482ACB" w:rsidRPr="002A5277" w:rsidRDefault="00482ACB" w:rsidP="002A5277">
      <w:pPr>
        <w:ind w:firstLine="708"/>
        <w:rPr>
          <w:sz w:val="28"/>
          <w:szCs w:val="28"/>
        </w:rPr>
      </w:pPr>
      <w:r w:rsidRPr="002A5277">
        <w:rPr>
          <w:sz w:val="28"/>
          <w:szCs w:val="28"/>
        </w:rPr>
        <w:t xml:space="preserve">2. Наделить каждого избирателя в образованном </w:t>
      </w:r>
      <w:proofErr w:type="spellStart"/>
      <w:r w:rsidRPr="002A5277">
        <w:rPr>
          <w:sz w:val="28"/>
          <w:szCs w:val="28"/>
        </w:rPr>
        <w:t>многомандатном</w:t>
      </w:r>
      <w:proofErr w:type="spellEnd"/>
      <w:r w:rsidRPr="002A5277">
        <w:rPr>
          <w:sz w:val="28"/>
          <w:szCs w:val="28"/>
        </w:rPr>
        <w:t xml:space="preserve"> избирательном округе 10 (десятью) голосами.</w:t>
      </w:r>
    </w:p>
    <w:p w:rsidR="00482ACB" w:rsidRPr="002A5277" w:rsidRDefault="00482ACB" w:rsidP="002A5277">
      <w:pPr>
        <w:rPr>
          <w:sz w:val="28"/>
          <w:szCs w:val="28"/>
        </w:rPr>
      </w:pPr>
      <w:r w:rsidRPr="002A5277">
        <w:rPr>
          <w:sz w:val="28"/>
          <w:szCs w:val="28"/>
        </w:rPr>
        <w:tab/>
        <w:t>3. Настоящее решение вступает в день</w:t>
      </w:r>
      <w:r w:rsidR="006B7DD4">
        <w:rPr>
          <w:sz w:val="28"/>
          <w:szCs w:val="28"/>
        </w:rPr>
        <w:t>,</w:t>
      </w:r>
      <w:r w:rsidRPr="002A5277">
        <w:rPr>
          <w:sz w:val="28"/>
          <w:szCs w:val="28"/>
        </w:rPr>
        <w:t xml:space="preserve"> следующий за днем его </w:t>
      </w:r>
      <w:r w:rsidR="002A5277" w:rsidRPr="002A5277">
        <w:rPr>
          <w:sz w:val="28"/>
          <w:szCs w:val="28"/>
        </w:rPr>
        <w:t xml:space="preserve">   </w:t>
      </w:r>
      <w:r w:rsidRPr="002A5277">
        <w:rPr>
          <w:sz w:val="28"/>
          <w:szCs w:val="28"/>
        </w:rPr>
        <w:t>официального опубликования в периодическом печатном издании "Раздолинский Вестник" и подлежит размещению на официальном сайте администрации поселка Раздолинск в информационной - телекоммуникационной сети Интернета.</w:t>
      </w:r>
    </w:p>
    <w:tbl>
      <w:tblPr>
        <w:tblW w:w="10031" w:type="dxa"/>
        <w:tblLook w:val="04A0"/>
      </w:tblPr>
      <w:tblGrid>
        <w:gridCol w:w="4785"/>
        <w:gridCol w:w="5246"/>
      </w:tblGrid>
      <w:tr w:rsidR="00482ACB" w:rsidTr="002A5277">
        <w:trPr>
          <w:trHeight w:val="2058"/>
        </w:trPr>
        <w:tc>
          <w:tcPr>
            <w:tcW w:w="4785" w:type="dxa"/>
          </w:tcPr>
          <w:p w:rsidR="00482ACB" w:rsidRDefault="00482A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2ACB" w:rsidRDefault="00482A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482ACB" w:rsidRDefault="00482A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поселкового Совета депутатов</w:t>
            </w:r>
          </w:p>
          <w:p w:rsidR="00482ACB" w:rsidRDefault="00482A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0560" w:rsidRDefault="005705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2ACB" w:rsidRDefault="00482A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поселка Раздолинска</w:t>
            </w:r>
          </w:p>
          <w:p w:rsidR="00482ACB" w:rsidRDefault="00482A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2ACB" w:rsidRDefault="00482A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570560" w:rsidRDefault="00570560" w:rsidP="00570560">
            <w:pPr>
              <w:tabs>
                <w:tab w:val="center" w:pos="2515"/>
                <w:tab w:val="right" w:pos="5030"/>
              </w:tabs>
              <w:spacing w:line="276" w:lineRule="auto"/>
              <w:rPr>
                <w:sz w:val="28"/>
                <w:szCs w:val="28"/>
              </w:rPr>
            </w:pPr>
          </w:p>
          <w:p w:rsidR="00570560" w:rsidRDefault="00570560" w:rsidP="00570560">
            <w:pPr>
              <w:tabs>
                <w:tab w:val="center" w:pos="2515"/>
                <w:tab w:val="right" w:pos="5030"/>
              </w:tabs>
              <w:spacing w:line="276" w:lineRule="auto"/>
              <w:rPr>
                <w:sz w:val="28"/>
                <w:szCs w:val="28"/>
              </w:rPr>
            </w:pPr>
          </w:p>
          <w:p w:rsidR="00482ACB" w:rsidRDefault="00570560" w:rsidP="00570560">
            <w:pPr>
              <w:tabs>
                <w:tab w:val="center" w:pos="2515"/>
                <w:tab w:val="right" w:pos="50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="006B7DD4">
              <w:rPr>
                <w:sz w:val="28"/>
                <w:szCs w:val="28"/>
              </w:rPr>
              <w:t>В.О.</w:t>
            </w:r>
            <w:r w:rsidR="00482ACB">
              <w:rPr>
                <w:sz w:val="28"/>
                <w:szCs w:val="28"/>
              </w:rPr>
              <w:t>Мачатов</w:t>
            </w:r>
            <w:proofErr w:type="spellEnd"/>
            <w:r w:rsidR="00482ACB">
              <w:rPr>
                <w:sz w:val="28"/>
                <w:szCs w:val="28"/>
              </w:rPr>
              <w:t xml:space="preserve"> </w:t>
            </w:r>
          </w:p>
          <w:p w:rsidR="00482ACB" w:rsidRDefault="00482ACB">
            <w:pPr>
              <w:spacing w:line="276" w:lineRule="auto"/>
              <w:rPr>
                <w:sz w:val="28"/>
                <w:szCs w:val="28"/>
              </w:rPr>
            </w:pPr>
          </w:p>
          <w:p w:rsidR="00482ACB" w:rsidRDefault="00482ACB" w:rsidP="005705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0560" w:rsidRDefault="00570560" w:rsidP="00570560">
            <w:pPr>
              <w:tabs>
                <w:tab w:val="center" w:pos="2515"/>
                <w:tab w:val="right" w:pos="50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П.А. Матвеев</w:t>
            </w:r>
          </w:p>
          <w:p w:rsidR="00482ACB" w:rsidRDefault="00482ACB" w:rsidP="005705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2ACB" w:rsidRDefault="00482ACB" w:rsidP="005705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A5277" w:rsidRDefault="002A5277" w:rsidP="00482ACB">
      <w:pPr>
        <w:widowControl w:val="0"/>
        <w:autoSpaceDE w:val="0"/>
        <w:autoSpaceDN w:val="0"/>
        <w:adjustRightInd w:val="0"/>
        <w:jc w:val="right"/>
        <w:outlineLvl w:val="0"/>
      </w:pPr>
    </w:p>
    <w:p w:rsidR="002A5277" w:rsidRDefault="002A5277" w:rsidP="00482ACB">
      <w:pPr>
        <w:widowControl w:val="0"/>
        <w:autoSpaceDE w:val="0"/>
        <w:autoSpaceDN w:val="0"/>
        <w:adjustRightInd w:val="0"/>
        <w:jc w:val="right"/>
        <w:outlineLvl w:val="0"/>
      </w:pPr>
    </w:p>
    <w:p w:rsidR="00570560" w:rsidRDefault="00570560" w:rsidP="00482ACB">
      <w:pPr>
        <w:widowControl w:val="0"/>
        <w:autoSpaceDE w:val="0"/>
        <w:autoSpaceDN w:val="0"/>
        <w:adjustRightInd w:val="0"/>
        <w:jc w:val="right"/>
        <w:outlineLvl w:val="0"/>
      </w:pPr>
    </w:p>
    <w:p w:rsidR="00482ACB" w:rsidRDefault="00482ACB" w:rsidP="00482ACB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482ACB" w:rsidRDefault="00482ACB" w:rsidP="00482ACB">
      <w:pPr>
        <w:widowControl w:val="0"/>
        <w:autoSpaceDE w:val="0"/>
        <w:autoSpaceDN w:val="0"/>
        <w:adjustRightInd w:val="0"/>
        <w:jc w:val="right"/>
      </w:pPr>
      <w:r>
        <w:t xml:space="preserve">к решению Раздолинского </w:t>
      </w:r>
    </w:p>
    <w:p w:rsidR="00482ACB" w:rsidRDefault="00482ACB" w:rsidP="00482ACB">
      <w:pPr>
        <w:widowControl w:val="0"/>
        <w:autoSpaceDE w:val="0"/>
        <w:autoSpaceDN w:val="0"/>
        <w:adjustRightInd w:val="0"/>
        <w:jc w:val="right"/>
      </w:pPr>
      <w:r>
        <w:t>поселкового Совета депутатов</w:t>
      </w:r>
    </w:p>
    <w:p w:rsidR="00482ACB" w:rsidRDefault="002A5277" w:rsidP="002A5277">
      <w:pPr>
        <w:widowControl w:val="0"/>
        <w:tabs>
          <w:tab w:val="left" w:pos="7138"/>
          <w:tab w:val="right" w:pos="9355"/>
        </w:tabs>
        <w:autoSpaceDE w:val="0"/>
        <w:autoSpaceDN w:val="0"/>
        <w:adjustRightInd w:val="0"/>
      </w:pPr>
      <w:r>
        <w:tab/>
      </w:r>
      <w:r w:rsidR="00482ACB">
        <w:t>от</w:t>
      </w:r>
      <w:r w:rsidR="006B7DD4">
        <w:t>13.12.2024 г</w:t>
      </w:r>
      <w:r w:rsidR="00482ACB">
        <w:t>. №</w:t>
      </w:r>
      <w:r w:rsidR="006B7DD4">
        <w:t>132</w:t>
      </w:r>
      <w:r w:rsidR="00482ACB">
        <w:t xml:space="preserve"> </w:t>
      </w:r>
    </w:p>
    <w:p w:rsidR="00482ACB" w:rsidRDefault="00482ACB" w:rsidP="00482ACB">
      <w:pPr>
        <w:widowControl w:val="0"/>
        <w:autoSpaceDE w:val="0"/>
        <w:autoSpaceDN w:val="0"/>
        <w:adjustRightInd w:val="0"/>
        <w:jc w:val="right"/>
      </w:pPr>
    </w:p>
    <w:p w:rsidR="00482ACB" w:rsidRDefault="00482ACB" w:rsidP="00482ACB">
      <w:pPr>
        <w:widowControl w:val="0"/>
        <w:autoSpaceDE w:val="0"/>
        <w:autoSpaceDN w:val="0"/>
        <w:adjustRightInd w:val="0"/>
        <w:jc w:val="center"/>
      </w:pPr>
      <w:r>
        <w:t>СХЕМА</w:t>
      </w:r>
    </w:p>
    <w:p w:rsidR="00482ACB" w:rsidRDefault="00482ACB" w:rsidP="00482ACB">
      <w:pPr>
        <w:widowControl w:val="0"/>
        <w:autoSpaceDE w:val="0"/>
        <w:autoSpaceDN w:val="0"/>
        <w:adjustRightInd w:val="0"/>
        <w:jc w:val="center"/>
      </w:pPr>
      <w:r>
        <w:t>ЕДИНОГО МНОГОМАНДАТНОГО ИЗБИРАТЕЛЬНОГО ОКРУГА</w:t>
      </w:r>
    </w:p>
    <w:p w:rsidR="00482ACB" w:rsidRDefault="00482ACB" w:rsidP="00482ACB">
      <w:pPr>
        <w:widowControl w:val="0"/>
        <w:autoSpaceDE w:val="0"/>
        <w:autoSpaceDN w:val="0"/>
        <w:adjustRightInd w:val="0"/>
        <w:jc w:val="center"/>
      </w:pPr>
      <w:r>
        <w:t xml:space="preserve">ДЛЯ ПРОВЕДЕНИЯ ВЫБОРОВ ДЕПУТАТОВ РАЗДОЛИНСКОГО ПОСЕЛКОВОГО СОВЕТА ДЕПУТАТОВ МОТЫГИНСКОГО РАЙОНА КРАСНОЯРСКОГО КРАЯ </w:t>
      </w:r>
    </w:p>
    <w:p w:rsidR="00482ACB" w:rsidRDefault="00482ACB" w:rsidP="00482ACB">
      <w:pPr>
        <w:widowControl w:val="0"/>
        <w:autoSpaceDE w:val="0"/>
        <w:autoSpaceDN w:val="0"/>
        <w:adjustRightInd w:val="0"/>
        <w:jc w:val="center"/>
      </w:pPr>
      <w:r>
        <w:t>И ЕЕ ГРАФИЧЕСКОЕ ИЗОБРАЖЕНИЕ</w:t>
      </w:r>
    </w:p>
    <w:p w:rsidR="00482ACB" w:rsidRDefault="00482ACB" w:rsidP="00482ACB">
      <w:pPr>
        <w:widowControl w:val="0"/>
        <w:autoSpaceDE w:val="0"/>
        <w:autoSpaceDN w:val="0"/>
        <w:adjustRightInd w:val="0"/>
        <w:jc w:val="center"/>
      </w:pPr>
    </w:p>
    <w:p w:rsidR="00482ACB" w:rsidRDefault="00482ACB" w:rsidP="00482ACB">
      <w:pPr>
        <w:widowControl w:val="0"/>
        <w:autoSpaceDE w:val="0"/>
        <w:autoSpaceDN w:val="0"/>
        <w:adjustRightInd w:val="0"/>
        <w:jc w:val="center"/>
      </w:pPr>
    </w:p>
    <w:p w:rsidR="00482ACB" w:rsidRDefault="00482ACB" w:rsidP="00482AC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I. Схема единого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</w:t>
      </w:r>
    </w:p>
    <w:p w:rsidR="00482ACB" w:rsidRDefault="00482ACB" w:rsidP="00482ACB"/>
    <w:tbl>
      <w:tblPr>
        <w:tblStyle w:val="a4"/>
        <w:tblW w:w="0" w:type="auto"/>
        <w:tblLook w:val="04A0"/>
      </w:tblPr>
      <w:tblGrid>
        <w:gridCol w:w="1991"/>
        <w:gridCol w:w="1936"/>
        <w:gridCol w:w="2110"/>
        <w:gridCol w:w="1830"/>
        <w:gridCol w:w="1704"/>
      </w:tblGrid>
      <w:tr w:rsidR="00482ACB" w:rsidTr="00482ACB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ACB" w:rsidRDefault="00482A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 избирательного округа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ACB" w:rsidRDefault="00482A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населенных пунктов входящих в избирательный округ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ACB" w:rsidRDefault="00482A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Границы избирательного округа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ACB" w:rsidRDefault="00482A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избирателей в округе по состоянию на 1июля 2024 года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ACB" w:rsidRDefault="00482A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замещаемых мандатов в округе</w:t>
            </w:r>
          </w:p>
        </w:tc>
      </w:tr>
      <w:tr w:rsidR="00482ACB" w:rsidTr="00482ACB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ACB" w:rsidRDefault="00482AC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ACB" w:rsidRDefault="00482ACB">
            <w:pPr>
              <w:rPr>
                <w:lang w:eastAsia="en-US"/>
              </w:rPr>
            </w:pPr>
            <w:r>
              <w:rPr>
                <w:lang w:eastAsia="en-US"/>
              </w:rPr>
              <w:t>Поселок городского типа Раздолинск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ACB" w:rsidRDefault="00482ACB">
            <w:pPr>
              <w:rPr>
                <w:lang w:eastAsia="en-US"/>
              </w:rPr>
            </w:pPr>
            <w:r>
              <w:rPr>
                <w:lang w:eastAsia="en-US"/>
              </w:rPr>
              <w:t>Территория городского  поселения поселок  Раздолинск Мотыгинского муниципального района Красноярского края в установленных границах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ACB" w:rsidRDefault="00482ACB">
            <w:pPr>
              <w:rPr>
                <w:lang w:eastAsia="en-US"/>
              </w:rPr>
            </w:pPr>
            <w:r>
              <w:rPr>
                <w:lang w:eastAsia="en-US"/>
              </w:rPr>
              <w:t>1670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ACB" w:rsidRDefault="00482AC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482ACB" w:rsidRDefault="00482ACB" w:rsidP="00482ACB"/>
    <w:p w:rsidR="00482ACB" w:rsidRPr="00482ACB" w:rsidRDefault="00482ACB" w:rsidP="002A5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 Графическое изображение схемы единого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</w:t>
      </w:r>
      <w:r w:rsidR="002F09AD">
        <w:rPr>
          <w:sz w:val="28"/>
          <w:szCs w:val="28"/>
        </w:rPr>
        <w:t xml:space="preserve">ьного </w:t>
      </w:r>
      <w:r w:rsidR="002A5277">
        <w:rPr>
          <w:sz w:val="28"/>
          <w:szCs w:val="28"/>
        </w:rPr>
        <w:t>округа</w:t>
      </w:r>
    </w:p>
    <w:p w:rsidR="00482ACB" w:rsidRPr="00482ACB" w:rsidRDefault="008B5586" w:rsidP="008B558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81575" cy="2922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92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CB" w:rsidRPr="00482ACB" w:rsidRDefault="00A13B76" w:rsidP="00482ACB">
      <w:pPr>
        <w:rPr>
          <w:sz w:val="28"/>
          <w:szCs w:val="28"/>
        </w:rPr>
      </w:pPr>
      <w:r>
        <w:rPr>
          <w:sz w:val="28"/>
          <w:szCs w:val="28"/>
        </w:rPr>
        <w:t>Условное обозначение:</w:t>
      </w:r>
    </w:p>
    <w:p w:rsidR="001A5347" w:rsidRDefault="00A13B76">
      <w:r>
        <w:rPr>
          <w:noProof/>
          <w:sz w:val="28"/>
          <w:szCs w:val="28"/>
        </w:rPr>
        <w:drawing>
          <wp:inline distT="0" distB="0" distL="0" distR="0">
            <wp:extent cx="789940" cy="1422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2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граница единого избирательного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округа</w:t>
      </w:r>
      <w:r w:rsidR="00482ACB">
        <w:rPr>
          <w:sz w:val="28"/>
          <w:szCs w:val="28"/>
        </w:rPr>
        <w:t xml:space="preserve"> </w:t>
      </w:r>
    </w:p>
    <w:sectPr w:rsidR="001A5347" w:rsidSect="002A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2ACB"/>
    <w:rsid w:val="001A5347"/>
    <w:rsid w:val="002A5277"/>
    <w:rsid w:val="002F09AD"/>
    <w:rsid w:val="00482ACB"/>
    <w:rsid w:val="00570560"/>
    <w:rsid w:val="006639D9"/>
    <w:rsid w:val="006B7DD4"/>
    <w:rsid w:val="008B5586"/>
    <w:rsid w:val="00A13B76"/>
    <w:rsid w:val="00A920EA"/>
    <w:rsid w:val="00BE6621"/>
    <w:rsid w:val="00CD171F"/>
    <w:rsid w:val="00D95F19"/>
    <w:rsid w:val="00DC6099"/>
    <w:rsid w:val="00E221AF"/>
    <w:rsid w:val="00FD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2AC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cxsplast">
    <w:name w:val="acxsplast"/>
    <w:basedOn w:val="a"/>
    <w:rsid w:val="00482A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82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xsplastcxsplast">
    <w:name w:val="acxsplastcxsplast"/>
    <w:basedOn w:val="a"/>
    <w:rsid w:val="00482AC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B55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5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</dc:creator>
  <cp:lastModifiedBy>Kravtsova</cp:lastModifiedBy>
  <cp:revision>12</cp:revision>
  <cp:lastPrinted>2024-12-16T05:01:00Z</cp:lastPrinted>
  <dcterms:created xsi:type="dcterms:W3CDTF">2024-12-03T08:32:00Z</dcterms:created>
  <dcterms:modified xsi:type="dcterms:W3CDTF">2024-12-16T05:02:00Z</dcterms:modified>
</cp:coreProperties>
</file>