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53" w:rsidRPr="00CB3A9C" w:rsidRDefault="00094153" w:rsidP="00094153">
      <w:pPr>
        <w:spacing w:after="0" w:line="240" w:lineRule="auto"/>
        <w:ind w:left="-142"/>
        <w:jc w:val="center"/>
        <w:rPr>
          <w:rFonts w:ascii="Arial" w:hAnsi="Arial" w:cs="Arial"/>
          <w:sz w:val="24"/>
          <w:szCs w:val="24"/>
        </w:rPr>
      </w:pPr>
      <w:r w:rsidRPr="00CB3A9C">
        <w:rPr>
          <w:rFonts w:ascii="Arial" w:hAnsi="Arial" w:cs="Arial"/>
          <w:sz w:val="24"/>
          <w:szCs w:val="24"/>
        </w:rPr>
        <w:t>АДМИНИСТРАЦИЯ ПОСЕЛКА РАЗДОЛИНСК</w:t>
      </w:r>
    </w:p>
    <w:p w:rsidR="00094153" w:rsidRPr="00CB3A9C" w:rsidRDefault="00094153" w:rsidP="00094153">
      <w:pPr>
        <w:spacing w:after="0" w:line="240" w:lineRule="auto"/>
        <w:ind w:left="-142"/>
        <w:jc w:val="center"/>
        <w:rPr>
          <w:rFonts w:ascii="Arial" w:hAnsi="Arial" w:cs="Arial"/>
          <w:sz w:val="24"/>
          <w:szCs w:val="24"/>
        </w:rPr>
      </w:pPr>
      <w:r w:rsidRPr="00CB3A9C">
        <w:rPr>
          <w:rFonts w:ascii="Arial" w:hAnsi="Arial" w:cs="Arial"/>
          <w:sz w:val="24"/>
          <w:szCs w:val="24"/>
        </w:rPr>
        <w:t>МОТЫГИНСКОГО РАЙОНА КРАСНОЯРСКОГО КРАЯ</w:t>
      </w:r>
    </w:p>
    <w:p w:rsidR="00094153" w:rsidRPr="00CB3A9C" w:rsidRDefault="00094153" w:rsidP="00094153">
      <w:pPr>
        <w:spacing w:after="0" w:line="240" w:lineRule="auto"/>
        <w:ind w:left="-142"/>
        <w:jc w:val="center"/>
        <w:rPr>
          <w:rFonts w:ascii="Arial" w:hAnsi="Arial" w:cs="Arial"/>
          <w:sz w:val="24"/>
          <w:szCs w:val="24"/>
        </w:rPr>
      </w:pPr>
    </w:p>
    <w:p w:rsidR="00094153" w:rsidRPr="00CB3A9C" w:rsidRDefault="00094153" w:rsidP="00094153">
      <w:pPr>
        <w:spacing w:after="0" w:line="240" w:lineRule="auto"/>
        <w:ind w:left="-142"/>
        <w:jc w:val="center"/>
        <w:rPr>
          <w:rFonts w:ascii="Arial" w:hAnsi="Arial" w:cs="Arial"/>
          <w:b/>
          <w:sz w:val="24"/>
          <w:szCs w:val="24"/>
        </w:rPr>
      </w:pPr>
      <w:r w:rsidRPr="00CB3A9C">
        <w:rPr>
          <w:rFonts w:ascii="Arial" w:hAnsi="Arial" w:cs="Arial"/>
          <w:b/>
          <w:sz w:val="24"/>
          <w:szCs w:val="24"/>
        </w:rPr>
        <w:t>ПОСТАНОВЛЕНИЕ</w:t>
      </w:r>
    </w:p>
    <w:p w:rsidR="00094153" w:rsidRPr="00CB3A9C" w:rsidRDefault="00094153" w:rsidP="00094153">
      <w:pPr>
        <w:spacing w:after="0" w:line="240" w:lineRule="auto"/>
        <w:ind w:left="-142"/>
        <w:jc w:val="center"/>
        <w:rPr>
          <w:rFonts w:ascii="Arial" w:hAnsi="Arial" w:cs="Arial"/>
          <w:b/>
          <w:sz w:val="24"/>
          <w:szCs w:val="24"/>
        </w:rPr>
      </w:pPr>
    </w:p>
    <w:p w:rsidR="00094153" w:rsidRPr="00CB3A9C" w:rsidRDefault="00D32236" w:rsidP="00C245DF">
      <w:pPr>
        <w:spacing w:after="0" w:line="240" w:lineRule="auto"/>
        <w:ind w:left="-142"/>
        <w:jc w:val="both"/>
        <w:rPr>
          <w:rFonts w:ascii="Arial" w:hAnsi="Arial" w:cs="Arial"/>
          <w:sz w:val="24"/>
          <w:szCs w:val="24"/>
        </w:rPr>
      </w:pPr>
      <w:r>
        <w:rPr>
          <w:rFonts w:ascii="Arial" w:hAnsi="Arial" w:cs="Arial"/>
          <w:sz w:val="24"/>
          <w:szCs w:val="24"/>
          <w:u w:val="single"/>
        </w:rPr>
        <w:t>06.02.2024</w:t>
      </w:r>
      <w:r w:rsidR="00094153" w:rsidRPr="00CB3A9C">
        <w:rPr>
          <w:rFonts w:ascii="Arial" w:hAnsi="Arial" w:cs="Arial"/>
          <w:sz w:val="24"/>
          <w:szCs w:val="24"/>
        </w:rPr>
        <w:t xml:space="preserve">  </w:t>
      </w:r>
      <w:r w:rsidR="00557635">
        <w:rPr>
          <w:rFonts w:ascii="Arial" w:hAnsi="Arial" w:cs="Arial"/>
          <w:sz w:val="24"/>
          <w:szCs w:val="24"/>
        </w:rPr>
        <w:t xml:space="preserve">                                    </w:t>
      </w:r>
      <w:r w:rsidR="00094153" w:rsidRPr="00CB3A9C">
        <w:rPr>
          <w:rFonts w:ascii="Arial" w:hAnsi="Arial" w:cs="Arial"/>
          <w:sz w:val="24"/>
          <w:szCs w:val="24"/>
        </w:rPr>
        <w:t xml:space="preserve"> п. Раздолинск   </w:t>
      </w:r>
      <w:r w:rsidR="00557635">
        <w:rPr>
          <w:rFonts w:ascii="Arial" w:hAnsi="Arial" w:cs="Arial"/>
          <w:sz w:val="24"/>
          <w:szCs w:val="24"/>
        </w:rPr>
        <w:t xml:space="preserve">                                           </w:t>
      </w:r>
      <w:r w:rsidR="00094153" w:rsidRPr="00CB3A9C">
        <w:rPr>
          <w:rFonts w:ascii="Arial" w:hAnsi="Arial" w:cs="Arial"/>
          <w:sz w:val="24"/>
          <w:szCs w:val="24"/>
        </w:rPr>
        <w:t xml:space="preserve"> </w:t>
      </w:r>
      <w:bookmarkStart w:id="0" w:name="_GoBack"/>
      <w:bookmarkEnd w:id="0"/>
      <w:r w:rsidR="00B32B41">
        <w:rPr>
          <w:rFonts w:ascii="Arial" w:hAnsi="Arial" w:cs="Arial"/>
          <w:sz w:val="24"/>
          <w:szCs w:val="24"/>
        </w:rPr>
        <w:t xml:space="preserve"> №</w:t>
      </w:r>
      <w:r>
        <w:rPr>
          <w:rFonts w:ascii="Arial" w:hAnsi="Arial" w:cs="Arial"/>
          <w:sz w:val="24"/>
          <w:szCs w:val="24"/>
          <w:u w:val="single"/>
        </w:rPr>
        <w:t>30</w:t>
      </w:r>
      <w:r w:rsidR="00C245DF" w:rsidRPr="00C245DF">
        <w:rPr>
          <w:rFonts w:ascii="Arial" w:hAnsi="Arial" w:cs="Arial"/>
          <w:color w:val="FFFFFF" w:themeColor="background1"/>
          <w:sz w:val="24"/>
          <w:szCs w:val="24"/>
          <w:u w:val="single"/>
        </w:rPr>
        <w:t xml:space="preserve"> ,</w:t>
      </w:r>
      <w:r w:rsidR="00B32B41" w:rsidRPr="00C245DF">
        <w:rPr>
          <w:rFonts w:ascii="Arial" w:hAnsi="Arial" w:cs="Arial"/>
          <w:color w:val="FFFFFF" w:themeColor="background1"/>
          <w:sz w:val="24"/>
          <w:szCs w:val="24"/>
        </w:rPr>
        <w:t>.</w:t>
      </w:r>
    </w:p>
    <w:p w:rsidR="00094153" w:rsidRPr="00CB3A9C" w:rsidRDefault="00094153" w:rsidP="00094153">
      <w:pPr>
        <w:spacing w:after="0" w:line="240" w:lineRule="auto"/>
        <w:ind w:left="-142"/>
        <w:jc w:val="both"/>
        <w:rPr>
          <w:rFonts w:ascii="Arial" w:hAnsi="Arial" w:cs="Arial"/>
          <w:sz w:val="24"/>
          <w:szCs w:val="24"/>
        </w:rPr>
      </w:pPr>
    </w:p>
    <w:p w:rsidR="00094153" w:rsidRPr="00CB3A9C" w:rsidRDefault="00094153" w:rsidP="00094153">
      <w:pPr>
        <w:spacing w:after="0" w:line="240" w:lineRule="auto"/>
        <w:ind w:left="-142"/>
        <w:jc w:val="both"/>
        <w:rPr>
          <w:rFonts w:ascii="Arial" w:hAnsi="Arial" w:cs="Arial"/>
          <w:sz w:val="24"/>
          <w:szCs w:val="24"/>
        </w:rPr>
      </w:pPr>
    </w:p>
    <w:p w:rsidR="00094153" w:rsidRPr="00CB3A9C" w:rsidRDefault="00094153" w:rsidP="00094153">
      <w:pPr>
        <w:shd w:val="clear" w:color="auto" w:fill="FFFFFF"/>
        <w:spacing w:after="0" w:line="240" w:lineRule="auto"/>
        <w:ind w:firstLine="706"/>
        <w:jc w:val="both"/>
        <w:rPr>
          <w:rFonts w:ascii="Arial" w:hAnsi="Arial" w:cs="Arial"/>
          <w:sz w:val="24"/>
          <w:szCs w:val="24"/>
        </w:rPr>
      </w:pPr>
      <w:r w:rsidRPr="00CB3A9C">
        <w:rPr>
          <w:rFonts w:ascii="Arial" w:hAnsi="Arial" w:cs="Arial"/>
          <w:sz w:val="24"/>
          <w:szCs w:val="24"/>
        </w:rPr>
        <w:t xml:space="preserve">О внесении изменения в постановление администрации поселка Раздолинск от 24.09.2013г. № 51 «Об утверждении положения о системе оплаты труда лиц, занимающих должности, не отнесенные к должностям муниципальной службы в </w:t>
      </w:r>
      <w:r w:rsidRPr="00CB3A9C">
        <w:rPr>
          <w:rFonts w:ascii="Arial" w:hAnsi="Arial" w:cs="Arial"/>
          <w:spacing w:val="-2"/>
          <w:sz w:val="24"/>
          <w:szCs w:val="24"/>
        </w:rPr>
        <w:t>администрации п. Раздолинск Мотыгинского района</w:t>
      </w:r>
      <w:r w:rsidRPr="00CB3A9C">
        <w:rPr>
          <w:rFonts w:ascii="Arial" w:hAnsi="Arial" w:cs="Arial"/>
          <w:sz w:val="24"/>
          <w:szCs w:val="24"/>
        </w:rPr>
        <w:t>»</w:t>
      </w:r>
    </w:p>
    <w:p w:rsidR="00094153" w:rsidRPr="00CB3A9C" w:rsidRDefault="00094153" w:rsidP="00094153">
      <w:pPr>
        <w:spacing w:after="0" w:line="240" w:lineRule="auto"/>
        <w:ind w:left="-142"/>
        <w:jc w:val="both"/>
        <w:rPr>
          <w:rFonts w:ascii="Arial" w:hAnsi="Arial" w:cs="Arial"/>
          <w:sz w:val="24"/>
          <w:szCs w:val="24"/>
        </w:rPr>
      </w:pPr>
    </w:p>
    <w:p w:rsidR="00094153" w:rsidRPr="00CB3A9C" w:rsidRDefault="00094153" w:rsidP="00094153">
      <w:pPr>
        <w:spacing w:after="0" w:line="240" w:lineRule="auto"/>
        <w:ind w:left="-142"/>
        <w:jc w:val="both"/>
        <w:rPr>
          <w:rFonts w:ascii="Arial" w:hAnsi="Arial" w:cs="Arial"/>
          <w:sz w:val="24"/>
          <w:szCs w:val="24"/>
        </w:rPr>
      </w:pPr>
    </w:p>
    <w:p w:rsidR="00094153" w:rsidRDefault="00094153" w:rsidP="00094153">
      <w:pPr>
        <w:spacing w:after="0" w:line="240" w:lineRule="auto"/>
        <w:ind w:firstLine="708"/>
        <w:jc w:val="both"/>
        <w:rPr>
          <w:rFonts w:ascii="Arial" w:hAnsi="Arial" w:cs="Arial"/>
          <w:sz w:val="24"/>
          <w:szCs w:val="24"/>
        </w:rPr>
      </w:pPr>
      <w:r w:rsidRPr="00CB3A9C">
        <w:rPr>
          <w:rFonts w:ascii="Arial" w:hAnsi="Arial" w:cs="Arial"/>
          <w:sz w:val="24"/>
          <w:szCs w:val="24"/>
        </w:rPr>
        <w:t>Руководствуясь Законом Красноярского края от 29.10.2009 № 9-3864 «О системах оплаты труда работников краевых государственных учреждений», в целях совершенствования системы оплаты т</w:t>
      </w:r>
      <w:r w:rsidR="00B32B41">
        <w:rPr>
          <w:rFonts w:ascii="Arial" w:hAnsi="Arial" w:cs="Arial"/>
          <w:sz w:val="24"/>
          <w:szCs w:val="24"/>
        </w:rPr>
        <w:t>руда всех категорий работников</w:t>
      </w:r>
    </w:p>
    <w:p w:rsidR="00B32B41" w:rsidRPr="00CB3A9C" w:rsidRDefault="00B32B41" w:rsidP="00094153">
      <w:pPr>
        <w:spacing w:after="0" w:line="240" w:lineRule="auto"/>
        <w:ind w:firstLine="708"/>
        <w:jc w:val="both"/>
        <w:rPr>
          <w:rFonts w:ascii="Arial" w:hAnsi="Arial" w:cs="Arial"/>
          <w:sz w:val="24"/>
          <w:szCs w:val="24"/>
        </w:rPr>
      </w:pPr>
    </w:p>
    <w:p w:rsidR="00094153" w:rsidRPr="00CB3A9C" w:rsidRDefault="00094153" w:rsidP="00094153">
      <w:pPr>
        <w:pStyle w:val="ConsPlusNormal"/>
        <w:widowControl/>
        <w:ind w:firstLine="0"/>
        <w:jc w:val="both"/>
        <w:rPr>
          <w:sz w:val="24"/>
          <w:szCs w:val="24"/>
        </w:rPr>
      </w:pPr>
      <w:r w:rsidRPr="00CB3A9C">
        <w:rPr>
          <w:sz w:val="24"/>
          <w:szCs w:val="24"/>
        </w:rPr>
        <w:t>ПОСТАНОВЛЯЮ:</w:t>
      </w:r>
    </w:p>
    <w:p w:rsidR="00094153" w:rsidRPr="00CB3A9C" w:rsidRDefault="00094153" w:rsidP="00094153">
      <w:pPr>
        <w:pStyle w:val="ConsPlusNormal"/>
        <w:widowControl/>
        <w:ind w:firstLine="0"/>
        <w:jc w:val="both"/>
        <w:rPr>
          <w:sz w:val="24"/>
          <w:szCs w:val="24"/>
        </w:rPr>
      </w:pPr>
    </w:p>
    <w:p w:rsidR="00094153" w:rsidRPr="00CB3A9C" w:rsidRDefault="00094153" w:rsidP="00094153">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sidRPr="00CB3A9C">
        <w:rPr>
          <w:rFonts w:ascii="Arial" w:hAnsi="Arial" w:cs="Arial"/>
          <w:bCs/>
          <w:color w:val="000000"/>
          <w:sz w:val="24"/>
          <w:szCs w:val="24"/>
        </w:rPr>
        <w:t>1. В</w:t>
      </w:r>
      <w:r w:rsidRPr="00CB3A9C">
        <w:rPr>
          <w:rFonts w:ascii="Arial" w:hAnsi="Arial" w:cs="Arial"/>
          <w:sz w:val="24"/>
          <w:szCs w:val="24"/>
        </w:rPr>
        <w:t>нести в Положение о системе оплаты труда лиц, занимающих должности, не отнесенные к должностям муниципальной службы в администрации п. Раздолинск Мотыгинскогорайона</w:t>
      </w:r>
      <w:r w:rsidR="004D0B43">
        <w:rPr>
          <w:rFonts w:ascii="Arial" w:hAnsi="Arial" w:cs="Arial"/>
          <w:sz w:val="24"/>
          <w:szCs w:val="24"/>
        </w:rPr>
        <w:t>,</w:t>
      </w:r>
      <w:r w:rsidR="004D0B43" w:rsidRPr="00CB3A9C">
        <w:rPr>
          <w:rFonts w:ascii="Arial" w:hAnsi="Arial" w:cs="Arial"/>
          <w:sz w:val="24"/>
          <w:szCs w:val="24"/>
        </w:rPr>
        <w:t>утвержденное постановлением администрации поселка Раздолинск от 24.09.2013г. №</w:t>
      </w:r>
      <w:r w:rsidR="004D0B43">
        <w:rPr>
          <w:rFonts w:ascii="Arial" w:hAnsi="Arial" w:cs="Arial"/>
          <w:sz w:val="24"/>
          <w:szCs w:val="24"/>
        </w:rPr>
        <w:t xml:space="preserve"> 51</w:t>
      </w:r>
      <w:r w:rsidRPr="00CB3A9C">
        <w:rPr>
          <w:rFonts w:ascii="Arial" w:hAnsi="Arial" w:cs="Arial"/>
          <w:sz w:val="24"/>
          <w:szCs w:val="24"/>
        </w:rPr>
        <w:t>(далее - Положение), следующее изменение:</w:t>
      </w:r>
    </w:p>
    <w:p w:rsidR="00B32B41" w:rsidRDefault="00094153" w:rsidP="00B32B41">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sidRPr="00CB3A9C">
        <w:rPr>
          <w:rFonts w:ascii="Arial" w:hAnsi="Arial" w:cs="Arial"/>
          <w:sz w:val="24"/>
          <w:szCs w:val="24"/>
        </w:rPr>
        <w:t xml:space="preserve">1.1. </w:t>
      </w:r>
      <w:r w:rsidR="00B32B41">
        <w:rPr>
          <w:rFonts w:ascii="Arial" w:hAnsi="Arial" w:cs="Arial"/>
          <w:sz w:val="24"/>
          <w:szCs w:val="24"/>
        </w:rPr>
        <w:t xml:space="preserve">Дополнить  пункт 16 </w:t>
      </w:r>
      <w:r w:rsidR="004D0B43">
        <w:rPr>
          <w:rFonts w:ascii="Arial" w:hAnsi="Arial" w:cs="Arial"/>
          <w:sz w:val="24"/>
          <w:szCs w:val="24"/>
        </w:rPr>
        <w:t xml:space="preserve"> абзацем следующего содержания</w:t>
      </w:r>
      <w:r w:rsidR="00B32B41">
        <w:rPr>
          <w:rFonts w:ascii="Arial" w:hAnsi="Arial" w:cs="Arial"/>
          <w:sz w:val="24"/>
          <w:szCs w:val="24"/>
        </w:rPr>
        <w:t>:</w:t>
      </w:r>
    </w:p>
    <w:p w:rsidR="00094153" w:rsidRDefault="00A15971" w:rsidP="00B32B41">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w:t>
      </w:r>
      <w:r w:rsidR="00B32B41">
        <w:rPr>
          <w:rFonts w:ascii="Arial" w:hAnsi="Arial" w:cs="Arial"/>
          <w:sz w:val="24"/>
          <w:szCs w:val="24"/>
        </w:rPr>
        <w:t>Специальная краевая выплата</w:t>
      </w:r>
      <w:r w:rsidR="00C245DF">
        <w:rPr>
          <w:rFonts w:ascii="Arial" w:hAnsi="Arial" w:cs="Arial"/>
          <w:sz w:val="24"/>
          <w:szCs w:val="24"/>
        </w:rPr>
        <w:t>.</w:t>
      </w:r>
      <w:r>
        <w:rPr>
          <w:rFonts w:ascii="Arial" w:hAnsi="Arial" w:cs="Arial"/>
          <w:sz w:val="24"/>
          <w:szCs w:val="24"/>
        </w:rPr>
        <w:t>»</w:t>
      </w:r>
    </w:p>
    <w:p w:rsidR="00A15971" w:rsidRPr="00CB3A9C" w:rsidRDefault="00A15971" w:rsidP="00A15971">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1.2. </w:t>
      </w:r>
      <w:r w:rsidR="00A14510">
        <w:rPr>
          <w:rFonts w:ascii="Arial" w:hAnsi="Arial" w:cs="Arial"/>
          <w:sz w:val="24"/>
          <w:szCs w:val="24"/>
        </w:rPr>
        <w:t>Дополнить Положение</w:t>
      </w:r>
      <w:r>
        <w:rPr>
          <w:rFonts w:ascii="Arial" w:hAnsi="Arial" w:cs="Arial"/>
          <w:sz w:val="24"/>
          <w:szCs w:val="24"/>
        </w:rPr>
        <w:t xml:space="preserve"> пункт</w:t>
      </w:r>
      <w:r w:rsidR="00A14510">
        <w:rPr>
          <w:rFonts w:ascii="Arial" w:hAnsi="Arial" w:cs="Arial"/>
          <w:sz w:val="24"/>
          <w:szCs w:val="24"/>
        </w:rPr>
        <w:t>ом</w:t>
      </w:r>
      <w:r w:rsidR="00557635">
        <w:rPr>
          <w:rFonts w:ascii="Arial" w:hAnsi="Arial" w:cs="Arial"/>
          <w:sz w:val="24"/>
          <w:szCs w:val="24"/>
        </w:rPr>
        <w:t xml:space="preserve"> </w:t>
      </w:r>
      <w:r w:rsidRPr="00A15971">
        <w:rPr>
          <w:rFonts w:ascii="Arial" w:hAnsi="Arial" w:cs="Arial"/>
          <w:sz w:val="24"/>
          <w:szCs w:val="24"/>
        </w:rPr>
        <w:t xml:space="preserve">22.1. </w:t>
      </w:r>
      <w:r w:rsidR="00A14510">
        <w:rPr>
          <w:rFonts w:ascii="Arial" w:hAnsi="Arial" w:cs="Arial"/>
          <w:sz w:val="24"/>
          <w:szCs w:val="24"/>
        </w:rPr>
        <w:t>следующего содержания</w:t>
      </w:r>
      <w:r>
        <w:rPr>
          <w:rFonts w:ascii="Arial" w:hAnsi="Arial" w:cs="Arial"/>
          <w:sz w:val="24"/>
          <w:szCs w:val="24"/>
        </w:rPr>
        <w:t>: «</w:t>
      </w:r>
      <w:r w:rsidRPr="00A15971">
        <w:rPr>
          <w:rFonts w:ascii="Arial" w:hAnsi="Arial" w:cs="Arial"/>
          <w:sz w:val="24"/>
          <w:szCs w:val="24"/>
        </w:rPr>
        <w:t>Специальная краевая выплата по основному месту работы предоставляется ежемесячно. Максимальный размер при полностью отработанной норме рабочего времени ежемесячно составляет три тысячи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r>
        <w:rPr>
          <w:rFonts w:ascii="Arial" w:hAnsi="Arial" w:cs="Arial"/>
          <w:sz w:val="24"/>
          <w:szCs w:val="24"/>
        </w:rPr>
        <w:t>»</w:t>
      </w:r>
    </w:p>
    <w:p w:rsidR="00094153" w:rsidRPr="00CB3A9C" w:rsidRDefault="00094153" w:rsidP="00094153">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sidRPr="00CB3A9C">
        <w:rPr>
          <w:rFonts w:ascii="Arial" w:hAnsi="Arial" w:cs="Arial"/>
          <w:sz w:val="24"/>
          <w:szCs w:val="24"/>
        </w:rPr>
        <w:t>2. Контроль за выполнением постановлением оставляю за собой.</w:t>
      </w:r>
    </w:p>
    <w:p w:rsidR="00094153" w:rsidRPr="00CB3A9C" w:rsidRDefault="00094153" w:rsidP="00094153">
      <w:pPr>
        <w:widowControl w:val="0"/>
        <w:shd w:val="clear" w:color="auto" w:fill="FFFFFF"/>
        <w:tabs>
          <w:tab w:val="left" w:pos="540"/>
        </w:tabs>
        <w:autoSpaceDE w:val="0"/>
        <w:autoSpaceDN w:val="0"/>
        <w:adjustRightInd w:val="0"/>
        <w:spacing w:after="0" w:line="240" w:lineRule="auto"/>
        <w:ind w:firstLine="709"/>
        <w:jc w:val="both"/>
        <w:rPr>
          <w:rFonts w:ascii="Arial" w:hAnsi="Arial" w:cs="Arial"/>
          <w:sz w:val="24"/>
          <w:szCs w:val="24"/>
        </w:rPr>
      </w:pPr>
      <w:r w:rsidRPr="00CB3A9C">
        <w:rPr>
          <w:rFonts w:ascii="Arial" w:hAnsi="Arial" w:cs="Arial"/>
          <w:sz w:val="24"/>
          <w:szCs w:val="24"/>
        </w:rPr>
        <w:t xml:space="preserve">3. Постановление вступает в силу с </w:t>
      </w:r>
      <w:r w:rsidR="00616170">
        <w:rPr>
          <w:rFonts w:ascii="Arial" w:hAnsi="Arial" w:cs="Arial"/>
          <w:sz w:val="24"/>
          <w:szCs w:val="24"/>
        </w:rPr>
        <w:t>0</w:t>
      </w:r>
      <w:r w:rsidR="00D32236">
        <w:rPr>
          <w:rFonts w:ascii="Arial" w:hAnsi="Arial" w:cs="Arial"/>
          <w:sz w:val="24"/>
          <w:szCs w:val="24"/>
        </w:rPr>
        <w:t>1</w:t>
      </w:r>
      <w:r w:rsidR="00616170">
        <w:rPr>
          <w:rFonts w:ascii="Arial" w:hAnsi="Arial" w:cs="Arial"/>
          <w:sz w:val="24"/>
          <w:szCs w:val="24"/>
        </w:rPr>
        <w:t>.01.2024</w:t>
      </w:r>
      <w:r w:rsidRPr="00CB3A9C">
        <w:rPr>
          <w:rFonts w:ascii="Arial" w:hAnsi="Arial" w:cs="Arial"/>
          <w:sz w:val="24"/>
          <w:szCs w:val="24"/>
        </w:rPr>
        <w:t xml:space="preserve"> и подлежит опубликованию в печатном издании администрации поселка «Раздолинский вестник».</w:t>
      </w:r>
    </w:p>
    <w:p w:rsidR="00094153" w:rsidRDefault="00094153" w:rsidP="00094153">
      <w:pPr>
        <w:pStyle w:val="a3"/>
        <w:ind w:left="720"/>
        <w:rPr>
          <w:rFonts w:ascii="Arial" w:hAnsi="Arial" w:cs="Arial"/>
          <w:sz w:val="24"/>
          <w:szCs w:val="24"/>
        </w:rPr>
      </w:pPr>
    </w:p>
    <w:p w:rsidR="00A14510" w:rsidRDefault="00A14510" w:rsidP="00094153">
      <w:pPr>
        <w:pStyle w:val="a3"/>
        <w:ind w:left="720"/>
        <w:rPr>
          <w:rFonts w:ascii="Arial" w:hAnsi="Arial" w:cs="Arial"/>
          <w:sz w:val="24"/>
          <w:szCs w:val="24"/>
        </w:rPr>
      </w:pPr>
    </w:p>
    <w:p w:rsidR="00A14510" w:rsidRDefault="00A14510" w:rsidP="00094153">
      <w:pPr>
        <w:pStyle w:val="a3"/>
        <w:ind w:left="720"/>
        <w:rPr>
          <w:rFonts w:ascii="Arial" w:hAnsi="Arial" w:cs="Arial"/>
          <w:sz w:val="24"/>
          <w:szCs w:val="24"/>
        </w:rPr>
      </w:pPr>
    </w:p>
    <w:p w:rsidR="00A14510" w:rsidRPr="00CB3A9C" w:rsidRDefault="00A14510" w:rsidP="00094153">
      <w:pPr>
        <w:pStyle w:val="a3"/>
        <w:ind w:left="720"/>
        <w:rPr>
          <w:rFonts w:ascii="Arial" w:hAnsi="Arial" w:cs="Arial"/>
          <w:sz w:val="24"/>
          <w:szCs w:val="24"/>
        </w:rPr>
      </w:pPr>
    </w:p>
    <w:p w:rsidR="00992DFF" w:rsidRPr="00CB3A9C" w:rsidRDefault="00094153" w:rsidP="00C245DF">
      <w:pPr>
        <w:spacing w:after="0" w:line="240" w:lineRule="auto"/>
        <w:jc w:val="both"/>
        <w:rPr>
          <w:rFonts w:ascii="Arial" w:eastAsia="SimSun" w:hAnsi="Arial" w:cs="Arial"/>
          <w:sz w:val="24"/>
          <w:szCs w:val="24"/>
          <w:lang w:eastAsia="ar-SA"/>
        </w:rPr>
      </w:pPr>
      <w:r w:rsidRPr="00CB3A9C">
        <w:rPr>
          <w:rFonts w:ascii="Arial" w:eastAsia="SimSun" w:hAnsi="Arial" w:cs="Arial"/>
          <w:sz w:val="24"/>
          <w:szCs w:val="24"/>
          <w:lang w:eastAsia="ar-SA"/>
        </w:rPr>
        <w:t>Глав</w:t>
      </w:r>
      <w:r w:rsidR="00B32B41">
        <w:rPr>
          <w:rFonts w:ascii="Arial" w:eastAsia="SimSun" w:hAnsi="Arial" w:cs="Arial"/>
          <w:sz w:val="24"/>
          <w:szCs w:val="24"/>
          <w:lang w:eastAsia="ar-SA"/>
        </w:rPr>
        <w:t>а</w:t>
      </w:r>
      <w:r w:rsidRPr="00CB3A9C">
        <w:rPr>
          <w:rFonts w:ascii="Arial" w:eastAsia="SimSun" w:hAnsi="Arial" w:cs="Arial"/>
          <w:sz w:val="24"/>
          <w:szCs w:val="24"/>
          <w:lang w:eastAsia="ar-SA"/>
        </w:rPr>
        <w:t xml:space="preserve"> поселка</w:t>
      </w:r>
      <w:r w:rsidR="00557635">
        <w:rPr>
          <w:rFonts w:ascii="Arial" w:eastAsia="SimSun" w:hAnsi="Arial" w:cs="Arial"/>
          <w:sz w:val="24"/>
          <w:szCs w:val="24"/>
          <w:lang w:eastAsia="ar-SA"/>
        </w:rPr>
        <w:t xml:space="preserve"> </w:t>
      </w:r>
      <w:r w:rsidR="00C245DF">
        <w:rPr>
          <w:rFonts w:ascii="Arial" w:eastAsia="SimSun" w:hAnsi="Arial" w:cs="Arial"/>
          <w:sz w:val="24"/>
          <w:szCs w:val="24"/>
          <w:lang w:eastAsia="ar-SA"/>
        </w:rPr>
        <w:t>Р</w:t>
      </w:r>
      <w:r w:rsidR="00557635">
        <w:rPr>
          <w:rFonts w:ascii="Arial" w:eastAsia="SimSun" w:hAnsi="Arial" w:cs="Arial"/>
          <w:sz w:val="24"/>
          <w:szCs w:val="24"/>
          <w:lang w:eastAsia="ar-SA"/>
        </w:rPr>
        <w:t>аздолинск</w:t>
      </w:r>
      <w:r w:rsidR="00557635">
        <w:rPr>
          <w:rFonts w:ascii="Arial" w:eastAsia="SimSun" w:hAnsi="Arial" w:cs="Arial"/>
          <w:sz w:val="24"/>
          <w:szCs w:val="24"/>
          <w:lang w:eastAsia="ar-SA"/>
        </w:rPr>
        <w:tab/>
      </w:r>
      <w:r w:rsidR="00557635">
        <w:rPr>
          <w:rFonts w:ascii="Arial" w:eastAsia="SimSun" w:hAnsi="Arial" w:cs="Arial"/>
          <w:sz w:val="24"/>
          <w:szCs w:val="24"/>
          <w:lang w:eastAsia="ar-SA"/>
        </w:rPr>
        <w:tab/>
      </w:r>
      <w:r w:rsidR="00557635">
        <w:rPr>
          <w:rFonts w:ascii="Arial" w:eastAsia="SimSun" w:hAnsi="Arial" w:cs="Arial"/>
          <w:sz w:val="24"/>
          <w:szCs w:val="24"/>
          <w:lang w:eastAsia="ar-SA"/>
        </w:rPr>
        <w:tab/>
      </w:r>
      <w:r w:rsidR="00557635">
        <w:rPr>
          <w:rFonts w:ascii="Arial" w:eastAsia="SimSun" w:hAnsi="Arial" w:cs="Arial"/>
          <w:sz w:val="24"/>
          <w:szCs w:val="24"/>
          <w:lang w:eastAsia="ar-SA"/>
        </w:rPr>
        <w:tab/>
      </w:r>
      <w:r w:rsidR="00557635">
        <w:rPr>
          <w:rFonts w:ascii="Arial" w:eastAsia="SimSun" w:hAnsi="Arial" w:cs="Arial"/>
          <w:sz w:val="24"/>
          <w:szCs w:val="24"/>
          <w:lang w:eastAsia="ar-SA"/>
        </w:rPr>
        <w:tab/>
      </w:r>
      <w:r w:rsidR="00B32B41">
        <w:rPr>
          <w:rFonts w:ascii="Arial" w:eastAsia="SimSun" w:hAnsi="Arial" w:cs="Arial"/>
          <w:sz w:val="24"/>
          <w:szCs w:val="24"/>
          <w:lang w:eastAsia="ar-SA"/>
        </w:rPr>
        <w:t>П.А. Матвеев</w:t>
      </w:r>
    </w:p>
    <w:p w:rsidR="00094153" w:rsidRDefault="00094153" w:rsidP="00454ED0">
      <w:pPr>
        <w:spacing w:after="0" w:line="240" w:lineRule="auto"/>
        <w:rPr>
          <w:rFonts w:ascii="Arial" w:hAnsi="Arial" w:cs="Arial"/>
          <w:sz w:val="24"/>
          <w:szCs w:val="24"/>
        </w:rPr>
      </w:pPr>
    </w:p>
    <w:p w:rsidR="00A14510" w:rsidRPr="00CB3A9C" w:rsidRDefault="00A14510" w:rsidP="00454ED0">
      <w:pPr>
        <w:spacing w:after="0" w:line="240" w:lineRule="auto"/>
        <w:rPr>
          <w:rFonts w:ascii="Arial" w:eastAsia="SimSun" w:hAnsi="Arial" w:cs="Arial"/>
          <w:sz w:val="24"/>
          <w:szCs w:val="24"/>
          <w:lang w:eastAsia="ar-SA"/>
        </w:rPr>
      </w:pPr>
    </w:p>
    <w:p w:rsidR="001B5353" w:rsidRDefault="001B5353" w:rsidP="00094153">
      <w:pPr>
        <w:rPr>
          <w:rFonts w:ascii="Arial" w:eastAsia="SimSun" w:hAnsi="Arial" w:cs="Arial"/>
          <w:sz w:val="24"/>
          <w:szCs w:val="24"/>
          <w:lang w:eastAsia="ar-SA"/>
        </w:rPr>
      </w:pPr>
    </w:p>
    <w:sectPr w:rsidR="001B5353" w:rsidSect="00557635">
      <w:pgSz w:w="11906" w:h="16838"/>
      <w:pgMar w:top="1134" w:right="851" w:bottom="567" w:left="1701" w:header="142"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19A1"/>
    <w:multiLevelType w:val="hybridMultilevel"/>
    <w:tmpl w:val="3AECC420"/>
    <w:lvl w:ilvl="0" w:tplc="570849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94153"/>
    <w:rsid w:val="000122E5"/>
    <w:rsid w:val="000254AB"/>
    <w:rsid w:val="00094153"/>
    <w:rsid w:val="0011756F"/>
    <w:rsid w:val="001B5353"/>
    <w:rsid w:val="00437B63"/>
    <w:rsid w:val="0045268D"/>
    <w:rsid w:val="00454ED0"/>
    <w:rsid w:val="00484719"/>
    <w:rsid w:val="004D0B43"/>
    <w:rsid w:val="00557635"/>
    <w:rsid w:val="00616170"/>
    <w:rsid w:val="006E3851"/>
    <w:rsid w:val="007B6876"/>
    <w:rsid w:val="007D7F06"/>
    <w:rsid w:val="00801D14"/>
    <w:rsid w:val="00953342"/>
    <w:rsid w:val="00992DFF"/>
    <w:rsid w:val="009E1794"/>
    <w:rsid w:val="00A14510"/>
    <w:rsid w:val="00A15971"/>
    <w:rsid w:val="00A22539"/>
    <w:rsid w:val="00AE13D1"/>
    <w:rsid w:val="00AF0D13"/>
    <w:rsid w:val="00B01FF8"/>
    <w:rsid w:val="00B27699"/>
    <w:rsid w:val="00B32B41"/>
    <w:rsid w:val="00BD02E5"/>
    <w:rsid w:val="00C245DF"/>
    <w:rsid w:val="00C24B13"/>
    <w:rsid w:val="00C67D55"/>
    <w:rsid w:val="00CB3A9C"/>
    <w:rsid w:val="00D32236"/>
    <w:rsid w:val="00D663B5"/>
    <w:rsid w:val="00E03330"/>
    <w:rsid w:val="00E0799B"/>
    <w:rsid w:val="00EC6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1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094153"/>
    <w:pPr>
      <w:spacing w:after="0" w:line="240" w:lineRule="auto"/>
    </w:pPr>
    <w:rPr>
      <w:rFonts w:ascii="Calibri" w:eastAsia="Calibri" w:hAnsi="Calibri" w:cs="Times New Roman"/>
    </w:rPr>
  </w:style>
  <w:style w:type="table" w:styleId="a4">
    <w:name w:val="Table Grid"/>
    <w:basedOn w:val="a1"/>
    <w:uiPriority w:val="59"/>
    <w:rsid w:val="00094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2D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DFF"/>
    <w:rPr>
      <w:rFonts w:ascii="Tahoma" w:hAnsi="Tahoma" w:cs="Tahoma"/>
      <w:sz w:val="16"/>
      <w:szCs w:val="16"/>
    </w:rPr>
  </w:style>
  <w:style w:type="paragraph" w:styleId="a7">
    <w:name w:val="List Paragraph"/>
    <w:basedOn w:val="a"/>
    <w:uiPriority w:val="34"/>
    <w:qFormat/>
    <w:rsid w:val="007B6876"/>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B6876"/>
    <w:rPr>
      <w:color w:val="0000FF"/>
      <w:u w:val="single"/>
    </w:rPr>
  </w:style>
  <w:style w:type="paragraph" w:customStyle="1" w:styleId="ConsPlusCell">
    <w:name w:val="ConsPlusCell"/>
    <w:uiPriority w:val="99"/>
    <w:rsid w:val="007B687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1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094153"/>
    <w:pPr>
      <w:spacing w:after="0" w:line="240" w:lineRule="auto"/>
    </w:pPr>
    <w:rPr>
      <w:rFonts w:ascii="Calibri" w:eastAsia="Calibri" w:hAnsi="Calibri" w:cs="Times New Roman"/>
    </w:rPr>
  </w:style>
  <w:style w:type="table" w:styleId="a4">
    <w:name w:val="Table Grid"/>
    <w:basedOn w:val="a1"/>
    <w:uiPriority w:val="59"/>
    <w:rsid w:val="0009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2D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69BD-89ED-4927-83DF-8CEB7480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28</cp:revision>
  <cp:lastPrinted>2023-05-19T04:08:00Z</cp:lastPrinted>
  <dcterms:created xsi:type="dcterms:W3CDTF">2022-04-14T07:18:00Z</dcterms:created>
  <dcterms:modified xsi:type="dcterms:W3CDTF">2024-02-21T05:06:00Z</dcterms:modified>
</cp:coreProperties>
</file>