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71" w:rsidRPr="0070461B" w:rsidRDefault="00E25971" w:rsidP="0070461B">
      <w:pPr>
        <w:spacing w:after="0" w:line="240" w:lineRule="auto"/>
        <w:ind w:firstLine="709"/>
        <w:jc w:val="center"/>
        <w:rPr>
          <w:rFonts w:ascii="Arial" w:hAnsi="Arial" w:cs="Arial"/>
          <w:b/>
          <w:sz w:val="24"/>
          <w:szCs w:val="24"/>
        </w:rPr>
      </w:pPr>
      <w:r w:rsidRPr="0070461B">
        <w:rPr>
          <w:rFonts w:ascii="Arial" w:hAnsi="Arial" w:cs="Arial"/>
          <w:b/>
          <w:sz w:val="24"/>
          <w:szCs w:val="24"/>
        </w:rPr>
        <w:t>АДМИНИСТРАЦИЯ ПОСЕЛКА РАЗДОЛНСК</w:t>
      </w:r>
    </w:p>
    <w:p w:rsidR="00E25971" w:rsidRPr="0070461B" w:rsidRDefault="00E25971" w:rsidP="0070461B">
      <w:pPr>
        <w:spacing w:after="0" w:line="240" w:lineRule="auto"/>
        <w:ind w:firstLine="709"/>
        <w:jc w:val="center"/>
        <w:rPr>
          <w:rFonts w:ascii="Arial" w:hAnsi="Arial" w:cs="Arial"/>
          <w:b/>
          <w:sz w:val="24"/>
          <w:szCs w:val="24"/>
        </w:rPr>
      </w:pPr>
      <w:r w:rsidRPr="0070461B">
        <w:rPr>
          <w:rFonts w:ascii="Arial" w:hAnsi="Arial" w:cs="Arial"/>
          <w:b/>
          <w:sz w:val="24"/>
          <w:szCs w:val="24"/>
        </w:rPr>
        <w:t>МОТЫГИНСКОГО РАЙОНА КРАСНОЯРСКОГО  КРАЯ</w:t>
      </w:r>
    </w:p>
    <w:p w:rsidR="00E25971" w:rsidRPr="0070461B" w:rsidRDefault="00E25971" w:rsidP="0070461B">
      <w:pPr>
        <w:spacing w:after="0"/>
        <w:ind w:firstLine="709"/>
        <w:rPr>
          <w:rFonts w:ascii="Arial" w:hAnsi="Arial" w:cs="Arial"/>
          <w:b/>
          <w:sz w:val="24"/>
          <w:szCs w:val="24"/>
        </w:rPr>
      </w:pPr>
    </w:p>
    <w:p w:rsidR="00E25971" w:rsidRPr="0070461B" w:rsidRDefault="00E25971" w:rsidP="001A6EE1">
      <w:pPr>
        <w:jc w:val="center"/>
        <w:rPr>
          <w:rFonts w:ascii="Arial" w:hAnsi="Arial" w:cs="Arial"/>
          <w:b/>
          <w:sz w:val="24"/>
          <w:szCs w:val="24"/>
        </w:rPr>
      </w:pPr>
      <w:r w:rsidRPr="0070461B">
        <w:rPr>
          <w:rFonts w:ascii="Arial" w:hAnsi="Arial" w:cs="Arial"/>
          <w:b/>
          <w:sz w:val="24"/>
          <w:szCs w:val="24"/>
        </w:rPr>
        <w:t xml:space="preserve">  ПОСТАНОВЛЕНИЕ</w:t>
      </w:r>
    </w:p>
    <w:tbl>
      <w:tblPr>
        <w:tblW w:w="0" w:type="auto"/>
        <w:tblLayout w:type="fixed"/>
        <w:tblLook w:val="01E0"/>
      </w:tblPr>
      <w:tblGrid>
        <w:gridCol w:w="3284"/>
        <w:gridCol w:w="3284"/>
        <w:gridCol w:w="3285"/>
      </w:tblGrid>
      <w:tr w:rsidR="00E25971" w:rsidRPr="0070461B" w:rsidTr="0070461B">
        <w:trPr>
          <w:trHeight w:val="729"/>
        </w:trPr>
        <w:tc>
          <w:tcPr>
            <w:tcW w:w="3284" w:type="dxa"/>
          </w:tcPr>
          <w:p w:rsidR="00E25971" w:rsidRPr="0070461B" w:rsidRDefault="00E25971" w:rsidP="004E398F">
            <w:pPr>
              <w:jc w:val="both"/>
              <w:rPr>
                <w:rFonts w:ascii="Arial" w:hAnsi="Arial" w:cs="Arial"/>
                <w:sz w:val="24"/>
                <w:szCs w:val="24"/>
              </w:rPr>
            </w:pPr>
            <w:r w:rsidRPr="0070461B">
              <w:rPr>
                <w:rFonts w:ascii="Arial" w:hAnsi="Arial" w:cs="Arial"/>
                <w:sz w:val="24"/>
                <w:szCs w:val="24"/>
              </w:rPr>
              <w:t xml:space="preserve"> 0</w:t>
            </w:r>
            <w:r w:rsidR="000830E7" w:rsidRPr="0070461B">
              <w:rPr>
                <w:rFonts w:ascii="Arial" w:hAnsi="Arial" w:cs="Arial"/>
                <w:sz w:val="24"/>
                <w:szCs w:val="24"/>
              </w:rPr>
              <w:t>8</w:t>
            </w:r>
            <w:r w:rsidRPr="0070461B">
              <w:rPr>
                <w:rFonts w:ascii="Arial" w:hAnsi="Arial" w:cs="Arial"/>
                <w:sz w:val="24"/>
                <w:szCs w:val="24"/>
              </w:rPr>
              <w:t>.02.202</w:t>
            </w:r>
            <w:r w:rsidR="004E398F" w:rsidRPr="0070461B">
              <w:rPr>
                <w:rFonts w:ascii="Arial" w:hAnsi="Arial" w:cs="Arial"/>
                <w:sz w:val="24"/>
                <w:szCs w:val="24"/>
              </w:rPr>
              <w:t>4</w:t>
            </w:r>
            <w:r w:rsidRPr="0070461B">
              <w:rPr>
                <w:rFonts w:ascii="Arial" w:hAnsi="Arial" w:cs="Arial"/>
                <w:sz w:val="24"/>
                <w:szCs w:val="24"/>
              </w:rPr>
              <w:t>г</w:t>
            </w:r>
          </w:p>
        </w:tc>
        <w:tc>
          <w:tcPr>
            <w:tcW w:w="3284" w:type="dxa"/>
          </w:tcPr>
          <w:p w:rsidR="00E25971" w:rsidRPr="0070461B" w:rsidRDefault="00E25971" w:rsidP="0070461B">
            <w:pPr>
              <w:ind w:firstLine="709"/>
              <w:jc w:val="both"/>
              <w:rPr>
                <w:rFonts w:ascii="Arial" w:hAnsi="Arial" w:cs="Arial"/>
                <w:sz w:val="24"/>
                <w:szCs w:val="24"/>
              </w:rPr>
            </w:pPr>
            <w:r w:rsidRPr="0070461B">
              <w:rPr>
                <w:rFonts w:ascii="Arial" w:hAnsi="Arial" w:cs="Arial"/>
                <w:sz w:val="24"/>
                <w:szCs w:val="24"/>
              </w:rPr>
              <w:t>п  Раздолинск</w:t>
            </w:r>
          </w:p>
        </w:tc>
        <w:tc>
          <w:tcPr>
            <w:tcW w:w="3285" w:type="dxa"/>
          </w:tcPr>
          <w:p w:rsidR="00E25971" w:rsidRPr="0070461B" w:rsidRDefault="00E25971" w:rsidP="001A6EE1">
            <w:pPr>
              <w:ind w:firstLine="709"/>
              <w:jc w:val="center"/>
              <w:rPr>
                <w:rFonts w:ascii="Arial" w:hAnsi="Arial" w:cs="Arial"/>
                <w:sz w:val="24"/>
                <w:szCs w:val="24"/>
              </w:rPr>
            </w:pPr>
            <w:r w:rsidRPr="0070461B">
              <w:rPr>
                <w:rFonts w:ascii="Arial" w:hAnsi="Arial" w:cs="Arial"/>
                <w:sz w:val="24"/>
                <w:szCs w:val="24"/>
              </w:rPr>
              <w:t xml:space="preserve">№   </w:t>
            </w:r>
            <w:r w:rsidR="000830E7" w:rsidRPr="0070461B">
              <w:rPr>
                <w:rFonts w:ascii="Arial" w:hAnsi="Arial" w:cs="Arial"/>
                <w:sz w:val="24"/>
                <w:szCs w:val="24"/>
              </w:rPr>
              <w:t>31</w:t>
            </w:r>
            <w:bookmarkStart w:id="0" w:name="_GoBack"/>
            <w:bookmarkEnd w:id="0"/>
          </w:p>
        </w:tc>
      </w:tr>
    </w:tbl>
    <w:p w:rsidR="00E25971" w:rsidRPr="0070461B" w:rsidRDefault="00E25971" w:rsidP="00E25971">
      <w:pPr>
        <w:pStyle w:val="ConsPlusTitle"/>
        <w:jc w:val="both"/>
        <w:rPr>
          <w:rFonts w:ascii="Arial" w:hAnsi="Arial" w:cs="Arial"/>
          <w:sz w:val="24"/>
          <w:szCs w:val="24"/>
        </w:rPr>
      </w:pPr>
      <w:r w:rsidRPr="0070461B">
        <w:rPr>
          <w:rFonts w:ascii="Arial" w:hAnsi="Arial" w:cs="Arial"/>
          <w:color w:val="000000"/>
          <w:sz w:val="24"/>
          <w:szCs w:val="24"/>
        </w:rPr>
        <w:t xml:space="preserve">Об утверждении </w:t>
      </w:r>
      <w:r w:rsidR="00D049D4" w:rsidRPr="0070461B">
        <w:rPr>
          <w:rFonts w:ascii="Arial" w:hAnsi="Arial" w:cs="Arial"/>
          <w:color w:val="000000"/>
          <w:sz w:val="24"/>
          <w:szCs w:val="24"/>
        </w:rPr>
        <w:t> </w:t>
      </w:r>
      <w:r w:rsidRPr="0070461B">
        <w:rPr>
          <w:rFonts w:ascii="Arial" w:hAnsi="Arial" w:cs="Arial"/>
          <w:sz w:val="24"/>
          <w:szCs w:val="24"/>
        </w:rPr>
        <w:t>порядок учета бюджетных и денежных обязательств получателей средств местного бюджета территориальными органами федерального казначейства</w:t>
      </w:r>
    </w:p>
    <w:p w:rsidR="00D049D4" w:rsidRPr="0070461B" w:rsidRDefault="00D049D4">
      <w:pPr>
        <w:pStyle w:val="ConsPlusNormal"/>
        <w:jc w:val="both"/>
        <w:rPr>
          <w:rFonts w:ascii="Arial" w:hAnsi="Arial" w:cs="Arial"/>
          <w:sz w:val="24"/>
          <w:szCs w:val="24"/>
        </w:rPr>
      </w:pPr>
    </w:p>
    <w:p w:rsidR="00B8343B" w:rsidRPr="0070461B" w:rsidRDefault="00B8343B">
      <w:pPr>
        <w:pStyle w:val="ConsPlusNormal"/>
        <w:jc w:val="both"/>
        <w:rPr>
          <w:rFonts w:ascii="Arial" w:hAnsi="Arial" w:cs="Arial"/>
          <w:sz w:val="24"/>
          <w:szCs w:val="24"/>
        </w:rPr>
      </w:pPr>
    </w:p>
    <w:p w:rsidR="00B8343B" w:rsidRPr="0070461B" w:rsidRDefault="00B8343B" w:rsidP="0070461B">
      <w:pPr>
        <w:autoSpaceDE w:val="0"/>
        <w:autoSpaceDN w:val="0"/>
        <w:adjustRightInd w:val="0"/>
        <w:spacing w:after="0" w:line="240" w:lineRule="auto"/>
        <w:ind w:firstLine="540"/>
        <w:jc w:val="both"/>
        <w:rPr>
          <w:rFonts w:ascii="Arial" w:hAnsi="Arial" w:cs="Arial"/>
          <w:sz w:val="24"/>
          <w:szCs w:val="24"/>
        </w:rPr>
      </w:pPr>
      <w:r w:rsidRPr="0070461B">
        <w:rPr>
          <w:rFonts w:ascii="Arial" w:hAnsi="Arial" w:cs="Arial"/>
          <w:sz w:val="24"/>
          <w:szCs w:val="24"/>
        </w:rPr>
        <w:tab/>
        <w:t xml:space="preserve">В соответствии с пунктами 1, 2, абзацем третьим пункта 5 статьи 219 Бюджетного кодекса Российской Федерации  </w:t>
      </w:r>
      <w:r w:rsidR="00E25971" w:rsidRPr="0070461B">
        <w:rPr>
          <w:rFonts w:ascii="Arial" w:hAnsi="Arial" w:cs="Arial"/>
          <w:sz w:val="24"/>
          <w:szCs w:val="24"/>
        </w:rPr>
        <w:t>ПОСТАНОВЛЯЮ</w:t>
      </w:r>
      <w:r w:rsidRPr="0070461B">
        <w:rPr>
          <w:rFonts w:ascii="Arial" w:hAnsi="Arial" w:cs="Arial"/>
          <w:sz w:val="24"/>
          <w:szCs w:val="24"/>
        </w:rPr>
        <w:t>:</w:t>
      </w:r>
    </w:p>
    <w:p w:rsidR="00B8343B" w:rsidRPr="0070461B" w:rsidRDefault="00B8343B" w:rsidP="0070461B">
      <w:pPr>
        <w:pStyle w:val="ac"/>
        <w:numPr>
          <w:ilvl w:val="0"/>
          <w:numId w:val="3"/>
        </w:numPr>
        <w:autoSpaceDE w:val="0"/>
        <w:autoSpaceDN w:val="0"/>
        <w:adjustRightInd w:val="0"/>
        <w:spacing w:before="220" w:after="0" w:line="240" w:lineRule="auto"/>
        <w:ind w:left="0" w:firstLine="567"/>
        <w:jc w:val="both"/>
        <w:rPr>
          <w:rFonts w:ascii="Arial" w:hAnsi="Arial" w:cs="Arial"/>
          <w:sz w:val="24"/>
          <w:szCs w:val="24"/>
        </w:rPr>
      </w:pPr>
      <w:r w:rsidRPr="0070461B">
        <w:rPr>
          <w:rFonts w:ascii="Arial" w:hAnsi="Arial" w:cs="Arial"/>
          <w:sz w:val="24"/>
          <w:szCs w:val="24"/>
        </w:rPr>
        <w:t xml:space="preserve">Утвердить прилагаемый Порядок учета бюджетных и денежных обязательств получателей средств местного бюджета </w:t>
      </w:r>
      <w:r w:rsidR="00A32FF5" w:rsidRPr="0070461B">
        <w:rPr>
          <w:rFonts w:ascii="Arial" w:hAnsi="Arial" w:cs="Arial"/>
          <w:sz w:val="24"/>
          <w:szCs w:val="24"/>
        </w:rPr>
        <w:t>территориальными органами Федерального казначейства</w:t>
      </w:r>
      <w:r w:rsidRPr="0070461B">
        <w:rPr>
          <w:rFonts w:ascii="Arial" w:hAnsi="Arial" w:cs="Arial"/>
          <w:sz w:val="24"/>
          <w:szCs w:val="24"/>
        </w:rPr>
        <w:t xml:space="preserve"> (далее - Порядок).</w:t>
      </w:r>
    </w:p>
    <w:p w:rsidR="00B8343B" w:rsidRPr="0070461B" w:rsidRDefault="00E25971" w:rsidP="0070461B">
      <w:pPr>
        <w:pStyle w:val="ac"/>
        <w:numPr>
          <w:ilvl w:val="0"/>
          <w:numId w:val="3"/>
        </w:numPr>
        <w:autoSpaceDE w:val="0"/>
        <w:autoSpaceDN w:val="0"/>
        <w:adjustRightInd w:val="0"/>
        <w:spacing w:before="220" w:after="0" w:line="240" w:lineRule="auto"/>
        <w:ind w:left="0" w:firstLine="567"/>
        <w:jc w:val="both"/>
        <w:rPr>
          <w:rFonts w:ascii="Arial" w:hAnsi="Arial" w:cs="Arial"/>
          <w:sz w:val="24"/>
          <w:szCs w:val="24"/>
        </w:rPr>
      </w:pPr>
      <w:r w:rsidRPr="0070461B">
        <w:rPr>
          <w:rFonts w:ascii="Arial" w:hAnsi="Arial" w:cs="Arial"/>
          <w:sz w:val="24"/>
          <w:szCs w:val="24"/>
        </w:rPr>
        <w:t xml:space="preserve">Признать утратившими силу постановление администрации поселка Раздолинск </w:t>
      </w:r>
      <w:r w:rsidR="001A6EE1" w:rsidRPr="0070461B">
        <w:rPr>
          <w:rFonts w:ascii="Arial" w:hAnsi="Arial" w:cs="Arial"/>
          <w:sz w:val="24"/>
          <w:szCs w:val="24"/>
        </w:rPr>
        <w:t>№</w:t>
      </w:r>
      <w:r w:rsidRPr="0070461B">
        <w:rPr>
          <w:rFonts w:ascii="Arial" w:hAnsi="Arial" w:cs="Arial"/>
          <w:sz w:val="24"/>
          <w:szCs w:val="24"/>
        </w:rPr>
        <w:t xml:space="preserve"> 1 от 11.01.2021 г «О порядке учета бюджетных и денежных обязательств получателей средств местного бюджета»</w:t>
      </w:r>
    </w:p>
    <w:p w:rsidR="00E25971" w:rsidRPr="0070461B" w:rsidRDefault="00E25971" w:rsidP="0070461B">
      <w:pPr>
        <w:pStyle w:val="ac"/>
        <w:numPr>
          <w:ilvl w:val="0"/>
          <w:numId w:val="3"/>
        </w:numPr>
        <w:autoSpaceDE w:val="0"/>
        <w:autoSpaceDN w:val="0"/>
        <w:adjustRightInd w:val="0"/>
        <w:spacing w:after="0" w:line="240" w:lineRule="auto"/>
        <w:ind w:left="0" w:firstLine="567"/>
        <w:jc w:val="both"/>
        <w:rPr>
          <w:rFonts w:ascii="Arial" w:hAnsi="Arial" w:cs="Arial"/>
          <w:sz w:val="24"/>
          <w:szCs w:val="24"/>
        </w:rPr>
      </w:pPr>
      <w:r w:rsidRPr="0070461B">
        <w:rPr>
          <w:rFonts w:ascii="Arial" w:hAnsi="Arial" w:cs="Arial"/>
          <w:sz w:val="24"/>
          <w:szCs w:val="24"/>
        </w:rPr>
        <w:t>Контроль исполнения настоящего постановления оставляю за собой.</w:t>
      </w:r>
    </w:p>
    <w:p w:rsidR="00E25971" w:rsidRPr="0070461B" w:rsidRDefault="00E25971" w:rsidP="0070461B">
      <w:pPr>
        <w:pStyle w:val="a9"/>
        <w:numPr>
          <w:ilvl w:val="0"/>
          <w:numId w:val="3"/>
        </w:numPr>
        <w:ind w:left="0" w:firstLine="567"/>
        <w:jc w:val="both"/>
        <w:rPr>
          <w:rFonts w:ascii="Arial" w:hAnsi="Arial" w:cs="Arial"/>
        </w:rPr>
      </w:pPr>
      <w:r w:rsidRPr="0070461B">
        <w:rPr>
          <w:rFonts w:ascii="Arial" w:hAnsi="Arial" w:cs="Arial"/>
        </w:rPr>
        <w:t>Настоящее Постановление подлежит официальному опубликованию в печатном издании  «Раздолинский вестник» и на официальном сайте администрации поселка Раздолинск (раздолинск.рф)</w:t>
      </w:r>
    </w:p>
    <w:p w:rsidR="004E398F" w:rsidRPr="0070461B" w:rsidRDefault="00E25971" w:rsidP="0070461B">
      <w:pPr>
        <w:pStyle w:val="ac"/>
        <w:numPr>
          <w:ilvl w:val="0"/>
          <w:numId w:val="3"/>
        </w:numPr>
        <w:autoSpaceDE w:val="0"/>
        <w:autoSpaceDN w:val="0"/>
        <w:adjustRightInd w:val="0"/>
        <w:spacing w:after="0" w:line="240" w:lineRule="auto"/>
        <w:ind w:left="0" w:firstLine="567"/>
        <w:jc w:val="both"/>
        <w:rPr>
          <w:rFonts w:ascii="Arial" w:hAnsi="Arial" w:cs="Arial"/>
          <w:sz w:val="24"/>
          <w:szCs w:val="24"/>
        </w:rPr>
      </w:pPr>
      <w:r w:rsidRPr="0070461B">
        <w:rPr>
          <w:rFonts w:ascii="Arial" w:hAnsi="Arial" w:cs="Arial"/>
          <w:sz w:val="24"/>
          <w:szCs w:val="24"/>
        </w:rPr>
        <w:t>Постановление вступает в силу со дня его подписания и распространяет свое действие на правоотноше</w:t>
      </w:r>
      <w:r w:rsidR="004E398F" w:rsidRPr="0070461B">
        <w:rPr>
          <w:rFonts w:ascii="Arial" w:hAnsi="Arial" w:cs="Arial"/>
          <w:sz w:val="24"/>
          <w:szCs w:val="24"/>
        </w:rPr>
        <w:t>ния возникшие с 01.01.2024 года,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B8343B" w:rsidRPr="0070461B" w:rsidRDefault="00B8343B">
      <w:pPr>
        <w:pStyle w:val="ConsPlusNormal"/>
        <w:jc w:val="both"/>
        <w:rPr>
          <w:rFonts w:ascii="Arial" w:hAnsi="Arial" w:cs="Arial"/>
          <w:sz w:val="24"/>
          <w:szCs w:val="24"/>
        </w:rPr>
      </w:pPr>
    </w:p>
    <w:p w:rsidR="004E398F" w:rsidRPr="0070461B" w:rsidRDefault="004E398F">
      <w:pPr>
        <w:pStyle w:val="ConsPlusNormal"/>
        <w:jc w:val="both"/>
        <w:rPr>
          <w:rFonts w:ascii="Arial" w:hAnsi="Arial" w:cs="Arial"/>
          <w:sz w:val="24"/>
          <w:szCs w:val="24"/>
        </w:rPr>
      </w:pPr>
    </w:p>
    <w:p w:rsidR="00B8343B" w:rsidRPr="0070461B" w:rsidRDefault="004E398F">
      <w:pPr>
        <w:pStyle w:val="ConsPlusNormal"/>
        <w:jc w:val="both"/>
        <w:rPr>
          <w:rFonts w:ascii="Arial" w:hAnsi="Arial" w:cs="Arial"/>
          <w:sz w:val="24"/>
          <w:szCs w:val="24"/>
        </w:rPr>
      </w:pPr>
      <w:r w:rsidRPr="0070461B">
        <w:rPr>
          <w:rFonts w:ascii="Arial" w:hAnsi="Arial" w:cs="Arial"/>
          <w:sz w:val="24"/>
          <w:szCs w:val="24"/>
        </w:rPr>
        <w:t>Глава поселка Раздолинск                                                         П.А.Матвеев</w:t>
      </w:r>
    </w:p>
    <w:p w:rsidR="004E398F" w:rsidRPr="0070461B" w:rsidRDefault="004E398F">
      <w:pPr>
        <w:pStyle w:val="ConsPlusNormal"/>
        <w:jc w:val="both"/>
        <w:rPr>
          <w:rFonts w:ascii="Arial" w:hAnsi="Arial" w:cs="Arial"/>
          <w:sz w:val="24"/>
          <w:szCs w:val="24"/>
        </w:rPr>
      </w:pPr>
    </w:p>
    <w:p w:rsidR="001A6EE1" w:rsidRPr="0070461B" w:rsidRDefault="001A6EE1">
      <w:pPr>
        <w:pStyle w:val="ConsPlusTitle"/>
        <w:jc w:val="center"/>
        <w:rPr>
          <w:rFonts w:ascii="Arial" w:hAnsi="Arial" w:cs="Arial"/>
          <w:sz w:val="24"/>
          <w:szCs w:val="24"/>
        </w:rPr>
      </w:pPr>
      <w:bookmarkStart w:id="1" w:name="P38"/>
      <w:bookmarkEnd w:id="1"/>
    </w:p>
    <w:p w:rsidR="001A6EE1" w:rsidRDefault="001A6EE1">
      <w:pPr>
        <w:pStyle w:val="ConsPlusTitle"/>
        <w:jc w:val="center"/>
        <w:rPr>
          <w:rFonts w:ascii="Times New Roman" w:hAnsi="Times New Roman" w:cs="Times New Roman"/>
          <w:sz w:val="27"/>
          <w:szCs w:val="27"/>
        </w:rPr>
      </w:pPr>
    </w:p>
    <w:p w:rsidR="001A6EE1" w:rsidRDefault="001A6EE1">
      <w:pPr>
        <w:pStyle w:val="ConsPlusTitle"/>
        <w:jc w:val="center"/>
        <w:rPr>
          <w:rFonts w:ascii="Times New Roman" w:hAnsi="Times New Roman" w:cs="Times New Roman"/>
          <w:sz w:val="27"/>
          <w:szCs w:val="27"/>
        </w:rPr>
      </w:pPr>
    </w:p>
    <w:p w:rsidR="001A6EE1" w:rsidRDefault="001A6EE1">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70461B" w:rsidRDefault="0070461B">
      <w:pPr>
        <w:pStyle w:val="ConsPlusTitle"/>
        <w:jc w:val="center"/>
        <w:rPr>
          <w:rFonts w:ascii="Times New Roman" w:hAnsi="Times New Roman" w:cs="Times New Roman"/>
          <w:sz w:val="27"/>
          <w:szCs w:val="27"/>
        </w:rPr>
      </w:pPr>
    </w:p>
    <w:p w:rsidR="003A0286" w:rsidRDefault="0070461B" w:rsidP="0070461B">
      <w:pPr>
        <w:pStyle w:val="ConsPlusTitle"/>
        <w:jc w:val="right"/>
        <w:rPr>
          <w:rFonts w:ascii="Arial" w:hAnsi="Arial" w:cs="Arial"/>
          <w:sz w:val="20"/>
          <w:szCs w:val="20"/>
        </w:rPr>
      </w:pPr>
      <w:r>
        <w:rPr>
          <w:rFonts w:ascii="Arial" w:hAnsi="Arial" w:cs="Arial"/>
          <w:sz w:val="20"/>
          <w:szCs w:val="20"/>
        </w:rPr>
        <w:lastRenderedPageBreak/>
        <w:t xml:space="preserve">Приложение </w:t>
      </w:r>
    </w:p>
    <w:p w:rsidR="003A0286" w:rsidRDefault="0070461B" w:rsidP="0070461B">
      <w:pPr>
        <w:pStyle w:val="ConsPlusTitle"/>
        <w:jc w:val="right"/>
        <w:rPr>
          <w:rFonts w:ascii="Arial" w:hAnsi="Arial" w:cs="Arial"/>
          <w:sz w:val="20"/>
          <w:szCs w:val="20"/>
        </w:rPr>
      </w:pPr>
      <w:r>
        <w:rPr>
          <w:rFonts w:ascii="Arial" w:hAnsi="Arial" w:cs="Arial"/>
          <w:sz w:val="20"/>
          <w:szCs w:val="20"/>
        </w:rPr>
        <w:t xml:space="preserve">к постановлению </w:t>
      </w:r>
    </w:p>
    <w:p w:rsidR="0070461B" w:rsidRDefault="0070461B" w:rsidP="0070461B">
      <w:pPr>
        <w:pStyle w:val="ConsPlusTitle"/>
        <w:jc w:val="right"/>
        <w:rPr>
          <w:rFonts w:ascii="Arial" w:hAnsi="Arial" w:cs="Arial"/>
          <w:sz w:val="20"/>
          <w:szCs w:val="20"/>
        </w:rPr>
      </w:pPr>
      <w:r>
        <w:rPr>
          <w:rFonts w:ascii="Arial" w:hAnsi="Arial" w:cs="Arial"/>
          <w:sz w:val="20"/>
          <w:szCs w:val="20"/>
        </w:rPr>
        <w:t>от 08.02.2024 №31</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ПОРЯДОК</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УЧЕТА БЮДЖЕТНЫХ И ДЕНЕЖНЫХ ОБЯЗАТЕЛЬСТВ ПОЛУЧАТЕЛЕЙ СРЕДСТВ</w:t>
      </w:r>
    </w:p>
    <w:p w:rsidR="00B8343B" w:rsidRPr="0070461B" w:rsidRDefault="0085044D" w:rsidP="00B8343B">
      <w:pPr>
        <w:pStyle w:val="ConsPlusTitle"/>
        <w:jc w:val="center"/>
        <w:rPr>
          <w:rFonts w:ascii="Arial" w:hAnsi="Arial" w:cs="Arial"/>
          <w:sz w:val="20"/>
          <w:szCs w:val="20"/>
        </w:rPr>
      </w:pPr>
      <w:r w:rsidRPr="0070461B">
        <w:rPr>
          <w:rFonts w:ascii="Arial" w:hAnsi="Arial" w:cs="Arial"/>
          <w:sz w:val="20"/>
          <w:szCs w:val="20"/>
        </w:rPr>
        <w:t xml:space="preserve">МЕСТНОГО БЮДЖЕТА </w:t>
      </w:r>
      <w:r w:rsidR="00A32FF5" w:rsidRPr="0070461B">
        <w:rPr>
          <w:rFonts w:ascii="Arial" w:hAnsi="Arial" w:cs="Arial"/>
          <w:sz w:val="20"/>
          <w:szCs w:val="20"/>
        </w:rPr>
        <w:t>ТЕРРИТОРИАЛЬНЫМИ ОРГАНАМИ ФЕДЕРАЛЬНОГО КАЗНАЧЕЙСТВА</w:t>
      </w:r>
    </w:p>
    <w:p w:rsidR="0085044D" w:rsidRPr="0070461B" w:rsidRDefault="0085044D">
      <w:pPr>
        <w:pStyle w:val="ConsPlusTitle"/>
        <w:jc w:val="center"/>
        <w:outlineLvl w:val="1"/>
        <w:rPr>
          <w:rFonts w:ascii="Arial" w:hAnsi="Arial" w:cs="Arial"/>
          <w:sz w:val="20"/>
          <w:szCs w:val="20"/>
        </w:rPr>
      </w:pPr>
      <w:r w:rsidRPr="0070461B">
        <w:rPr>
          <w:rFonts w:ascii="Arial" w:hAnsi="Arial" w:cs="Arial"/>
          <w:sz w:val="20"/>
          <w:szCs w:val="20"/>
        </w:rPr>
        <w:t>I. Общие положения</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1. Настоящий документ устанавливает порядок исполнения </w:t>
      </w:r>
      <w:r w:rsidR="00332D19" w:rsidRPr="0070461B">
        <w:rPr>
          <w:rFonts w:ascii="Arial" w:hAnsi="Arial" w:cs="Arial"/>
          <w:sz w:val="20"/>
          <w:szCs w:val="20"/>
        </w:rPr>
        <w:t>местного</w:t>
      </w:r>
      <w:r w:rsidRPr="0070461B">
        <w:rPr>
          <w:rFonts w:ascii="Arial" w:hAnsi="Arial" w:cs="Arial"/>
          <w:sz w:val="20"/>
          <w:szCs w:val="20"/>
        </w:rPr>
        <w:t xml:space="preserve"> бюджета по расходам в части постановки на учет бюджетных и денежных обязательств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 внесения в них изменений </w:t>
      </w:r>
      <w:r w:rsidR="00A32FF5" w:rsidRPr="0070461B">
        <w:rPr>
          <w:rFonts w:ascii="Arial" w:hAnsi="Arial" w:cs="Arial"/>
          <w:sz w:val="20"/>
          <w:szCs w:val="20"/>
        </w:rPr>
        <w:t>территориальными органами Федерального казначейства</w:t>
      </w:r>
      <w:r w:rsidRPr="0070461B">
        <w:rPr>
          <w:rFonts w:ascii="Arial" w:hAnsi="Arial" w:cs="Arial"/>
          <w:sz w:val="20"/>
          <w:szCs w:val="20"/>
        </w:rPr>
        <w:t xml:space="preserve"> (далее соответственно </w:t>
      </w:r>
      <w:r w:rsidR="00B8343B" w:rsidRPr="0070461B">
        <w:rPr>
          <w:rFonts w:ascii="Arial" w:hAnsi="Arial" w:cs="Arial"/>
          <w:sz w:val="20"/>
          <w:szCs w:val="20"/>
        </w:rPr>
        <w:t>–органы Федерального казначейства</w:t>
      </w:r>
      <w:r w:rsidRPr="0070461B">
        <w:rPr>
          <w:rFonts w:ascii="Arial" w:hAnsi="Arial" w:cs="Arial"/>
          <w:sz w:val="20"/>
          <w:szCs w:val="20"/>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 xml:space="preserve"> (далее - соответствующий лицевой счет получателя бюджетных средств).</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70461B">
        <w:rPr>
          <w:rFonts w:ascii="Arial" w:hAnsi="Arial" w:cs="Arial"/>
          <w:sz w:val="20"/>
          <w:szCs w:val="20"/>
        </w:rPr>
        <w:t>,</w:t>
      </w:r>
      <w:r w:rsidR="00332D19" w:rsidRPr="0070461B">
        <w:rPr>
          <w:rFonts w:ascii="Arial" w:hAnsi="Arial" w:cs="Arial"/>
          <w:sz w:val="20"/>
          <w:szCs w:val="20"/>
        </w:rPr>
        <w:t>Федерального</w:t>
      </w:r>
      <w:r w:rsidRPr="0070461B">
        <w:rPr>
          <w:rFonts w:ascii="Arial" w:hAnsi="Arial" w:cs="Arial"/>
          <w:sz w:val="20"/>
          <w:szCs w:val="20"/>
        </w:rPr>
        <w:t xml:space="preserve"> казначейства (далее - информационная система)</w:t>
      </w:r>
      <w:r w:rsidR="00E87691" w:rsidRPr="0070461B">
        <w:rPr>
          <w:rFonts w:ascii="Arial" w:hAnsi="Arial" w:cs="Arial"/>
          <w:sz w:val="20"/>
          <w:szCs w:val="20"/>
        </w:rPr>
        <w:t>,</w:t>
      </w:r>
      <w:r w:rsidR="000D171F" w:rsidRPr="0070461B">
        <w:rPr>
          <w:rFonts w:ascii="Arial" w:hAnsi="Arial" w:cs="Arial"/>
          <w:sz w:val="20"/>
          <w:szCs w:val="20"/>
        </w:rPr>
        <w:t xml:space="preserve"> информационных системах получателей средств местного бюджета </w:t>
      </w:r>
      <w:r w:rsidRPr="0070461B">
        <w:rPr>
          <w:rFonts w:ascii="Arial" w:hAnsi="Arial" w:cs="Arial"/>
          <w:sz w:val="20"/>
          <w:szCs w:val="20"/>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или в случаях, предусмотренных настоящим Порядком,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в соответствующей информационной системе.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или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с учетом положений пунктов 8 и 22 настоящего Порядка.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 направляются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lastRenderedPageBreak/>
        <w:t xml:space="preserve">5. Сведения о бюджетном обязательстве и Сведения о денежном обязательстве формируются на основании </w:t>
      </w:r>
      <w:r w:rsidR="00704B81" w:rsidRPr="0070461B">
        <w:rPr>
          <w:rFonts w:ascii="Arial" w:hAnsi="Arial" w:cs="Arial"/>
          <w:sz w:val="20"/>
          <w:szCs w:val="20"/>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70461B">
        <w:rPr>
          <w:rFonts w:ascii="Arial" w:hAnsi="Arial" w:cs="Arial"/>
          <w:sz w:val="20"/>
          <w:szCs w:val="20"/>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70461B" w:rsidRDefault="0085044D" w:rsidP="00542AF4">
      <w:pPr>
        <w:pStyle w:val="ConsPlusNormal"/>
        <w:spacing w:before="220"/>
        <w:ind w:firstLine="540"/>
        <w:jc w:val="both"/>
        <w:rPr>
          <w:rFonts w:ascii="Arial" w:hAnsi="Arial" w:cs="Arial"/>
          <w:sz w:val="20"/>
          <w:szCs w:val="20"/>
        </w:rPr>
      </w:pPr>
      <w:r w:rsidRPr="0070461B">
        <w:rPr>
          <w:rFonts w:ascii="Arial" w:hAnsi="Arial" w:cs="Arial"/>
          <w:sz w:val="20"/>
          <w:szCs w:val="20"/>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70461B">
        <w:rPr>
          <w:rFonts w:ascii="Arial" w:hAnsi="Arial" w:cs="Arial"/>
          <w:sz w:val="20"/>
          <w:szCs w:val="20"/>
        </w:rPr>
        <w:t>Федерального</w:t>
      </w:r>
      <w:r w:rsidRPr="0070461B">
        <w:rPr>
          <w:rFonts w:ascii="Arial" w:hAnsi="Arial" w:cs="Arial"/>
          <w:sz w:val="20"/>
          <w:szCs w:val="20"/>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70461B" w:rsidRDefault="00796D3C">
      <w:pPr>
        <w:pStyle w:val="ConsPlusNormal"/>
        <w:ind w:firstLine="540"/>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направляет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70461B" w:rsidRDefault="0085044D">
      <w:pPr>
        <w:pStyle w:val="ConsPlusNormal"/>
        <w:jc w:val="both"/>
        <w:rPr>
          <w:rFonts w:ascii="Arial" w:hAnsi="Arial" w:cs="Arial"/>
          <w:sz w:val="20"/>
          <w:szCs w:val="20"/>
        </w:rPr>
      </w:pPr>
    </w:p>
    <w:p w:rsidR="0085044D" w:rsidRPr="0070461B" w:rsidRDefault="0085044D">
      <w:pPr>
        <w:pStyle w:val="ConsPlusTitle"/>
        <w:jc w:val="center"/>
        <w:outlineLvl w:val="1"/>
        <w:rPr>
          <w:rFonts w:ascii="Arial" w:hAnsi="Arial" w:cs="Arial"/>
          <w:sz w:val="20"/>
          <w:szCs w:val="20"/>
        </w:rPr>
      </w:pPr>
      <w:r w:rsidRPr="0070461B">
        <w:rPr>
          <w:rFonts w:ascii="Arial" w:hAnsi="Arial" w:cs="Arial"/>
          <w:sz w:val="20"/>
          <w:szCs w:val="20"/>
        </w:rPr>
        <w:t>II. Постановка на учет бюджетных обязательств и внесение</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в них изменений</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bookmarkStart w:id="2" w:name="P79"/>
      <w:bookmarkEnd w:id="2"/>
      <w:r w:rsidRPr="0070461B">
        <w:rPr>
          <w:rFonts w:ascii="Arial" w:hAnsi="Arial" w:cs="Arial"/>
          <w:sz w:val="20"/>
          <w:szCs w:val="20"/>
        </w:rPr>
        <w:t>8. Сведения о бюджетных обязательствах, возникших на основании документов-оснований, предусмотренных пунктами 1 - 3.</w:t>
      </w:r>
      <w:r w:rsidR="001F6EA9" w:rsidRPr="0070461B">
        <w:rPr>
          <w:rFonts w:ascii="Arial" w:hAnsi="Arial" w:cs="Arial"/>
          <w:sz w:val="20"/>
          <w:szCs w:val="20"/>
        </w:rPr>
        <w:t>2</w:t>
      </w:r>
      <w:r w:rsidRPr="0070461B">
        <w:rPr>
          <w:rFonts w:ascii="Arial" w:hAnsi="Arial" w:cs="Arial"/>
          <w:sz w:val="20"/>
          <w:szCs w:val="20"/>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а)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w:t>
      </w:r>
    </w:p>
    <w:p w:rsidR="00E87691" w:rsidRPr="0070461B" w:rsidRDefault="0085044D" w:rsidP="00E87691">
      <w:pPr>
        <w:pStyle w:val="ConsPlusNormal"/>
        <w:spacing w:before="220"/>
        <w:ind w:firstLine="540"/>
        <w:jc w:val="both"/>
        <w:rPr>
          <w:rFonts w:ascii="Arial" w:hAnsi="Arial" w:cs="Arial"/>
          <w:sz w:val="20"/>
          <w:szCs w:val="20"/>
        </w:rPr>
      </w:pPr>
      <w:r w:rsidRPr="0070461B">
        <w:rPr>
          <w:rFonts w:ascii="Arial" w:hAnsi="Arial" w:cs="Arial"/>
          <w:sz w:val="20"/>
          <w:szCs w:val="20"/>
        </w:rPr>
        <w:t>в части принятых бюджетных обязательств, возникших на основании документов-оснований, предусмотренных:</w:t>
      </w:r>
    </w:p>
    <w:p w:rsidR="0085044D" w:rsidRPr="0070461B" w:rsidRDefault="0085044D" w:rsidP="00E87691">
      <w:pPr>
        <w:pStyle w:val="ConsPlusNormal"/>
        <w:spacing w:before="220"/>
        <w:ind w:firstLine="540"/>
        <w:jc w:val="both"/>
        <w:rPr>
          <w:rFonts w:ascii="Arial" w:hAnsi="Arial" w:cs="Arial"/>
          <w:sz w:val="20"/>
          <w:szCs w:val="20"/>
        </w:rPr>
      </w:pPr>
      <w:r w:rsidRPr="0070461B">
        <w:rPr>
          <w:rFonts w:ascii="Arial" w:hAnsi="Arial" w:cs="Arial"/>
          <w:sz w:val="20"/>
          <w:szCs w:val="20"/>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 порядком казначейского обслуживания, установл</w:t>
      </w:r>
      <w:r w:rsidR="001A465C" w:rsidRPr="0070461B">
        <w:rPr>
          <w:rFonts w:ascii="Arial" w:hAnsi="Arial" w:cs="Arial"/>
          <w:sz w:val="20"/>
          <w:szCs w:val="20"/>
        </w:rPr>
        <w:t>енным Федеральным казначейством</w:t>
      </w:r>
      <w:r w:rsidRPr="0070461B">
        <w:rPr>
          <w:rFonts w:ascii="Arial" w:hAnsi="Arial" w:cs="Arial"/>
          <w:sz w:val="20"/>
          <w:szCs w:val="20"/>
        </w:rPr>
        <w:t>, типа бюджетного обязательства;</w:t>
      </w:r>
    </w:p>
    <w:p w:rsidR="001A465C" w:rsidRPr="0070461B" w:rsidRDefault="001A465C">
      <w:pPr>
        <w:pStyle w:val="ConsPlusNormal"/>
        <w:ind w:firstLine="540"/>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б)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lastRenderedPageBreak/>
        <w:t>в части принимаемых бюджетных обязательств, возникших на основании документов-оснований, предусмотренных:</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70461B">
        <w:rPr>
          <w:rFonts w:ascii="Arial" w:hAnsi="Arial" w:cs="Arial"/>
          <w:sz w:val="20"/>
          <w:szCs w:val="20"/>
        </w:rPr>
        <w:t>Федерального</w:t>
      </w:r>
      <w:r w:rsidRPr="0070461B">
        <w:rPr>
          <w:rFonts w:ascii="Arial" w:hAnsi="Arial" w:cs="Arial"/>
          <w:sz w:val="20"/>
          <w:szCs w:val="20"/>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70461B">
        <w:rPr>
          <w:rFonts w:ascii="Arial" w:hAnsi="Arial" w:cs="Arial"/>
          <w:sz w:val="20"/>
          <w:szCs w:val="20"/>
        </w:rPr>
        <w:t xml:space="preserve">Федерального </w:t>
      </w:r>
      <w:r w:rsidRPr="0070461B">
        <w:rPr>
          <w:rFonts w:ascii="Arial" w:hAnsi="Arial" w:cs="Arial"/>
          <w:sz w:val="20"/>
          <w:szCs w:val="20"/>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70461B">
        <w:rPr>
          <w:rFonts w:ascii="Arial" w:hAnsi="Arial" w:cs="Arial"/>
          <w:sz w:val="20"/>
          <w:szCs w:val="20"/>
        </w:rPr>
        <w:t>сударственном оборонном заказе"</w:t>
      </w:r>
      <w:r w:rsidRPr="0070461B">
        <w:rPr>
          <w:rFonts w:ascii="Arial" w:hAnsi="Arial" w:cs="Arial"/>
          <w:sz w:val="20"/>
          <w:szCs w:val="20"/>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70461B" w:rsidRDefault="0085044D">
      <w:pPr>
        <w:pStyle w:val="ConsPlusNormal"/>
        <w:ind w:firstLine="540"/>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70461B">
        <w:rPr>
          <w:rFonts w:ascii="Arial" w:hAnsi="Arial" w:cs="Arial"/>
          <w:sz w:val="20"/>
          <w:szCs w:val="20"/>
        </w:rPr>
        <w:t xml:space="preserve">муниципального </w:t>
      </w:r>
      <w:r w:rsidRPr="0070461B">
        <w:rPr>
          <w:rFonts w:ascii="Arial" w:hAnsi="Arial" w:cs="Arial"/>
          <w:sz w:val="20"/>
          <w:szCs w:val="20"/>
        </w:rPr>
        <w:t>контракта с единственным поставщиком (подрядчиком, исполнителем) в соответствии с пунктом 24 Правил контроля N 1193;</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70461B">
        <w:rPr>
          <w:rFonts w:ascii="Arial" w:hAnsi="Arial" w:cs="Arial"/>
          <w:sz w:val="20"/>
          <w:szCs w:val="20"/>
        </w:rPr>
        <w:t>муниципального</w:t>
      </w:r>
      <w:r w:rsidRPr="0070461B">
        <w:rPr>
          <w:rFonts w:ascii="Arial" w:hAnsi="Arial" w:cs="Arial"/>
          <w:sz w:val="20"/>
          <w:szCs w:val="20"/>
        </w:rPr>
        <w:t xml:space="preserve"> контракта в соответствии с пунктом 24 Правил контроля N 1193;</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в части принятых бюджетных обязательств, возникших на основании документов-оснований, предусмотренных:</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70461B">
        <w:rPr>
          <w:rFonts w:ascii="Arial" w:hAnsi="Arial" w:cs="Arial"/>
          <w:sz w:val="20"/>
          <w:szCs w:val="20"/>
        </w:rPr>
        <w:t>муниципальном</w:t>
      </w:r>
      <w:r w:rsidRPr="0070461B">
        <w:rPr>
          <w:rFonts w:ascii="Arial" w:hAnsi="Arial" w:cs="Arial"/>
          <w:sz w:val="20"/>
          <w:szCs w:val="20"/>
        </w:rPr>
        <w:t xml:space="preserve"> контракте, подлежащих включению в реестр контрактов в соответствии с Правилами ведения реестра контрактов;</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70461B">
        <w:rPr>
          <w:rFonts w:ascii="Arial" w:hAnsi="Arial" w:cs="Arial"/>
          <w:sz w:val="20"/>
          <w:szCs w:val="20"/>
        </w:rPr>
        <w:t xml:space="preserve">муниципального </w:t>
      </w:r>
      <w:r w:rsidRPr="0070461B">
        <w:rPr>
          <w:rFonts w:ascii="Arial" w:hAnsi="Arial" w:cs="Arial"/>
          <w:sz w:val="20"/>
          <w:szCs w:val="20"/>
        </w:rPr>
        <w:t xml:space="preserve"> контракта, договора, указанных в названных пунктах графы 2 Перечня;</w:t>
      </w:r>
    </w:p>
    <w:p w:rsidR="00E87691" w:rsidRPr="0070461B" w:rsidRDefault="00E87691" w:rsidP="00E87691">
      <w:pPr>
        <w:autoSpaceDE w:val="0"/>
        <w:autoSpaceDN w:val="0"/>
        <w:adjustRightInd w:val="0"/>
        <w:spacing w:after="0" w:line="240" w:lineRule="auto"/>
        <w:ind w:firstLine="567"/>
        <w:jc w:val="both"/>
        <w:rPr>
          <w:rFonts w:ascii="Arial" w:hAnsi="Arial" w:cs="Arial"/>
          <w:sz w:val="20"/>
          <w:szCs w:val="20"/>
        </w:rPr>
      </w:pPr>
    </w:p>
    <w:p w:rsidR="00E87691" w:rsidRPr="0070461B" w:rsidRDefault="00E87691" w:rsidP="00E87691">
      <w:pPr>
        <w:autoSpaceDE w:val="0"/>
        <w:autoSpaceDN w:val="0"/>
        <w:adjustRightInd w:val="0"/>
        <w:spacing w:after="0" w:line="240" w:lineRule="auto"/>
        <w:ind w:firstLine="567"/>
        <w:jc w:val="both"/>
        <w:rPr>
          <w:rFonts w:ascii="Arial" w:hAnsi="Arial" w:cs="Arial"/>
          <w:sz w:val="20"/>
          <w:szCs w:val="20"/>
        </w:rPr>
      </w:pPr>
      <w:r w:rsidRPr="0070461B">
        <w:rPr>
          <w:rFonts w:ascii="Arial" w:hAnsi="Arial" w:cs="Arial"/>
          <w:sz w:val="20"/>
          <w:szCs w:val="20"/>
        </w:rPr>
        <w:t>пунктами 6, 7, 8, 9, 10 графы 2 Перечня, -  не позднее двух рабочих дней со дня их заключения;</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lastRenderedPageBreak/>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70461B">
        <w:rPr>
          <w:rFonts w:ascii="Arial" w:hAnsi="Arial" w:cs="Arial"/>
          <w:sz w:val="20"/>
          <w:szCs w:val="20"/>
        </w:rPr>
        <w:t>местного</w:t>
      </w:r>
      <w:r w:rsidRPr="0070461B">
        <w:rPr>
          <w:rFonts w:ascii="Arial" w:hAnsi="Arial" w:cs="Arial"/>
          <w:sz w:val="20"/>
          <w:szCs w:val="20"/>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для оплаты.</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При направлении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не представляется.</w:t>
      </w:r>
    </w:p>
    <w:p w:rsidR="0085044D" w:rsidRPr="0070461B" w:rsidRDefault="0085044D">
      <w:pPr>
        <w:pStyle w:val="ConsPlusNormal"/>
        <w:spacing w:before="220"/>
        <w:ind w:firstLine="540"/>
        <w:jc w:val="both"/>
        <w:rPr>
          <w:rFonts w:ascii="Arial" w:hAnsi="Arial" w:cs="Arial"/>
          <w:sz w:val="20"/>
          <w:szCs w:val="20"/>
        </w:rPr>
      </w:pPr>
      <w:bookmarkStart w:id="3" w:name="P114"/>
      <w:bookmarkEnd w:id="3"/>
      <w:r w:rsidRPr="0070461B">
        <w:rPr>
          <w:rFonts w:ascii="Arial" w:hAnsi="Arial" w:cs="Arial"/>
          <w:sz w:val="20"/>
          <w:szCs w:val="20"/>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spacing w:before="220"/>
        <w:ind w:firstLine="540"/>
        <w:jc w:val="both"/>
        <w:rPr>
          <w:rFonts w:ascii="Arial" w:hAnsi="Arial" w:cs="Arial"/>
          <w:sz w:val="20"/>
          <w:szCs w:val="20"/>
        </w:rPr>
      </w:pPr>
      <w:bookmarkStart w:id="4" w:name="P116"/>
      <w:bookmarkEnd w:id="4"/>
      <w:r w:rsidRPr="0070461B">
        <w:rPr>
          <w:rFonts w:ascii="Arial" w:hAnsi="Arial" w:cs="Arial"/>
          <w:sz w:val="20"/>
          <w:szCs w:val="20"/>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70461B">
        <w:rPr>
          <w:rFonts w:ascii="Arial" w:hAnsi="Arial" w:cs="Arial"/>
          <w:sz w:val="20"/>
          <w:szCs w:val="20"/>
        </w:rPr>
        <w:t xml:space="preserve">ом </w:t>
      </w:r>
      <w:r w:rsidRPr="0070461B">
        <w:rPr>
          <w:rFonts w:ascii="Arial" w:hAnsi="Arial" w:cs="Arial"/>
          <w:sz w:val="20"/>
          <w:szCs w:val="20"/>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При формировании Сведений о бюджетном обязательстве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 абзацем вторым настоящего пункта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дополнительно осуществляет проверку, предусмотренную абзацами вторым, третьим и шестым пункта 11 настоящего Порядка.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70461B">
        <w:rPr>
          <w:rFonts w:ascii="Arial" w:hAnsi="Arial" w:cs="Arial"/>
          <w:sz w:val="20"/>
          <w:szCs w:val="20"/>
        </w:rPr>
        <w:t xml:space="preserve">органы </w:t>
      </w:r>
      <w:r w:rsidRPr="0070461B">
        <w:rPr>
          <w:rFonts w:ascii="Arial" w:hAnsi="Arial" w:cs="Arial"/>
          <w:sz w:val="20"/>
          <w:szCs w:val="20"/>
        </w:rPr>
        <w:t>Федерально</w:t>
      </w:r>
      <w:r w:rsidR="00045810" w:rsidRPr="0070461B">
        <w:rPr>
          <w:rFonts w:ascii="Arial" w:hAnsi="Arial" w:cs="Arial"/>
          <w:sz w:val="20"/>
          <w:szCs w:val="20"/>
        </w:rPr>
        <w:t>го казначейства</w:t>
      </w:r>
      <w:r w:rsidRPr="0070461B">
        <w:rPr>
          <w:rFonts w:ascii="Arial" w:hAnsi="Arial" w:cs="Arial"/>
          <w:sz w:val="20"/>
          <w:szCs w:val="20"/>
        </w:rPr>
        <w:t xml:space="preserve"> повторно не представляется.</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одновременно с формированием Сведений о бюджетном обязательстве.</w:t>
      </w:r>
    </w:p>
    <w:p w:rsidR="0085044D" w:rsidRPr="0070461B" w:rsidRDefault="0085044D">
      <w:pPr>
        <w:pStyle w:val="ConsPlusNormal"/>
        <w:spacing w:before="220"/>
        <w:ind w:firstLine="540"/>
        <w:jc w:val="both"/>
        <w:rPr>
          <w:rFonts w:ascii="Arial" w:hAnsi="Arial" w:cs="Arial"/>
          <w:sz w:val="20"/>
          <w:szCs w:val="20"/>
        </w:rPr>
      </w:pPr>
      <w:bookmarkStart w:id="5" w:name="P128"/>
      <w:bookmarkEnd w:id="5"/>
      <w:r w:rsidRPr="0070461B">
        <w:rPr>
          <w:rFonts w:ascii="Arial" w:hAnsi="Arial" w:cs="Arial"/>
          <w:sz w:val="20"/>
          <w:szCs w:val="20"/>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70461B">
        <w:rPr>
          <w:rFonts w:ascii="Arial" w:hAnsi="Arial" w:cs="Arial"/>
          <w:sz w:val="20"/>
          <w:szCs w:val="20"/>
        </w:rPr>
        <w:lastRenderedPageBreak/>
        <w:t>местного</w:t>
      </w:r>
      <w:r w:rsidRPr="0070461B">
        <w:rPr>
          <w:rFonts w:ascii="Arial" w:hAnsi="Arial" w:cs="Arial"/>
          <w:sz w:val="20"/>
          <w:szCs w:val="20"/>
        </w:rPr>
        <w:t xml:space="preserve"> бюджета,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осуществляет их проверку по следующим направлениям:</w:t>
      </w:r>
    </w:p>
    <w:p w:rsidR="0085044D" w:rsidRPr="0070461B" w:rsidRDefault="0085044D">
      <w:pPr>
        <w:pStyle w:val="ConsPlusNormal"/>
        <w:spacing w:before="220"/>
        <w:ind w:firstLine="540"/>
        <w:jc w:val="both"/>
        <w:rPr>
          <w:rFonts w:ascii="Arial" w:hAnsi="Arial" w:cs="Arial"/>
          <w:sz w:val="20"/>
          <w:szCs w:val="20"/>
        </w:rPr>
      </w:pPr>
      <w:bookmarkStart w:id="6" w:name="P130"/>
      <w:bookmarkEnd w:id="6"/>
      <w:r w:rsidRPr="0070461B">
        <w:rPr>
          <w:rFonts w:ascii="Arial" w:hAnsi="Arial" w:cs="Arial"/>
          <w:sz w:val="20"/>
          <w:szCs w:val="20"/>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70461B" w:rsidRDefault="00A77084">
      <w:pPr>
        <w:pStyle w:val="ConsPlusNormal"/>
        <w:ind w:firstLine="540"/>
        <w:jc w:val="both"/>
        <w:rPr>
          <w:rFonts w:ascii="Arial" w:hAnsi="Arial" w:cs="Arial"/>
          <w:sz w:val="20"/>
          <w:szCs w:val="20"/>
        </w:rPr>
      </w:pPr>
      <w:bookmarkStart w:id="7" w:name="P135"/>
      <w:bookmarkEnd w:id="7"/>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70461B" w:rsidRDefault="0085044D">
      <w:pPr>
        <w:pStyle w:val="ConsPlusNormal"/>
        <w:spacing w:before="220"/>
        <w:ind w:firstLine="540"/>
        <w:jc w:val="both"/>
        <w:rPr>
          <w:rFonts w:ascii="Arial" w:hAnsi="Arial" w:cs="Arial"/>
          <w:sz w:val="20"/>
          <w:szCs w:val="20"/>
        </w:rPr>
      </w:pPr>
      <w:bookmarkStart w:id="8" w:name="P136"/>
      <w:bookmarkEnd w:id="8"/>
      <w:r w:rsidRPr="0070461B">
        <w:rPr>
          <w:rFonts w:ascii="Arial" w:hAnsi="Arial" w:cs="Arial"/>
          <w:sz w:val="20"/>
          <w:szCs w:val="20"/>
        </w:rPr>
        <w:t xml:space="preserve">непревышение суммы бюджетного обязательства по соответствующим кодам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70461B" w:rsidRDefault="0085044D">
      <w:pPr>
        <w:pStyle w:val="ConsPlusNormal"/>
        <w:spacing w:before="220"/>
        <w:ind w:firstLine="540"/>
        <w:jc w:val="both"/>
        <w:rPr>
          <w:rFonts w:ascii="Arial" w:hAnsi="Arial" w:cs="Arial"/>
          <w:sz w:val="20"/>
          <w:szCs w:val="20"/>
        </w:rPr>
      </w:pPr>
      <w:bookmarkStart w:id="9" w:name="P137"/>
      <w:bookmarkEnd w:id="9"/>
      <w:r w:rsidRPr="0070461B">
        <w:rPr>
          <w:rFonts w:ascii="Arial" w:hAnsi="Arial" w:cs="Arial"/>
          <w:sz w:val="20"/>
          <w:szCs w:val="20"/>
        </w:rPr>
        <w:t xml:space="preserve">непревышение суммы бюджетного обязательства, пересчитанной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70461B" w:rsidRDefault="0085044D">
      <w:pPr>
        <w:pStyle w:val="ConsPlusNormal"/>
        <w:spacing w:before="220"/>
        <w:ind w:firstLine="540"/>
        <w:jc w:val="both"/>
        <w:rPr>
          <w:rFonts w:ascii="Arial" w:hAnsi="Arial" w:cs="Arial"/>
          <w:sz w:val="20"/>
          <w:szCs w:val="20"/>
        </w:rPr>
      </w:pPr>
      <w:bookmarkStart w:id="10" w:name="P138"/>
      <w:bookmarkEnd w:id="10"/>
      <w:r w:rsidRPr="0070461B">
        <w:rPr>
          <w:rFonts w:ascii="Arial" w:hAnsi="Arial" w:cs="Arial"/>
          <w:sz w:val="20"/>
          <w:szCs w:val="20"/>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указанному в Сведениях о бюджетном обязательстве, документе-основании.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формирования Сведений о бюджетном обязательстве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70461B" w:rsidRDefault="0085044D">
      <w:pPr>
        <w:pStyle w:val="ConsPlusNormal"/>
        <w:spacing w:before="220"/>
        <w:ind w:firstLine="540"/>
        <w:jc w:val="both"/>
        <w:rPr>
          <w:rFonts w:ascii="Arial" w:hAnsi="Arial" w:cs="Arial"/>
          <w:sz w:val="20"/>
          <w:szCs w:val="20"/>
        </w:rPr>
      </w:pPr>
      <w:bookmarkStart w:id="11" w:name="P144"/>
      <w:bookmarkEnd w:id="11"/>
      <w:r w:rsidRPr="0070461B">
        <w:rPr>
          <w:rFonts w:ascii="Arial" w:hAnsi="Arial" w:cs="Arial"/>
          <w:sz w:val="20"/>
          <w:szCs w:val="20"/>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осуществляет проверку непревышения суммы исполнения бюджетного обязательства над изменяемой суммой бюджетного обязательства.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70461B" w:rsidRDefault="0085044D">
      <w:pPr>
        <w:pStyle w:val="ConsPlusNormal"/>
        <w:spacing w:before="220"/>
        <w:ind w:firstLine="540"/>
        <w:jc w:val="both"/>
        <w:rPr>
          <w:rFonts w:ascii="Arial" w:hAnsi="Arial" w:cs="Arial"/>
          <w:sz w:val="20"/>
          <w:szCs w:val="20"/>
        </w:rPr>
      </w:pPr>
      <w:bookmarkStart w:id="12" w:name="P148"/>
      <w:bookmarkEnd w:id="12"/>
      <w:r w:rsidRPr="0070461B">
        <w:rPr>
          <w:rFonts w:ascii="Arial" w:hAnsi="Arial" w:cs="Arial"/>
          <w:sz w:val="20"/>
          <w:szCs w:val="20"/>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осуществляется проверка, предусмотренная пунктом 11 </w:t>
      </w:r>
      <w:r w:rsidRPr="0070461B">
        <w:rPr>
          <w:rFonts w:ascii="Arial" w:hAnsi="Arial" w:cs="Arial"/>
          <w:sz w:val="20"/>
          <w:szCs w:val="20"/>
        </w:rPr>
        <w:lastRenderedPageBreak/>
        <w:t>настоящего Порядка: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по каждому коду мероприятия по информатизации, доведенному до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 xml:space="preserve">в соответствии с порядком составления и ведения сводной бюджетной росписи </w:t>
      </w:r>
      <w:r w:rsidR="00332D19" w:rsidRPr="0070461B">
        <w:rPr>
          <w:rFonts w:ascii="Arial" w:hAnsi="Arial" w:cs="Arial"/>
          <w:sz w:val="20"/>
          <w:szCs w:val="20"/>
        </w:rPr>
        <w:t>местного</w:t>
      </w:r>
      <w:r w:rsidRPr="0070461B">
        <w:rPr>
          <w:rFonts w:ascii="Arial" w:hAnsi="Arial" w:cs="Arial"/>
          <w:sz w:val="20"/>
          <w:szCs w:val="20"/>
        </w:rPr>
        <w:t xml:space="preserve"> бюджета </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bookmarkStart w:id="13" w:name="P155"/>
      <w:bookmarkEnd w:id="13"/>
      <w:r w:rsidRPr="0070461B">
        <w:rPr>
          <w:rFonts w:ascii="Arial" w:hAnsi="Arial" w:cs="Arial"/>
          <w:sz w:val="20"/>
          <w:szCs w:val="20"/>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70461B">
        <w:rPr>
          <w:rFonts w:ascii="Arial" w:hAnsi="Arial" w:cs="Arial"/>
          <w:sz w:val="20"/>
          <w:szCs w:val="20"/>
        </w:rPr>
        <w:t>муниципальные</w:t>
      </w:r>
      <w:r w:rsidRPr="0070461B">
        <w:rPr>
          <w:rFonts w:ascii="Arial" w:hAnsi="Arial" w:cs="Arial"/>
          <w:sz w:val="20"/>
          <w:szCs w:val="20"/>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13.1. При постановке на учет бюджетного обязательства (внесении в него изменений)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70461B" w:rsidRDefault="0085044D">
      <w:pPr>
        <w:pStyle w:val="ConsPlusNormal"/>
        <w:spacing w:before="220"/>
        <w:ind w:firstLine="540"/>
        <w:jc w:val="both"/>
        <w:rPr>
          <w:rFonts w:ascii="Arial" w:hAnsi="Arial" w:cs="Arial"/>
          <w:sz w:val="20"/>
          <w:szCs w:val="20"/>
        </w:rPr>
      </w:pPr>
      <w:bookmarkStart w:id="14" w:name="P159"/>
      <w:bookmarkEnd w:id="14"/>
      <w:r w:rsidRPr="0070461B">
        <w:rPr>
          <w:rFonts w:ascii="Arial" w:hAnsi="Arial" w:cs="Arial"/>
          <w:sz w:val="20"/>
          <w:szCs w:val="20"/>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Сведений о бюджетном обязательстве или документа-основания в соответствии с пунктами 24 и 28 Правил контроля N 1193;</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Сведений о бюджетном обязательстве или документа-основания в соответствии с пунктом 15 Правил ведения реестра контрактов;</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Сведений о бюджетном обязательстве;</w:t>
      </w:r>
    </w:p>
    <w:p w:rsidR="0085044D" w:rsidRPr="0070461B" w:rsidRDefault="0085044D">
      <w:pPr>
        <w:pStyle w:val="ConsPlusNormal"/>
        <w:spacing w:before="220"/>
        <w:ind w:firstLine="540"/>
        <w:jc w:val="both"/>
        <w:rPr>
          <w:rFonts w:ascii="Arial" w:hAnsi="Arial" w:cs="Arial"/>
          <w:sz w:val="20"/>
          <w:szCs w:val="20"/>
        </w:rPr>
      </w:pPr>
      <w:bookmarkStart w:id="15" w:name="P162"/>
      <w:bookmarkEnd w:id="15"/>
      <w:r w:rsidRPr="0070461B">
        <w:rPr>
          <w:rFonts w:ascii="Arial" w:hAnsi="Arial" w:cs="Arial"/>
          <w:sz w:val="20"/>
          <w:szCs w:val="20"/>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Сведений о бюджетном обязательстве.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70461B" w:rsidRDefault="0085044D">
      <w:pPr>
        <w:pStyle w:val="ConsPlusNormal"/>
        <w:spacing w:before="220"/>
        <w:ind w:firstLine="540"/>
        <w:jc w:val="both"/>
        <w:rPr>
          <w:rFonts w:ascii="Arial" w:hAnsi="Arial" w:cs="Arial"/>
          <w:sz w:val="20"/>
          <w:szCs w:val="20"/>
        </w:rPr>
      </w:pPr>
      <w:bookmarkStart w:id="16" w:name="P165"/>
      <w:bookmarkEnd w:id="16"/>
      <w:r w:rsidRPr="0070461B">
        <w:rPr>
          <w:rFonts w:ascii="Arial" w:hAnsi="Arial" w:cs="Arial"/>
          <w:sz w:val="20"/>
          <w:szCs w:val="20"/>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70461B" w:rsidRDefault="0085044D">
      <w:pPr>
        <w:pStyle w:val="ConsPlusNormal"/>
        <w:spacing w:before="220"/>
        <w:ind w:firstLine="540"/>
        <w:jc w:val="both"/>
        <w:rPr>
          <w:rFonts w:ascii="Arial" w:hAnsi="Arial" w:cs="Arial"/>
          <w:sz w:val="20"/>
          <w:szCs w:val="20"/>
        </w:rPr>
      </w:pPr>
      <w:bookmarkStart w:id="17" w:name="P166"/>
      <w:bookmarkEnd w:id="17"/>
      <w:r w:rsidRPr="0070461B">
        <w:rPr>
          <w:rFonts w:ascii="Arial" w:hAnsi="Arial" w:cs="Arial"/>
          <w:sz w:val="20"/>
          <w:szCs w:val="20"/>
        </w:rPr>
        <w:t xml:space="preserve">абзацами четвертым, пятым пункта 11 настоящего Порядка, осуществляется в </w:t>
      </w:r>
      <w:r w:rsidR="0011383D" w:rsidRPr="0070461B">
        <w:rPr>
          <w:rFonts w:ascii="Arial" w:hAnsi="Arial" w:cs="Arial"/>
          <w:sz w:val="20"/>
          <w:szCs w:val="20"/>
        </w:rPr>
        <w:t>информационной системе Федерального казначейства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70461B">
        <w:rPr>
          <w:rFonts w:ascii="Arial" w:hAnsi="Arial" w:cs="Arial"/>
          <w:sz w:val="20"/>
          <w:szCs w:val="20"/>
        </w:rPr>
        <w:t>информационн</w:t>
      </w:r>
      <w:r w:rsidR="00624866" w:rsidRPr="0070461B">
        <w:rPr>
          <w:rFonts w:ascii="Arial" w:hAnsi="Arial" w:cs="Arial"/>
          <w:sz w:val="20"/>
          <w:szCs w:val="20"/>
        </w:rPr>
        <w:t>ую</w:t>
      </w:r>
      <w:r w:rsidR="0011383D" w:rsidRPr="0070461B">
        <w:rPr>
          <w:rFonts w:ascii="Arial" w:hAnsi="Arial" w:cs="Arial"/>
          <w:sz w:val="20"/>
          <w:szCs w:val="20"/>
        </w:rPr>
        <w:t xml:space="preserve"> систем</w:t>
      </w:r>
      <w:r w:rsidR="00624866" w:rsidRPr="0070461B">
        <w:rPr>
          <w:rFonts w:ascii="Arial" w:hAnsi="Arial" w:cs="Arial"/>
          <w:sz w:val="20"/>
          <w:szCs w:val="20"/>
        </w:rPr>
        <w:t>у</w:t>
      </w:r>
      <w:r w:rsidR="0011383D" w:rsidRPr="0070461B">
        <w:rPr>
          <w:rFonts w:ascii="Arial" w:hAnsi="Arial" w:cs="Arial"/>
          <w:sz w:val="20"/>
          <w:szCs w:val="20"/>
        </w:rPr>
        <w:t xml:space="preserve"> Федерального казначейства </w:t>
      </w:r>
      <w:r w:rsidRPr="0070461B">
        <w:rPr>
          <w:rFonts w:ascii="Arial" w:hAnsi="Arial" w:cs="Arial"/>
          <w:sz w:val="20"/>
          <w:szCs w:val="20"/>
        </w:rPr>
        <w:t>для осуществления проверки, указанной в абзаце третьем настоящего пункта.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14. В случае положительного результата проверки, предусмотренной пунктами 11 - 13 настоящего Порядка,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присваивает учетный номер бюджетному обязательству (вносит изменения в бюджетное обязательство) в течение сроков, указанных в </w:t>
      </w:r>
      <w:r w:rsidRPr="0070461B">
        <w:rPr>
          <w:rFonts w:ascii="Arial" w:hAnsi="Arial" w:cs="Arial"/>
          <w:sz w:val="20"/>
          <w:szCs w:val="20"/>
        </w:rPr>
        <w:lastRenderedPageBreak/>
        <w:t xml:space="preserve">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извещение о постановке на учет (изменении)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Извещение о бюджетном обязательстве направляется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форме электронного документа, подписанного электронной подписью уполномоченного лица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 в отношении Сведений о бюджетном обязательстве, представленных в форме электронного документа;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на бумажном носителе, подписанном уполномоченным лицом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 в отношении Сведений о бюджетном обязательстве, представленных на бумажном носителе.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Учетный номер бюджетного обязательства имеет следующую структуру, состоящую из девятнадцати разрядов:</w:t>
      </w:r>
    </w:p>
    <w:p w:rsidR="0085044D" w:rsidRPr="0070461B" w:rsidRDefault="0085044D" w:rsidP="00A77084">
      <w:pPr>
        <w:pStyle w:val="ConsPlusNormal"/>
        <w:spacing w:before="220"/>
        <w:ind w:firstLine="540"/>
        <w:jc w:val="both"/>
        <w:rPr>
          <w:rFonts w:ascii="Arial" w:hAnsi="Arial" w:cs="Arial"/>
          <w:sz w:val="20"/>
          <w:szCs w:val="20"/>
        </w:rPr>
      </w:pPr>
      <w:r w:rsidRPr="0070461B">
        <w:rPr>
          <w:rFonts w:ascii="Arial" w:hAnsi="Arial" w:cs="Arial"/>
          <w:sz w:val="20"/>
          <w:szCs w:val="20"/>
        </w:rPr>
        <w:t xml:space="preserve">с 1 по 8 разряд - код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9 и 10 разряды - последние две цифры года, в котором бюджетное обязательство поставлено на учет;</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с 11 по 19 разряд - номер бюджетного обязательства, присваиваемый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рамках одного календарного года.</w:t>
      </w:r>
    </w:p>
    <w:p w:rsidR="0085044D" w:rsidRPr="0070461B" w:rsidRDefault="0085044D">
      <w:pPr>
        <w:pStyle w:val="ConsPlusNormal"/>
        <w:spacing w:before="220"/>
        <w:ind w:firstLine="540"/>
        <w:jc w:val="both"/>
        <w:rPr>
          <w:rFonts w:ascii="Arial" w:hAnsi="Arial" w:cs="Arial"/>
          <w:sz w:val="20"/>
          <w:szCs w:val="20"/>
        </w:rPr>
      </w:pPr>
      <w:bookmarkStart w:id="18" w:name="P182"/>
      <w:bookmarkEnd w:id="18"/>
      <w:r w:rsidRPr="0070461B">
        <w:rPr>
          <w:rFonts w:ascii="Arial" w:hAnsi="Arial" w:cs="Arial"/>
          <w:sz w:val="20"/>
          <w:szCs w:val="20"/>
        </w:rPr>
        <w:t xml:space="preserve">15. Одно поставленное на учет бюджетное обязательство может содержать несколько кодов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70461B" w:rsidRDefault="0085044D">
      <w:pPr>
        <w:pStyle w:val="ConsPlusNormal"/>
        <w:spacing w:before="220"/>
        <w:ind w:firstLine="540"/>
        <w:jc w:val="both"/>
        <w:rPr>
          <w:rFonts w:ascii="Arial" w:hAnsi="Arial" w:cs="Arial"/>
          <w:sz w:val="20"/>
          <w:szCs w:val="20"/>
        </w:rPr>
      </w:pPr>
      <w:bookmarkStart w:id="19" w:name="P183"/>
      <w:bookmarkEnd w:id="19"/>
      <w:r w:rsidRPr="0070461B">
        <w:rPr>
          <w:rFonts w:ascii="Arial" w:hAnsi="Arial" w:cs="Arial"/>
          <w:sz w:val="20"/>
          <w:szCs w:val="20"/>
        </w:rPr>
        <w:t xml:space="preserve">Бюджетное обязательство, принятое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иностранной валюте и подлежащее оплате в валюте Российской Федерации (иностранной валюте), учитывается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внесения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в сроки, установленные абзацами вторым - пятым пункта 13.1 настоящего Порядка, 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В отношении Сведений о бюджетных обязательствах, представленных на бумажном носителе,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возвращает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копию Сведений о бюджетном обязательстве с проставлением даты отказа, должности сотрудника </w:t>
      </w:r>
      <w:r w:rsidR="00A32FF5" w:rsidRPr="0070461B">
        <w:rPr>
          <w:rFonts w:ascii="Arial" w:hAnsi="Arial" w:cs="Arial"/>
          <w:sz w:val="20"/>
          <w:szCs w:val="20"/>
        </w:rPr>
        <w:lastRenderedPageBreak/>
        <w:t>Органов Федерального казначейства</w:t>
      </w:r>
      <w:r w:rsidRPr="0070461B">
        <w:rPr>
          <w:rFonts w:ascii="Arial" w:hAnsi="Arial" w:cs="Arial"/>
          <w:sz w:val="20"/>
          <w:szCs w:val="20"/>
        </w:rPr>
        <w:t>, его подписи, расшифровки подписи с указанием инициалов и фамилии, причины отказа.</w:t>
      </w:r>
    </w:p>
    <w:p w:rsidR="0085044D" w:rsidRPr="0070461B" w:rsidRDefault="0085044D">
      <w:pPr>
        <w:pStyle w:val="ConsPlusNormal"/>
        <w:spacing w:before="220"/>
        <w:ind w:firstLine="540"/>
        <w:jc w:val="both"/>
        <w:rPr>
          <w:rFonts w:ascii="Arial" w:hAnsi="Arial" w:cs="Arial"/>
          <w:sz w:val="20"/>
          <w:szCs w:val="20"/>
        </w:rPr>
      </w:pPr>
      <w:bookmarkStart w:id="20" w:name="P191"/>
      <w:bookmarkEnd w:id="20"/>
      <w:r w:rsidRPr="0070461B">
        <w:rPr>
          <w:rFonts w:ascii="Arial" w:hAnsi="Arial" w:cs="Arial"/>
          <w:sz w:val="20"/>
          <w:szCs w:val="20"/>
        </w:rPr>
        <w:t xml:space="preserve">17. В случае превышения суммы бюджетного обязательства по соответствующим кодам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в сроки, установленные абзацами вторым - пятым пункта 13.1 настоящего Порядка:</w:t>
      </w:r>
    </w:p>
    <w:p w:rsidR="0085044D" w:rsidRPr="0070461B" w:rsidRDefault="0085044D" w:rsidP="00E1019E">
      <w:pPr>
        <w:pStyle w:val="ConsPlusNormal"/>
        <w:tabs>
          <w:tab w:val="left" w:pos="5685"/>
        </w:tabs>
        <w:jc w:val="both"/>
        <w:rPr>
          <w:rFonts w:ascii="Arial" w:hAnsi="Arial" w:cs="Arial"/>
          <w:sz w:val="20"/>
          <w:szCs w:val="20"/>
        </w:rPr>
      </w:pP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в отношении Сведений о бюджетных обязательствах, возникших на основании документов-оснований, предусмотренных пунктами 1 - 3.</w:t>
      </w:r>
      <w:r w:rsidR="00E1019E" w:rsidRPr="0070461B">
        <w:rPr>
          <w:rFonts w:ascii="Arial" w:hAnsi="Arial" w:cs="Arial"/>
          <w:sz w:val="20"/>
          <w:szCs w:val="20"/>
        </w:rPr>
        <w:t>2</w:t>
      </w:r>
      <w:r w:rsidRPr="0070461B">
        <w:rPr>
          <w:rFonts w:ascii="Arial" w:hAnsi="Arial" w:cs="Arial"/>
          <w:sz w:val="20"/>
          <w:szCs w:val="20"/>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70461B">
        <w:rPr>
          <w:rFonts w:ascii="Arial" w:hAnsi="Arial" w:cs="Arial"/>
          <w:sz w:val="20"/>
          <w:szCs w:val="20"/>
        </w:rPr>
        <w:t>муниципальными</w:t>
      </w:r>
      <w:r w:rsidRPr="0070461B">
        <w:rPr>
          <w:rFonts w:ascii="Arial" w:hAnsi="Arial" w:cs="Arial"/>
          <w:sz w:val="20"/>
          <w:szCs w:val="20"/>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представленных в электронной форме, - 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в электронной форме;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представленных на бумажном носителе, - возвращает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копию Сведений о бюджетном обязательстве с проставлением даты отказа, должности сотрудника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 его подписи, расшифровки подписи с указанием инициалов и фамилии, причины отказа;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70461B">
        <w:rPr>
          <w:rFonts w:ascii="Arial" w:hAnsi="Arial" w:cs="Arial"/>
          <w:sz w:val="20"/>
          <w:szCs w:val="20"/>
        </w:rPr>
        <w:t>местного</w:t>
      </w:r>
      <w:r w:rsidRPr="0070461B">
        <w:rPr>
          <w:rFonts w:ascii="Arial" w:hAnsi="Arial" w:cs="Arial"/>
          <w:sz w:val="20"/>
          <w:szCs w:val="20"/>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Извещение о бюджетном обязательстве;</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 главному распорядителю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ведении которого находится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детализированному по соответствующему уникальному коду объекта капитальногостроительства или объекта недвижимого имущества,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направляет главному распорядителю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70461B" w:rsidRDefault="00E1019E">
      <w:pPr>
        <w:pStyle w:val="ConsPlusNormal"/>
        <w:ind w:firstLine="540"/>
        <w:jc w:val="both"/>
        <w:rPr>
          <w:rFonts w:ascii="Arial" w:hAnsi="Arial" w:cs="Arial"/>
          <w:sz w:val="20"/>
          <w:szCs w:val="20"/>
        </w:rPr>
      </w:pPr>
      <w:bookmarkStart w:id="21" w:name="P207"/>
      <w:bookmarkEnd w:id="21"/>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70461B">
        <w:rPr>
          <w:rFonts w:ascii="Arial" w:hAnsi="Arial" w:cs="Arial"/>
          <w:sz w:val="20"/>
          <w:szCs w:val="20"/>
        </w:rPr>
        <w:t xml:space="preserve">Органами </w:t>
      </w:r>
      <w:r w:rsidR="00045810" w:rsidRPr="0070461B">
        <w:rPr>
          <w:rFonts w:ascii="Arial" w:hAnsi="Arial" w:cs="Arial"/>
          <w:sz w:val="20"/>
          <w:szCs w:val="20"/>
        </w:rPr>
        <w:lastRenderedPageBreak/>
        <w:t>Федерального казначейства</w:t>
      </w:r>
      <w:r w:rsidRPr="0070461B">
        <w:rPr>
          <w:rFonts w:ascii="Arial" w:hAnsi="Arial" w:cs="Arial"/>
          <w:sz w:val="20"/>
          <w:szCs w:val="20"/>
        </w:rPr>
        <w:t xml:space="preserve"> в соответствии с пунктом 9 настоящего Порядка в первый рабочий день текущего финансового года:</w:t>
      </w:r>
    </w:p>
    <w:p w:rsidR="001A6EE1" w:rsidRPr="0070461B" w:rsidRDefault="0085044D">
      <w:pPr>
        <w:pStyle w:val="ConsPlusNormal"/>
        <w:spacing w:before="280"/>
        <w:ind w:firstLine="540"/>
        <w:jc w:val="both"/>
        <w:rPr>
          <w:rFonts w:ascii="Arial" w:hAnsi="Arial" w:cs="Arial"/>
          <w:sz w:val="20"/>
          <w:szCs w:val="20"/>
        </w:rPr>
      </w:pPr>
      <w:r w:rsidRPr="0070461B">
        <w:rPr>
          <w:rFonts w:ascii="Arial" w:hAnsi="Arial" w:cs="Arial"/>
          <w:sz w:val="20"/>
          <w:szCs w:val="20"/>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70461B" w:rsidRDefault="0085044D">
      <w:pPr>
        <w:pStyle w:val="ConsPlusNormal"/>
        <w:spacing w:before="280"/>
        <w:ind w:firstLine="540"/>
        <w:jc w:val="both"/>
        <w:rPr>
          <w:rFonts w:ascii="Arial" w:hAnsi="Arial" w:cs="Arial"/>
          <w:sz w:val="20"/>
          <w:szCs w:val="20"/>
        </w:rPr>
      </w:pPr>
      <w:r w:rsidRPr="0070461B">
        <w:rPr>
          <w:rFonts w:ascii="Arial" w:hAnsi="Arial" w:cs="Arial"/>
          <w:sz w:val="20"/>
          <w:szCs w:val="20"/>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70461B" w:rsidRDefault="0085044D">
      <w:pPr>
        <w:pStyle w:val="ConsPlusNormal"/>
        <w:spacing w:before="220"/>
        <w:ind w:firstLine="540"/>
        <w:jc w:val="both"/>
        <w:rPr>
          <w:rFonts w:ascii="Arial" w:hAnsi="Arial" w:cs="Arial"/>
          <w:sz w:val="20"/>
          <w:szCs w:val="20"/>
        </w:rPr>
      </w:pPr>
      <w:bookmarkStart w:id="22" w:name="P216"/>
      <w:bookmarkEnd w:id="22"/>
      <w:r w:rsidRPr="0070461B">
        <w:rPr>
          <w:rFonts w:ascii="Arial" w:hAnsi="Arial" w:cs="Arial"/>
          <w:sz w:val="20"/>
          <w:szCs w:val="20"/>
        </w:rPr>
        <w:t xml:space="preserve">В бюджетные обязательства, в которые внесены изменения в соответствии с настоящим пунктом,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не позднее первого февраля текущего финансового года.</w:t>
      </w:r>
    </w:p>
    <w:p w:rsidR="0085044D" w:rsidRPr="0070461B" w:rsidRDefault="00E013DC">
      <w:pPr>
        <w:pStyle w:val="ConsPlusNormal"/>
        <w:spacing w:before="220"/>
        <w:ind w:firstLine="540"/>
        <w:jc w:val="both"/>
        <w:rPr>
          <w:rFonts w:ascii="Arial" w:hAnsi="Arial" w:cs="Arial"/>
          <w:sz w:val="20"/>
          <w:szCs w:val="20"/>
        </w:rPr>
      </w:pPr>
      <w:r w:rsidRPr="0070461B">
        <w:rPr>
          <w:rFonts w:ascii="Arial" w:hAnsi="Arial" w:cs="Arial"/>
          <w:sz w:val="20"/>
          <w:szCs w:val="20"/>
        </w:rPr>
        <w:t>Органы Федерального казначейства</w:t>
      </w:r>
      <w:r w:rsidR="0085044D" w:rsidRPr="0070461B">
        <w:rPr>
          <w:rFonts w:ascii="Arial" w:hAnsi="Arial" w:cs="Arial"/>
          <w:sz w:val="20"/>
          <w:szCs w:val="20"/>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70461B">
        <w:rPr>
          <w:rFonts w:ascii="Arial" w:hAnsi="Arial" w:cs="Arial"/>
          <w:sz w:val="20"/>
          <w:szCs w:val="20"/>
        </w:rPr>
        <w:t>местного</w:t>
      </w:r>
      <w:r w:rsidR="0085044D" w:rsidRPr="0070461B">
        <w:rPr>
          <w:rFonts w:ascii="Arial" w:hAnsi="Arial" w:cs="Arial"/>
          <w:sz w:val="20"/>
          <w:szCs w:val="20"/>
        </w:rPr>
        <w:t xml:space="preserve"> бюджета, в ведении которого находится получатель средств </w:t>
      </w:r>
      <w:r w:rsidR="00332D19" w:rsidRPr="0070461B">
        <w:rPr>
          <w:rFonts w:ascii="Arial" w:hAnsi="Arial" w:cs="Arial"/>
          <w:sz w:val="20"/>
          <w:szCs w:val="20"/>
        </w:rPr>
        <w:t>местного</w:t>
      </w:r>
      <w:r w:rsidR="0085044D" w:rsidRPr="0070461B">
        <w:rPr>
          <w:rFonts w:ascii="Arial" w:hAnsi="Arial" w:cs="Arial"/>
          <w:sz w:val="20"/>
          <w:szCs w:val="20"/>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направляет главному распорядителю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ведении которого находится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о превышении в течение первого рабочего дня апреля текущего финансового года.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19. В случае ликвидации, реорганизации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либо изменения типа </w:t>
      </w:r>
      <w:r w:rsidR="00332D19" w:rsidRPr="0070461B">
        <w:rPr>
          <w:rFonts w:ascii="Arial" w:hAnsi="Arial" w:cs="Arial"/>
          <w:sz w:val="20"/>
          <w:szCs w:val="20"/>
        </w:rPr>
        <w:t>местного</w:t>
      </w:r>
      <w:r w:rsidRPr="0070461B">
        <w:rPr>
          <w:rFonts w:ascii="Arial" w:hAnsi="Arial" w:cs="Arial"/>
          <w:sz w:val="20"/>
          <w:szCs w:val="20"/>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вносятся изменения в ранее учтенные бюджетные обязательства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части аннулирования соответствующих неисполненных бюджетных обязательств.</w:t>
      </w:r>
    </w:p>
    <w:p w:rsidR="0085044D" w:rsidRPr="0070461B" w:rsidRDefault="0085044D">
      <w:pPr>
        <w:pStyle w:val="ConsPlusNormal"/>
        <w:jc w:val="both"/>
        <w:rPr>
          <w:rFonts w:ascii="Arial" w:hAnsi="Arial" w:cs="Arial"/>
          <w:sz w:val="20"/>
          <w:szCs w:val="20"/>
        </w:rPr>
      </w:pPr>
    </w:p>
    <w:p w:rsidR="0085044D" w:rsidRPr="0070461B" w:rsidRDefault="0085044D">
      <w:pPr>
        <w:pStyle w:val="ConsPlusTitle"/>
        <w:jc w:val="center"/>
        <w:outlineLvl w:val="1"/>
        <w:rPr>
          <w:rFonts w:ascii="Arial" w:hAnsi="Arial" w:cs="Arial"/>
          <w:sz w:val="20"/>
          <w:szCs w:val="20"/>
        </w:rPr>
      </w:pPr>
      <w:r w:rsidRPr="0070461B">
        <w:rPr>
          <w:rFonts w:ascii="Arial" w:hAnsi="Arial" w:cs="Arial"/>
          <w:sz w:val="20"/>
          <w:szCs w:val="20"/>
        </w:rPr>
        <w:t>III. Учет бюджетных обязательств по исполнительным</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документам, решениям налоговых органов</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20. В случае если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w:t>
      </w:r>
      <w:r w:rsidRPr="0070461B">
        <w:rPr>
          <w:rFonts w:ascii="Arial" w:hAnsi="Arial" w:cs="Arial"/>
          <w:sz w:val="20"/>
          <w:szCs w:val="20"/>
        </w:rPr>
        <w:lastRenderedPageBreak/>
        <w:t xml:space="preserve">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jc w:val="both"/>
        <w:rPr>
          <w:rFonts w:ascii="Arial" w:hAnsi="Arial" w:cs="Arial"/>
          <w:sz w:val="20"/>
          <w:szCs w:val="20"/>
        </w:rPr>
      </w:pPr>
    </w:p>
    <w:p w:rsidR="0085044D" w:rsidRPr="0070461B" w:rsidRDefault="0085044D">
      <w:pPr>
        <w:pStyle w:val="ConsPlusTitle"/>
        <w:jc w:val="center"/>
        <w:outlineLvl w:val="1"/>
        <w:rPr>
          <w:rFonts w:ascii="Arial" w:hAnsi="Arial" w:cs="Arial"/>
          <w:sz w:val="20"/>
          <w:szCs w:val="20"/>
        </w:rPr>
      </w:pPr>
      <w:r w:rsidRPr="0070461B">
        <w:rPr>
          <w:rFonts w:ascii="Arial" w:hAnsi="Arial" w:cs="Arial"/>
          <w:sz w:val="20"/>
          <w:szCs w:val="20"/>
        </w:rPr>
        <w:t>IV. Постановка на учет денежных обязательств</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и внесение в них изменений</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bookmarkStart w:id="23" w:name="P234"/>
      <w:bookmarkEnd w:id="23"/>
      <w:r w:rsidRPr="0070461B">
        <w:rPr>
          <w:rFonts w:ascii="Arial" w:hAnsi="Arial" w:cs="Arial"/>
          <w:sz w:val="20"/>
          <w:szCs w:val="20"/>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установленном </w:t>
      </w:r>
      <w:r w:rsidR="00E1019E" w:rsidRPr="0070461B">
        <w:rPr>
          <w:rFonts w:ascii="Arial" w:hAnsi="Arial" w:cs="Arial"/>
          <w:sz w:val="20"/>
          <w:szCs w:val="20"/>
        </w:rPr>
        <w:t>финансовым органом</w:t>
      </w:r>
      <w:r w:rsidRPr="0070461B">
        <w:rPr>
          <w:rFonts w:ascii="Arial" w:hAnsi="Arial" w:cs="Arial"/>
          <w:sz w:val="20"/>
          <w:szCs w:val="20"/>
        </w:rPr>
        <w:t>, за исключением случаев, указанных в абзацах третьем - седьмом настоящего пункта.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не позднее рабочего дня, следующего за днем возникновения денежного обязательства, в случае:</w:t>
      </w:r>
      <w:bookmarkStart w:id="24" w:name="P241"/>
      <w:bookmarkEnd w:id="24"/>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70461B">
        <w:rPr>
          <w:rFonts w:ascii="Arial" w:hAnsi="Arial" w:cs="Arial"/>
          <w:sz w:val="20"/>
          <w:szCs w:val="20"/>
        </w:rPr>
        <w:t>муниципальному</w:t>
      </w:r>
      <w:r w:rsidRPr="0070461B">
        <w:rPr>
          <w:rFonts w:ascii="Arial" w:hAnsi="Arial" w:cs="Arial"/>
          <w:sz w:val="20"/>
          <w:szCs w:val="20"/>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25" w:name="P246"/>
      <w:bookmarkEnd w:id="25"/>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исполнения денежного обязательства, возникшего на основании акта сверки взаимных расчетов, решения суда о расторжении </w:t>
      </w:r>
      <w:r w:rsidR="00E1019E" w:rsidRPr="0070461B">
        <w:rPr>
          <w:rFonts w:ascii="Arial" w:hAnsi="Arial" w:cs="Arial"/>
          <w:sz w:val="20"/>
          <w:szCs w:val="20"/>
        </w:rPr>
        <w:t xml:space="preserve">муниципального </w:t>
      </w:r>
      <w:r w:rsidRPr="0070461B">
        <w:rPr>
          <w:rFonts w:ascii="Arial" w:hAnsi="Arial" w:cs="Arial"/>
          <w:sz w:val="20"/>
          <w:szCs w:val="20"/>
        </w:rPr>
        <w:t xml:space="preserve">контракта (договора), уведомления об одностороннем отказе от исполнения </w:t>
      </w:r>
      <w:r w:rsidR="00E1019E" w:rsidRPr="0070461B">
        <w:rPr>
          <w:rFonts w:ascii="Arial" w:hAnsi="Arial" w:cs="Arial"/>
          <w:sz w:val="20"/>
          <w:szCs w:val="20"/>
        </w:rPr>
        <w:t xml:space="preserve">муниципального </w:t>
      </w:r>
      <w:r w:rsidRPr="0070461B">
        <w:rPr>
          <w:rFonts w:ascii="Arial" w:hAnsi="Arial" w:cs="Arial"/>
          <w:sz w:val="20"/>
          <w:szCs w:val="20"/>
        </w:rPr>
        <w:t xml:space="preserve"> контракта по истечении 30 дней со дня его размещения </w:t>
      </w:r>
      <w:r w:rsidR="00E1019E" w:rsidRPr="0070461B">
        <w:rPr>
          <w:rFonts w:ascii="Arial" w:hAnsi="Arial" w:cs="Arial"/>
          <w:sz w:val="20"/>
          <w:szCs w:val="20"/>
        </w:rPr>
        <w:t>муниципальным</w:t>
      </w:r>
      <w:r w:rsidRPr="0070461B">
        <w:rPr>
          <w:rFonts w:ascii="Arial" w:hAnsi="Arial" w:cs="Arial"/>
          <w:sz w:val="20"/>
          <w:szCs w:val="20"/>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Сведения о денежных обязательствах, подлежащих оплате в иностранной валюте, формируются и учитываются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документа по платежам, осуществляемым в иностранной валюте.</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не позднее шести рабочих дней, следующих за днем возникновения денежного обязательства.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24.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не позднее следующего рабочего дня со дня представления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Сведений о денежном обязательстве осуществляет их проверку на соответствие информации, указанной в Сведениях о денежном </w:t>
      </w:r>
      <w:r w:rsidRPr="0070461B">
        <w:rPr>
          <w:rFonts w:ascii="Arial" w:hAnsi="Arial" w:cs="Arial"/>
          <w:sz w:val="20"/>
          <w:szCs w:val="20"/>
        </w:rPr>
        <w:lastRenderedPageBreak/>
        <w:t>обязательстве:</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информации по соответствующему бюджетному обязательству, учтенному на соответствующем лицевом счете получателя бюджетных средств;</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26" w:name="P254"/>
      <w:bookmarkEnd w:id="26"/>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для постановки на учет денежных обязательств в соответствии с настоящим Порядком.</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В случае исполнения бюджетного обязательства, содержащего более одного кода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70461B">
        <w:rPr>
          <w:rFonts w:ascii="Arial" w:hAnsi="Arial" w:cs="Arial"/>
          <w:sz w:val="20"/>
          <w:szCs w:val="20"/>
        </w:rPr>
        <w:t xml:space="preserve">информационную систему Федерального казначейства </w:t>
      </w:r>
      <w:r w:rsidRPr="0070461B">
        <w:rPr>
          <w:rFonts w:ascii="Arial" w:hAnsi="Arial" w:cs="Arial"/>
          <w:sz w:val="20"/>
          <w:szCs w:val="20"/>
        </w:rPr>
        <w:t>" для автоматической постановки на учет денежного обязательства (внесения в него изменений).</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25. В случае положительного результата проверки Сведений о денежном обязательстве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извещение о постановке на учет (изменении) денежного обязательства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 реквизиты которого установлены приложением N 13 (далее - Извещение о денежном обязательстве).</w:t>
      </w:r>
    </w:p>
    <w:p w:rsidR="0085044D" w:rsidRPr="0070461B"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Извещение о денежном обязательстве направляется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3A0286"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в форме электронного документа, подписанного электронной подписью уполномоченного лица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 в отношении Сведений о денежном обязательстве, представленных в форме электронного документа;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на бумажном носителе, подписанного уполномоченным лицом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 в отношении Сведений о денежном обязательстве, представленных на бумажном носителе.</w:t>
      </w:r>
    </w:p>
    <w:p w:rsidR="0085044D" w:rsidRPr="0070461B"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70461B">
        <w:rPr>
          <w:rFonts w:ascii="Arial" w:hAnsi="Arial" w:cs="Arial"/>
          <w:sz w:val="20"/>
          <w:szCs w:val="20"/>
        </w:rPr>
        <w:t>информационной системой Федерального казначейства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Учетный номер денежного обязательства имеет следующую структуру, состоящую из двадцати пяти разрядов:</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с 1 по 19 разряд - учетный номер соответствующего бюджетного обязательства;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с 20 по 25 разряд - порядковый номер денежного обязательства.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26. В случае отрицательного результата проверки Сведений о денежном обязательстве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в день осуществления проверки:</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в отношении Сведений о денежных обязательствах, сформированных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lastRenderedPageBreak/>
        <w:t xml:space="preserve">в отношении Сведений о денежных обязательствах, сформированных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возвращает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его подписи, расшифровки подписи с указанием инициалов и фамилии, причины отказа;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направляет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уведомление в электронном виде, если Сведения о денежном обязательстве представлялись в форме электронного документа.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70461B">
        <w:rPr>
          <w:rFonts w:ascii="Arial" w:hAnsi="Arial" w:cs="Arial"/>
          <w:sz w:val="20"/>
          <w:szCs w:val="20"/>
        </w:rPr>
        <w:t>информационной системой Федерального казначейства</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w:t>
      </w:r>
    </w:p>
    <w:p w:rsidR="0085044D" w:rsidRPr="0070461B"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28. В случае если коды бюджетной классификации Российской Федерации, по которым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70461B" w:rsidRDefault="0085044D">
      <w:pPr>
        <w:pStyle w:val="ConsPlusNormal"/>
        <w:jc w:val="both"/>
        <w:rPr>
          <w:rFonts w:ascii="Arial" w:hAnsi="Arial" w:cs="Arial"/>
          <w:sz w:val="20"/>
          <w:szCs w:val="20"/>
        </w:rPr>
      </w:pPr>
    </w:p>
    <w:p w:rsidR="0085044D" w:rsidRPr="0070461B" w:rsidRDefault="0085044D">
      <w:pPr>
        <w:pStyle w:val="ConsPlusTitle"/>
        <w:jc w:val="center"/>
        <w:outlineLvl w:val="1"/>
        <w:rPr>
          <w:rFonts w:ascii="Arial" w:hAnsi="Arial" w:cs="Arial"/>
          <w:sz w:val="20"/>
          <w:szCs w:val="20"/>
        </w:rPr>
      </w:pPr>
      <w:r w:rsidRPr="0070461B">
        <w:rPr>
          <w:rFonts w:ascii="Arial" w:hAnsi="Arial" w:cs="Arial"/>
          <w:sz w:val="20"/>
          <w:szCs w:val="20"/>
        </w:rPr>
        <w:t>V. Представление информации о бюджетных и денежных</w:t>
      </w:r>
    </w:p>
    <w:p w:rsidR="0085044D" w:rsidRPr="0070461B" w:rsidRDefault="0085044D">
      <w:pPr>
        <w:pStyle w:val="ConsPlusTitle"/>
        <w:jc w:val="center"/>
        <w:rPr>
          <w:rFonts w:ascii="Arial" w:hAnsi="Arial" w:cs="Arial"/>
          <w:sz w:val="20"/>
          <w:szCs w:val="20"/>
        </w:rPr>
      </w:pPr>
      <w:r w:rsidRPr="0070461B">
        <w:rPr>
          <w:rFonts w:ascii="Arial" w:hAnsi="Arial" w:cs="Arial"/>
          <w:sz w:val="20"/>
          <w:szCs w:val="20"/>
        </w:rPr>
        <w:t>обязательствах, учтенных в органах</w:t>
      </w:r>
    </w:p>
    <w:p w:rsidR="0085044D" w:rsidRPr="0070461B" w:rsidRDefault="00285955">
      <w:pPr>
        <w:pStyle w:val="ConsPlusTitle"/>
        <w:jc w:val="center"/>
        <w:rPr>
          <w:rFonts w:ascii="Arial" w:hAnsi="Arial" w:cs="Arial"/>
          <w:sz w:val="20"/>
          <w:szCs w:val="20"/>
        </w:rPr>
      </w:pPr>
      <w:r w:rsidRPr="0070461B">
        <w:rPr>
          <w:rFonts w:ascii="Arial" w:hAnsi="Arial" w:cs="Arial"/>
          <w:sz w:val="20"/>
          <w:szCs w:val="20"/>
        </w:rPr>
        <w:t>Федерального</w:t>
      </w:r>
      <w:r w:rsidR="0085044D" w:rsidRPr="0070461B">
        <w:rPr>
          <w:rFonts w:ascii="Arial" w:hAnsi="Arial" w:cs="Arial"/>
          <w:sz w:val="20"/>
          <w:szCs w:val="20"/>
        </w:rPr>
        <w:t xml:space="preserve"> казначейства</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29. Информация о бюджетных и денежных обязательствах предоставляется:</w:t>
      </w:r>
    </w:p>
    <w:p w:rsidR="003A0286" w:rsidRDefault="00045810" w:rsidP="003A0286">
      <w:pPr>
        <w:autoSpaceDE w:val="0"/>
        <w:autoSpaceDN w:val="0"/>
        <w:adjustRightInd w:val="0"/>
        <w:spacing w:after="0" w:line="240" w:lineRule="auto"/>
        <w:jc w:val="both"/>
        <w:rPr>
          <w:rFonts w:ascii="Arial" w:hAnsi="Arial" w:cs="Arial"/>
          <w:sz w:val="20"/>
          <w:szCs w:val="20"/>
        </w:rPr>
      </w:pPr>
      <w:r w:rsidRPr="0070461B">
        <w:rPr>
          <w:rFonts w:ascii="Arial" w:hAnsi="Arial" w:cs="Arial"/>
          <w:sz w:val="20"/>
          <w:szCs w:val="20"/>
        </w:rPr>
        <w:t>Органами Федерального казначейства</w:t>
      </w:r>
      <w:r w:rsidR="0085044D" w:rsidRPr="0070461B">
        <w:rPr>
          <w:rFonts w:ascii="Arial" w:hAnsi="Arial" w:cs="Arial"/>
          <w:sz w:val="20"/>
          <w:szCs w:val="20"/>
        </w:rPr>
        <w:t xml:space="preserve"> в виде документов, определенных пунктом 32 настоящего Порядка, по запросам </w:t>
      </w:r>
      <w:r w:rsidR="004020FF" w:rsidRPr="0070461B">
        <w:rPr>
          <w:rFonts w:ascii="Arial" w:hAnsi="Arial" w:cs="Arial"/>
          <w:sz w:val="20"/>
          <w:szCs w:val="20"/>
        </w:rPr>
        <w:t>финансового органа</w:t>
      </w:r>
      <w:r w:rsidR="0085044D" w:rsidRPr="0070461B">
        <w:rPr>
          <w:rFonts w:ascii="Arial" w:hAnsi="Arial" w:cs="Arial"/>
          <w:sz w:val="20"/>
          <w:szCs w:val="20"/>
        </w:rPr>
        <w:t>,</w:t>
      </w:r>
      <w:r w:rsidR="00F75156" w:rsidRPr="0070461B">
        <w:rPr>
          <w:rFonts w:ascii="Arial" w:hAnsi="Arial" w:cs="Arial"/>
          <w:sz w:val="20"/>
          <w:szCs w:val="20"/>
        </w:rPr>
        <w:t xml:space="preserve"> иным федеральным органам государственной власти,</w:t>
      </w:r>
      <w:r w:rsidR="0085044D" w:rsidRPr="0070461B">
        <w:rPr>
          <w:rFonts w:ascii="Arial" w:hAnsi="Arial" w:cs="Arial"/>
          <w:sz w:val="20"/>
          <w:szCs w:val="20"/>
        </w:rPr>
        <w:t xml:space="preserve"> главных распорядителей средств </w:t>
      </w:r>
      <w:r w:rsidR="00332D19" w:rsidRPr="0070461B">
        <w:rPr>
          <w:rFonts w:ascii="Arial" w:hAnsi="Arial" w:cs="Arial"/>
          <w:sz w:val="20"/>
          <w:szCs w:val="20"/>
        </w:rPr>
        <w:t>местного</w:t>
      </w:r>
      <w:r w:rsidR="0085044D" w:rsidRPr="0070461B">
        <w:rPr>
          <w:rFonts w:ascii="Arial" w:hAnsi="Arial" w:cs="Arial"/>
          <w:sz w:val="20"/>
          <w:szCs w:val="20"/>
        </w:rPr>
        <w:t xml:space="preserve"> бюджета, получателей средств </w:t>
      </w:r>
      <w:r w:rsidR="00332D19" w:rsidRPr="0070461B">
        <w:rPr>
          <w:rFonts w:ascii="Arial" w:hAnsi="Arial" w:cs="Arial"/>
          <w:sz w:val="20"/>
          <w:szCs w:val="20"/>
        </w:rPr>
        <w:t>местного</w:t>
      </w:r>
      <w:r w:rsidR="0085044D" w:rsidRPr="0070461B">
        <w:rPr>
          <w:rFonts w:ascii="Arial" w:hAnsi="Arial" w:cs="Arial"/>
          <w:sz w:val="20"/>
          <w:szCs w:val="20"/>
        </w:rPr>
        <w:t xml:space="preserve"> бюджета с учетом положений пунктов 30 и 31 настоящего Порядка.</w:t>
      </w:r>
      <w:bookmarkStart w:id="27" w:name="P291"/>
      <w:bookmarkEnd w:id="27"/>
    </w:p>
    <w:p w:rsidR="0085044D" w:rsidRPr="0070461B" w:rsidRDefault="003A0286" w:rsidP="003A02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85044D" w:rsidRPr="0070461B">
        <w:rPr>
          <w:rFonts w:ascii="Arial" w:hAnsi="Arial" w:cs="Arial"/>
          <w:sz w:val="20"/>
          <w:szCs w:val="20"/>
        </w:rPr>
        <w:t>30. Информация о бюджетных и денежных обязательствах предоставляется:</w:t>
      </w:r>
    </w:p>
    <w:p w:rsidR="0085044D" w:rsidRPr="0070461B" w:rsidRDefault="004020FF">
      <w:pPr>
        <w:pStyle w:val="ConsPlusNormal"/>
        <w:ind w:firstLine="540"/>
        <w:jc w:val="both"/>
        <w:rPr>
          <w:rFonts w:ascii="Arial" w:hAnsi="Arial" w:cs="Arial"/>
          <w:sz w:val="20"/>
          <w:szCs w:val="20"/>
        </w:rPr>
      </w:pPr>
      <w:r w:rsidRPr="0070461B">
        <w:rPr>
          <w:rFonts w:ascii="Arial" w:hAnsi="Arial" w:cs="Arial"/>
          <w:sz w:val="20"/>
          <w:szCs w:val="20"/>
        </w:rPr>
        <w:t>Финансовому органу</w:t>
      </w:r>
      <w:r w:rsidR="0085044D" w:rsidRPr="0070461B">
        <w:rPr>
          <w:rFonts w:ascii="Arial" w:hAnsi="Arial" w:cs="Arial"/>
          <w:sz w:val="20"/>
          <w:szCs w:val="20"/>
        </w:rPr>
        <w:t xml:space="preserve"> - по всем бюджетным и денежным обязательствам;</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главным распорядителям (распорядителям)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 в части бюджетных и денежных обязательств подведомственных им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 в части бюджетных и денежных обязательств соответствующего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ind w:firstLine="540"/>
        <w:jc w:val="both"/>
        <w:rPr>
          <w:rFonts w:ascii="Arial" w:hAnsi="Arial" w:cs="Arial"/>
          <w:sz w:val="20"/>
          <w:szCs w:val="20"/>
        </w:rPr>
      </w:pPr>
      <w:bookmarkStart w:id="28" w:name="P297"/>
      <w:bookmarkEnd w:id="28"/>
      <w:r w:rsidRPr="0070461B">
        <w:rPr>
          <w:rFonts w:ascii="Arial" w:hAnsi="Arial" w:cs="Arial"/>
          <w:sz w:val="20"/>
          <w:szCs w:val="20"/>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70461B" w:rsidRDefault="0085044D">
      <w:pPr>
        <w:pStyle w:val="ConsPlusNormal"/>
        <w:ind w:firstLine="540"/>
        <w:jc w:val="both"/>
        <w:rPr>
          <w:rFonts w:ascii="Arial" w:hAnsi="Arial" w:cs="Arial"/>
          <w:sz w:val="20"/>
          <w:szCs w:val="20"/>
        </w:rPr>
      </w:pPr>
      <w:bookmarkStart w:id="29" w:name="P298"/>
      <w:bookmarkEnd w:id="29"/>
      <w:r w:rsidRPr="0070461B">
        <w:rPr>
          <w:rFonts w:ascii="Arial" w:hAnsi="Arial" w:cs="Arial"/>
          <w:sz w:val="20"/>
          <w:szCs w:val="20"/>
        </w:rPr>
        <w:t>32. Информация о бюджетных и денежных обязательствах предоставляется в соответствии со следующими положениями:</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 xml:space="preserve">1) по запросу </w:t>
      </w:r>
      <w:r w:rsidR="004020FF" w:rsidRPr="0070461B">
        <w:rPr>
          <w:rFonts w:ascii="Arial" w:hAnsi="Arial" w:cs="Arial"/>
          <w:sz w:val="20"/>
          <w:szCs w:val="20"/>
        </w:rPr>
        <w:t>финансового органа</w:t>
      </w:r>
      <w:r w:rsidRPr="0070461B">
        <w:rPr>
          <w:rFonts w:ascii="Arial" w:hAnsi="Arial" w:cs="Arial"/>
          <w:sz w:val="20"/>
          <w:szCs w:val="20"/>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представляет с указанными в запросе детализацией и группировкой показателей:</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а)  информацию о принятых на учет _____________________ обязательствах,</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nformat"/>
        <w:jc w:val="both"/>
        <w:rPr>
          <w:rFonts w:ascii="Arial" w:hAnsi="Arial" w:cs="Arial"/>
          <w:szCs w:val="20"/>
        </w:rPr>
      </w:pPr>
      <w:r w:rsidRPr="0070461B">
        <w:rPr>
          <w:rFonts w:ascii="Arial" w:hAnsi="Arial" w:cs="Arial"/>
          <w:szCs w:val="20"/>
        </w:rPr>
        <w:t>реквизиты которой установлены приложением N 6 к настоящему Порядку (далее -Информация  о принятых на учет обязательствах), сформированную по состояниюна соответствующую дату;</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 информацию об исполнении ___________</w:t>
      </w:r>
      <w:r w:rsidR="002B47DC" w:rsidRPr="0070461B">
        <w:rPr>
          <w:rFonts w:ascii="Arial" w:hAnsi="Arial" w:cs="Arial"/>
          <w:szCs w:val="20"/>
        </w:rPr>
        <w:t>_____________________________</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nformat"/>
        <w:jc w:val="both"/>
        <w:rPr>
          <w:rFonts w:ascii="Arial" w:hAnsi="Arial" w:cs="Arial"/>
          <w:szCs w:val="20"/>
        </w:rPr>
      </w:pPr>
      <w:r w:rsidRPr="0070461B">
        <w:rPr>
          <w:rFonts w:ascii="Arial" w:hAnsi="Arial" w:cs="Arial"/>
          <w:szCs w:val="20"/>
        </w:rPr>
        <w:t>обязательств,  реквизиты  которой  установлены приложением N 7 к настоящему</w:t>
      </w:r>
    </w:p>
    <w:p w:rsidR="0085044D" w:rsidRPr="0070461B" w:rsidRDefault="0085044D">
      <w:pPr>
        <w:pStyle w:val="ConsPlusNonformat"/>
        <w:jc w:val="both"/>
        <w:rPr>
          <w:rFonts w:ascii="Arial" w:hAnsi="Arial" w:cs="Arial"/>
          <w:szCs w:val="20"/>
        </w:rPr>
      </w:pPr>
      <w:r w:rsidRPr="0070461B">
        <w:rPr>
          <w:rFonts w:ascii="Arial" w:hAnsi="Arial" w:cs="Arial"/>
          <w:szCs w:val="20"/>
        </w:rPr>
        <w:t>Порядку  (далее - Информация об исполнении обязательств), сформированную на</w:t>
      </w:r>
    </w:p>
    <w:p w:rsidR="0085044D" w:rsidRPr="0070461B" w:rsidRDefault="0085044D">
      <w:pPr>
        <w:pStyle w:val="ConsPlusNonformat"/>
        <w:jc w:val="both"/>
        <w:rPr>
          <w:rFonts w:ascii="Arial" w:hAnsi="Arial" w:cs="Arial"/>
          <w:szCs w:val="20"/>
        </w:rPr>
      </w:pPr>
      <w:r w:rsidRPr="0070461B">
        <w:rPr>
          <w:rFonts w:ascii="Arial" w:hAnsi="Arial" w:cs="Arial"/>
          <w:szCs w:val="20"/>
        </w:rPr>
        <w:t>дату, указанную в запросе;</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в) информацию об исполнении ___________</w:t>
      </w:r>
      <w:r w:rsidR="002B47DC" w:rsidRPr="0070461B">
        <w:rPr>
          <w:rFonts w:ascii="Arial" w:hAnsi="Arial" w:cs="Arial"/>
          <w:szCs w:val="20"/>
        </w:rPr>
        <w:t>_____________________________</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nformat"/>
        <w:jc w:val="both"/>
        <w:rPr>
          <w:rFonts w:ascii="Arial" w:hAnsi="Arial" w:cs="Arial"/>
          <w:szCs w:val="20"/>
        </w:rPr>
      </w:pPr>
      <w:r w:rsidRPr="0070461B">
        <w:rPr>
          <w:rFonts w:ascii="Arial" w:hAnsi="Arial" w:cs="Arial"/>
          <w:szCs w:val="20"/>
        </w:rPr>
        <w:t>обязательств,   принятых   в   целях   осуществления  капитальных  вложений</w:t>
      </w:r>
    </w:p>
    <w:p w:rsidR="0085044D" w:rsidRPr="0070461B" w:rsidRDefault="0085044D">
      <w:pPr>
        <w:pStyle w:val="ConsPlusNonformat"/>
        <w:jc w:val="both"/>
        <w:rPr>
          <w:rFonts w:ascii="Arial" w:hAnsi="Arial" w:cs="Arial"/>
          <w:szCs w:val="20"/>
        </w:rPr>
      </w:pPr>
      <w:r w:rsidRPr="0070461B">
        <w:rPr>
          <w:rFonts w:ascii="Arial" w:hAnsi="Arial" w:cs="Arial"/>
          <w:szCs w:val="20"/>
        </w:rPr>
        <w:t>(реализации  мероприятий  по информатизации), реквизиты которой установлены</w:t>
      </w:r>
    </w:p>
    <w:p w:rsidR="0085044D" w:rsidRPr="0070461B" w:rsidRDefault="0085044D">
      <w:pPr>
        <w:pStyle w:val="ConsPlusNonformat"/>
        <w:jc w:val="both"/>
        <w:rPr>
          <w:rFonts w:ascii="Arial" w:hAnsi="Arial" w:cs="Arial"/>
          <w:szCs w:val="20"/>
        </w:rPr>
      </w:pPr>
      <w:r w:rsidRPr="0070461B">
        <w:rPr>
          <w:rFonts w:ascii="Arial" w:hAnsi="Arial" w:cs="Arial"/>
          <w:szCs w:val="20"/>
        </w:rPr>
        <w:t>приложением  N  8  к  настоящему  Порядку (далее - Информация об исполнении</w:t>
      </w:r>
    </w:p>
    <w:p w:rsidR="0085044D" w:rsidRPr="0070461B" w:rsidRDefault="0085044D">
      <w:pPr>
        <w:pStyle w:val="ConsPlusNonformat"/>
        <w:jc w:val="both"/>
        <w:rPr>
          <w:rFonts w:ascii="Arial" w:hAnsi="Arial" w:cs="Arial"/>
          <w:szCs w:val="20"/>
        </w:rPr>
      </w:pPr>
      <w:r w:rsidRPr="0070461B">
        <w:rPr>
          <w:rFonts w:ascii="Arial" w:hAnsi="Arial" w:cs="Arial"/>
          <w:szCs w:val="20"/>
        </w:rPr>
        <w:t>обязательств,   принятых   в   целях   осуществления  капитальных  вложений</w:t>
      </w:r>
    </w:p>
    <w:p w:rsidR="0085044D" w:rsidRPr="0070461B" w:rsidRDefault="0085044D">
      <w:pPr>
        <w:pStyle w:val="ConsPlusNonformat"/>
        <w:jc w:val="both"/>
        <w:rPr>
          <w:rFonts w:ascii="Arial" w:hAnsi="Arial" w:cs="Arial"/>
          <w:szCs w:val="20"/>
        </w:rPr>
      </w:pPr>
      <w:r w:rsidRPr="0070461B">
        <w:rPr>
          <w:rFonts w:ascii="Arial" w:hAnsi="Arial" w:cs="Arial"/>
          <w:szCs w:val="20"/>
        </w:rPr>
        <w:t>(реализации   мероприятий   по  информатизации),  сформированную  на  дату,</w:t>
      </w:r>
    </w:p>
    <w:p w:rsidR="0085044D" w:rsidRPr="0070461B" w:rsidRDefault="0085044D">
      <w:pPr>
        <w:pStyle w:val="ConsPlusNonformat"/>
        <w:jc w:val="both"/>
        <w:rPr>
          <w:rFonts w:ascii="Arial" w:hAnsi="Arial" w:cs="Arial"/>
          <w:szCs w:val="20"/>
        </w:rPr>
      </w:pPr>
      <w:r w:rsidRPr="0070461B">
        <w:rPr>
          <w:rFonts w:ascii="Arial" w:hAnsi="Arial" w:cs="Arial"/>
          <w:szCs w:val="20"/>
        </w:rPr>
        <w:t>указанную в запросе;</w:t>
      </w: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lastRenderedPageBreak/>
        <w:t xml:space="preserve">2) по запросу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представляет с указанными в запросе детализацией и группировкой показателей:</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а) информацию о принятых на учет обязательствах по находящимся в ведении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сформированную нарастающим итогом с начала текущего финансового года по состоянию на соответствующую дату;</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rsidP="003A0286">
      <w:pPr>
        <w:pStyle w:val="ConsPlusNormal"/>
        <w:ind w:firstLine="540"/>
        <w:jc w:val="both"/>
        <w:rPr>
          <w:rFonts w:ascii="Arial" w:hAnsi="Arial" w:cs="Arial"/>
          <w:szCs w:val="20"/>
        </w:rPr>
      </w:pPr>
      <w:r w:rsidRPr="0070461B">
        <w:rPr>
          <w:rFonts w:ascii="Arial" w:hAnsi="Arial" w:cs="Arial"/>
          <w:szCs w:val="20"/>
        </w:rPr>
        <w:t xml:space="preserve">    3)   по   запросу   получателя   средств   </w:t>
      </w:r>
      <w:r w:rsidR="00332D19" w:rsidRPr="0070461B">
        <w:rPr>
          <w:rFonts w:ascii="Arial" w:hAnsi="Arial" w:cs="Arial"/>
          <w:szCs w:val="20"/>
        </w:rPr>
        <w:t>местного</w:t>
      </w:r>
      <w:r w:rsidRPr="0070461B">
        <w:rPr>
          <w:rFonts w:ascii="Arial" w:hAnsi="Arial" w:cs="Arial"/>
          <w:szCs w:val="20"/>
        </w:rPr>
        <w:t xml:space="preserve">  бюджета  </w:t>
      </w:r>
      <w:r w:rsidR="00E013DC" w:rsidRPr="0070461B">
        <w:rPr>
          <w:rFonts w:ascii="Arial" w:hAnsi="Arial" w:cs="Arial"/>
          <w:szCs w:val="20"/>
        </w:rPr>
        <w:t>Органы Федерального казначейства</w:t>
      </w:r>
      <w:r w:rsidRPr="0070461B">
        <w:rPr>
          <w:rFonts w:ascii="Arial" w:hAnsi="Arial" w:cs="Arial"/>
          <w:szCs w:val="20"/>
        </w:rPr>
        <w:t xml:space="preserve">  предоставляет справку об исполнении принятых научет ___________________________________ обязательствах (далее - Справка об           (бюджетных, денежных)исполнении  обязательств),  реквизиты которой установлены приложением N 5 кнастоящему Порядку.</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на основании Сведений о бюджетном обязательстве;</w:t>
      </w:r>
      <w:bookmarkStart w:id="30" w:name="P328"/>
      <w:bookmarkEnd w:id="30"/>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4) по запросу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по месту обслуживания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формирует Справку о неисполненных в отчетном финансовом году бюджетных обязательствах по </w:t>
      </w:r>
      <w:r w:rsidR="008C0B9C" w:rsidRPr="0070461B">
        <w:rPr>
          <w:rFonts w:ascii="Arial" w:hAnsi="Arial" w:cs="Arial"/>
          <w:sz w:val="20"/>
          <w:szCs w:val="20"/>
        </w:rPr>
        <w:t>муниципальным</w:t>
      </w:r>
      <w:r w:rsidRPr="0070461B">
        <w:rPr>
          <w:rFonts w:ascii="Arial" w:hAnsi="Arial" w:cs="Arial"/>
          <w:sz w:val="20"/>
          <w:szCs w:val="20"/>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3A0286"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срок, не позднее трех рабочих дней со дня поступления соответствующего запроса.</w:t>
      </w:r>
    </w:p>
    <w:p w:rsidR="0085044D" w:rsidRPr="0070461B" w:rsidRDefault="0085044D" w:rsidP="003A0286">
      <w:pPr>
        <w:pStyle w:val="ConsPlusNormal"/>
        <w:ind w:firstLine="540"/>
        <w:jc w:val="both"/>
        <w:rPr>
          <w:rFonts w:ascii="Arial" w:hAnsi="Arial" w:cs="Arial"/>
          <w:sz w:val="20"/>
          <w:szCs w:val="20"/>
        </w:rPr>
      </w:pPr>
      <w:r w:rsidRPr="0070461B">
        <w:rPr>
          <w:rFonts w:ascii="Arial" w:hAnsi="Arial" w:cs="Arial"/>
          <w:sz w:val="20"/>
          <w:szCs w:val="20"/>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70461B">
        <w:rPr>
          <w:rFonts w:ascii="Arial" w:hAnsi="Arial" w:cs="Arial"/>
          <w:sz w:val="20"/>
          <w:szCs w:val="20"/>
        </w:rPr>
        <w:t>муниципальных</w:t>
      </w:r>
      <w:r w:rsidRPr="0070461B">
        <w:rPr>
          <w:rFonts w:ascii="Arial" w:hAnsi="Arial" w:cs="Arial"/>
          <w:sz w:val="20"/>
          <w:szCs w:val="20"/>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70461B">
        <w:rPr>
          <w:rFonts w:ascii="Arial" w:hAnsi="Arial" w:cs="Arial"/>
          <w:sz w:val="20"/>
          <w:szCs w:val="20"/>
        </w:rPr>
        <w:t>Органах Федеральногоказначейства</w:t>
      </w:r>
      <w:r w:rsidRPr="0070461B">
        <w:rPr>
          <w:rFonts w:ascii="Arial" w:hAnsi="Arial" w:cs="Arial"/>
          <w:sz w:val="20"/>
          <w:szCs w:val="20"/>
        </w:rPr>
        <w:t xml:space="preserve">на основании Сведений о бюджетных обязательствах и подлежавших в соответствии с условиями этих </w:t>
      </w:r>
      <w:r w:rsidR="008C0B9C" w:rsidRPr="0070461B">
        <w:rPr>
          <w:rFonts w:ascii="Arial" w:hAnsi="Arial" w:cs="Arial"/>
          <w:sz w:val="20"/>
          <w:szCs w:val="20"/>
        </w:rPr>
        <w:t xml:space="preserve">муниципальных </w:t>
      </w:r>
      <w:r w:rsidRPr="0070461B">
        <w:rPr>
          <w:rFonts w:ascii="Arial" w:hAnsi="Arial" w:cs="Arial"/>
          <w:sz w:val="20"/>
          <w:szCs w:val="20"/>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70461B">
        <w:rPr>
          <w:rFonts w:ascii="Arial" w:hAnsi="Arial" w:cs="Arial"/>
          <w:sz w:val="20"/>
          <w:szCs w:val="20"/>
        </w:rPr>
        <w:t>муниципальных</w:t>
      </w:r>
      <w:r w:rsidRPr="0070461B">
        <w:rPr>
          <w:rFonts w:ascii="Arial" w:hAnsi="Arial" w:cs="Arial"/>
          <w:sz w:val="20"/>
          <w:szCs w:val="20"/>
        </w:rPr>
        <w:t xml:space="preserve"> контрактов, договоров, соглашений (нормативных правовых актов) о предоставлении субсидий юридическим лицам.</w:t>
      </w:r>
    </w:p>
    <w:p w:rsidR="0085044D" w:rsidRPr="0070461B" w:rsidRDefault="0085044D">
      <w:pPr>
        <w:pStyle w:val="ConsPlusNormal"/>
        <w:spacing w:before="220"/>
        <w:ind w:firstLine="540"/>
        <w:jc w:val="both"/>
        <w:rPr>
          <w:rFonts w:ascii="Arial" w:hAnsi="Arial" w:cs="Arial"/>
          <w:sz w:val="20"/>
          <w:szCs w:val="20"/>
        </w:rPr>
      </w:pPr>
      <w:r w:rsidRPr="0070461B">
        <w:rPr>
          <w:rFonts w:ascii="Arial" w:hAnsi="Arial" w:cs="Arial"/>
          <w:sz w:val="20"/>
          <w:szCs w:val="20"/>
        </w:rPr>
        <w:t xml:space="preserve">По запросу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формирует сводную Справку о неисполненных бюджетных обязательствах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находящихся в ведении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сформированную, в том числе на основании Справок о неисполненных бюджетных обязательствах, представленных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срок, не позднее трех рабочих дней со дня поступления соответствующего запроса.</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lastRenderedPageBreak/>
        <w:t>Приложение N 1</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2B47DC" w:rsidRPr="0070461B" w:rsidRDefault="00332D19" w:rsidP="00201761">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2B47DC" w:rsidRPr="0070461B">
        <w:rPr>
          <w:rFonts w:ascii="Arial" w:hAnsi="Arial" w:cs="Arial"/>
          <w:sz w:val="20"/>
          <w:szCs w:val="20"/>
        </w:rPr>
        <w:t>территориальными</w:t>
      </w:r>
    </w:p>
    <w:p w:rsidR="002B47DC" w:rsidRPr="0070461B" w:rsidRDefault="002B47DC" w:rsidP="00201761">
      <w:pPr>
        <w:pStyle w:val="ConsPlusNormal"/>
        <w:jc w:val="right"/>
        <w:rPr>
          <w:rFonts w:ascii="Arial" w:hAnsi="Arial" w:cs="Arial"/>
          <w:sz w:val="20"/>
          <w:szCs w:val="20"/>
        </w:rPr>
      </w:pPr>
      <w:r w:rsidRPr="0070461B">
        <w:rPr>
          <w:rFonts w:ascii="Arial" w:hAnsi="Arial" w:cs="Arial"/>
          <w:sz w:val="20"/>
          <w:szCs w:val="20"/>
        </w:rPr>
        <w:t xml:space="preserve"> органами </w:t>
      </w:r>
      <w:r w:rsidR="00045810" w:rsidRPr="0070461B">
        <w:rPr>
          <w:rFonts w:ascii="Arial" w:hAnsi="Arial" w:cs="Arial"/>
          <w:sz w:val="20"/>
          <w:szCs w:val="20"/>
        </w:rPr>
        <w:t xml:space="preserve"> Федерального казначейства</w:t>
      </w:r>
      <w:r w:rsidR="00201761" w:rsidRPr="0070461B">
        <w:rPr>
          <w:rFonts w:ascii="Arial" w:hAnsi="Arial" w:cs="Arial"/>
          <w:sz w:val="20"/>
          <w:szCs w:val="20"/>
        </w:rPr>
        <w:t xml:space="preserve"> Федерального </w:t>
      </w:r>
    </w:p>
    <w:p w:rsidR="0085044D" w:rsidRPr="0070461B" w:rsidRDefault="00201761" w:rsidP="00201761">
      <w:pPr>
        <w:pStyle w:val="ConsPlusNormal"/>
        <w:jc w:val="right"/>
        <w:rPr>
          <w:rFonts w:ascii="Arial" w:hAnsi="Arial" w:cs="Arial"/>
          <w:sz w:val="20"/>
          <w:szCs w:val="20"/>
        </w:rPr>
      </w:pPr>
      <w:r w:rsidRPr="0070461B">
        <w:rPr>
          <w:rFonts w:ascii="Arial" w:hAnsi="Arial" w:cs="Arial"/>
          <w:sz w:val="20"/>
          <w:szCs w:val="20"/>
        </w:rPr>
        <w:t>казначейства по Красноярскому краю</w:t>
      </w:r>
      <w:r w:rsidR="0085044D" w:rsidRPr="0070461B">
        <w:rPr>
          <w:rFonts w:ascii="Arial" w:hAnsi="Arial" w:cs="Arial"/>
          <w:sz w:val="20"/>
          <w:szCs w:val="20"/>
        </w:rPr>
        <w:t>,</w:t>
      </w:r>
    </w:p>
    <w:p w:rsidR="002B47DC" w:rsidRPr="0070461B" w:rsidRDefault="0085044D" w:rsidP="002B47DC">
      <w:pPr>
        <w:pStyle w:val="ConsPlusNormal"/>
        <w:spacing w:after="1"/>
        <w:jc w:val="right"/>
        <w:rPr>
          <w:rFonts w:ascii="Arial" w:hAnsi="Arial" w:cs="Arial"/>
          <w:sz w:val="20"/>
          <w:szCs w:val="20"/>
        </w:rPr>
      </w:pPr>
      <w:r w:rsidRPr="0070461B">
        <w:rPr>
          <w:rFonts w:ascii="Arial" w:hAnsi="Arial" w:cs="Arial"/>
          <w:sz w:val="20"/>
          <w:szCs w:val="20"/>
        </w:rPr>
        <w:t>утвержденному</w:t>
      </w:r>
      <w:r w:rsidR="002B47DC" w:rsidRPr="0070461B">
        <w:rPr>
          <w:rFonts w:ascii="Arial" w:hAnsi="Arial" w:cs="Arial"/>
          <w:sz w:val="20"/>
          <w:szCs w:val="20"/>
        </w:rPr>
        <w:t xml:space="preserve">постановлением </w:t>
      </w:r>
    </w:p>
    <w:p w:rsidR="002B47DC" w:rsidRPr="0070461B" w:rsidRDefault="002B47DC" w:rsidP="002B47DC">
      <w:pPr>
        <w:pStyle w:val="ConsPlusNormal"/>
        <w:spacing w:after="1"/>
        <w:jc w:val="right"/>
        <w:rPr>
          <w:rFonts w:ascii="Arial" w:hAnsi="Arial" w:cs="Arial"/>
          <w:sz w:val="20"/>
          <w:szCs w:val="20"/>
        </w:rPr>
      </w:pPr>
      <w:r w:rsidRPr="0070461B">
        <w:rPr>
          <w:rFonts w:ascii="Arial" w:hAnsi="Arial" w:cs="Arial"/>
          <w:sz w:val="20"/>
          <w:szCs w:val="20"/>
        </w:rPr>
        <w:t>администрации поселка Раздолинск</w:t>
      </w:r>
    </w:p>
    <w:p w:rsidR="0085044D" w:rsidRPr="0070461B" w:rsidRDefault="002B47DC" w:rsidP="002B47DC">
      <w:pPr>
        <w:pStyle w:val="ConsPlusNormal"/>
        <w:spacing w:after="1"/>
        <w:jc w:val="center"/>
        <w:rPr>
          <w:rFonts w:ascii="Arial" w:hAnsi="Arial" w:cs="Arial"/>
          <w:sz w:val="20"/>
          <w:szCs w:val="20"/>
        </w:rPr>
      </w:pPr>
      <w:r w:rsidRPr="0070461B">
        <w:rPr>
          <w:rFonts w:ascii="Arial" w:hAnsi="Arial" w:cs="Arial"/>
          <w:sz w:val="20"/>
          <w:szCs w:val="20"/>
        </w:rPr>
        <w:t xml:space="preserve">                                                                               от </w:t>
      </w: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center"/>
        <w:rPr>
          <w:rFonts w:ascii="Arial" w:hAnsi="Arial" w:cs="Arial"/>
          <w:sz w:val="20"/>
          <w:szCs w:val="20"/>
        </w:rPr>
      </w:pPr>
      <w:bookmarkStart w:id="31" w:name="P358"/>
      <w:bookmarkEnd w:id="31"/>
      <w:r w:rsidRPr="0070461B">
        <w:rPr>
          <w:rFonts w:ascii="Arial" w:hAnsi="Arial" w:cs="Arial"/>
          <w:sz w:val="20"/>
          <w:szCs w:val="20"/>
        </w:rPr>
        <w:t>Реквизиты</w:t>
      </w:r>
    </w:p>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Сведений о бюджетном обязательстве</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5603"/>
      </w:tblGrid>
      <w:tr w:rsidR="0085044D" w:rsidRPr="0070461B">
        <w:tc>
          <w:tcPr>
            <w:tcW w:w="9067" w:type="dxa"/>
            <w:gridSpan w:val="2"/>
            <w:tcBorders>
              <w:top w:val="nil"/>
              <w:left w:val="nil"/>
              <w:right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603"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rsidTr="00A16281">
        <w:tblPrEx>
          <w:tblBorders>
            <w:left w:val="single" w:sz="4" w:space="0" w:color="auto"/>
            <w:right w:val="single" w:sz="4" w:space="0" w:color="auto"/>
          </w:tblBorders>
        </w:tblPrEx>
        <w:trPr>
          <w:trHeight w:val="2312"/>
        </w:trPr>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1. Номер сведений о бюджетном обязательстве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(далее - соответственно Сведения о бюджетном обязательстве, бюджетное обязательство)</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порядковый номер Сведений о бюджетном обязательстве.</w:t>
            </w:r>
          </w:p>
          <w:p w:rsidR="0085044D" w:rsidRPr="0070461B" w:rsidRDefault="0085044D" w:rsidP="005D4F3A">
            <w:pPr>
              <w:pStyle w:val="ConsPlusNormal"/>
              <w:ind w:firstLine="283"/>
              <w:jc w:val="both"/>
              <w:rPr>
                <w:rFonts w:ascii="Arial" w:hAnsi="Arial" w:cs="Arial"/>
                <w:sz w:val="20"/>
                <w:szCs w:val="20"/>
              </w:rPr>
            </w:pPr>
            <w:r w:rsidRPr="0070461B">
              <w:rPr>
                <w:rFonts w:ascii="Arial" w:hAnsi="Arial" w:cs="Arial"/>
                <w:sz w:val="20"/>
                <w:szCs w:val="20"/>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70461B">
              <w:rPr>
                <w:rFonts w:ascii="Arial" w:hAnsi="Arial" w:cs="Arial"/>
                <w:sz w:val="20"/>
                <w:szCs w:val="20"/>
              </w:rPr>
              <w:t>Федерального</w:t>
            </w:r>
            <w:r w:rsidRPr="0070461B">
              <w:rPr>
                <w:rFonts w:ascii="Arial" w:hAnsi="Arial" w:cs="Arial"/>
                <w:sz w:val="20"/>
                <w:szCs w:val="20"/>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 Учетный номер бюджетного обязательства</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при внесении изменений в поставленное на учет бюджетное обязательство.</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учетный номер бюджетного обязательства, в которое вносятся изменения, присвоенный ему при постановке на учет.</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3. Дата формирования Сведений о бюджетном обязательстве</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подписания Сведений о бюджетном обязательстве получателем бюджетных средств.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4. Тип бюджетного обязательства</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типа бюджетного обязательства, исходя из следующего:</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1 - закупка, если бюджетное обязательство связано с закупкой товаров, работ, услуг в текущем финансовом году;</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16281" w:rsidRPr="0070461B" w:rsidTr="001F7820">
        <w:tblPrEx>
          <w:tblBorders>
            <w:left w:val="single" w:sz="4" w:space="0" w:color="auto"/>
            <w:right w:val="single" w:sz="4" w:space="0" w:color="auto"/>
          </w:tblBorders>
        </w:tblPrEx>
        <w:tc>
          <w:tcPr>
            <w:tcW w:w="9067" w:type="dxa"/>
            <w:gridSpan w:val="2"/>
          </w:tcPr>
          <w:p w:rsidR="00A16281" w:rsidRPr="0070461B" w:rsidRDefault="00A16281">
            <w:pPr>
              <w:pStyle w:val="ConsPlusNormal"/>
              <w:rPr>
                <w:rFonts w:ascii="Arial" w:hAnsi="Arial" w:cs="Arial"/>
                <w:sz w:val="20"/>
                <w:szCs w:val="20"/>
              </w:rPr>
            </w:pPr>
            <w:r w:rsidRPr="0070461B">
              <w:rPr>
                <w:rFonts w:ascii="Arial" w:hAnsi="Arial" w:cs="Arial"/>
                <w:sz w:val="20"/>
                <w:szCs w:val="20"/>
              </w:rPr>
              <w:t>5. Информация о получателе бюджетных средств</w:t>
            </w:r>
          </w:p>
        </w:tc>
      </w:tr>
      <w:tr w:rsidR="0085044D" w:rsidRPr="0070461B" w:rsidTr="00A16281">
        <w:tblPrEx>
          <w:tblBorders>
            <w:left w:val="single" w:sz="4" w:space="0" w:color="auto"/>
            <w:right w:val="single" w:sz="4" w:space="0" w:color="auto"/>
          </w:tblBorders>
        </w:tblPrEx>
        <w:tc>
          <w:tcPr>
            <w:tcW w:w="3464" w:type="dxa"/>
            <w:tcBorders>
              <w:top w:val="single" w:sz="4" w:space="0" w:color="auto"/>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5.1. Получатель бюджетных </w:t>
            </w:r>
            <w:r w:rsidRPr="0070461B">
              <w:rPr>
                <w:rFonts w:ascii="Arial" w:hAnsi="Arial" w:cs="Arial"/>
                <w:sz w:val="20"/>
                <w:szCs w:val="20"/>
              </w:rPr>
              <w:lastRenderedPageBreak/>
              <w:t>средств</w:t>
            </w:r>
          </w:p>
        </w:tc>
        <w:tc>
          <w:tcPr>
            <w:tcW w:w="5603"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lastRenderedPageBreak/>
              <w:t xml:space="preserve">Указывается наименование получателя средств </w:t>
            </w:r>
            <w:r w:rsidR="00332D19" w:rsidRPr="0070461B">
              <w:rPr>
                <w:rFonts w:ascii="Arial" w:hAnsi="Arial" w:cs="Arial"/>
                <w:sz w:val="20"/>
                <w:szCs w:val="20"/>
              </w:rPr>
              <w:lastRenderedPageBreak/>
              <w:t>местного</w:t>
            </w:r>
            <w:r w:rsidRPr="0070461B">
              <w:rPr>
                <w:rFonts w:ascii="Arial" w:hAnsi="Arial" w:cs="Arial"/>
                <w:sz w:val="20"/>
                <w:szCs w:val="20"/>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информационной системе.</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5.2. Наименование бюджета</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бюджета - "федеральный бюджет".</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5.3. Код по ОКТМО</w:t>
            </w:r>
          </w:p>
        </w:tc>
        <w:tc>
          <w:tcPr>
            <w:tcW w:w="5603" w:type="dxa"/>
          </w:tcPr>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5.4. Финансовый орган</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финансовый орган - "</w:t>
            </w:r>
            <w:r w:rsidR="00796D3C" w:rsidRPr="0070461B">
              <w:rPr>
                <w:rFonts w:ascii="Arial" w:hAnsi="Arial" w:cs="Arial"/>
                <w:sz w:val="20"/>
                <w:szCs w:val="20"/>
              </w:rPr>
              <w:t>наименование финансового органа»</w:t>
            </w:r>
            <w:r w:rsidRPr="0070461B">
              <w:rPr>
                <w:rFonts w:ascii="Arial" w:hAnsi="Arial" w:cs="Arial"/>
                <w:sz w:val="20"/>
                <w:szCs w:val="20"/>
              </w:rPr>
              <w:t>.</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5.5. Код по ОКПО</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5.6. Код получателя бюджетных средств по Сводному реестру</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уникальный код организации по Сводному реестру (далее - код по Сводному реестру)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со Сводным реестром.</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bookmarkStart w:id="32" w:name="P396"/>
            <w:bookmarkEnd w:id="32"/>
            <w:r w:rsidRPr="0070461B">
              <w:rPr>
                <w:rFonts w:ascii="Arial" w:hAnsi="Arial" w:cs="Arial"/>
                <w:sz w:val="20"/>
                <w:szCs w:val="20"/>
              </w:rPr>
              <w:t>5.7. Наименование главного распорядителя бюджетных средств</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со Сводным реестром.</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bookmarkStart w:id="33" w:name="P398"/>
            <w:bookmarkEnd w:id="33"/>
            <w:r w:rsidRPr="0070461B">
              <w:rPr>
                <w:rFonts w:ascii="Arial" w:hAnsi="Arial" w:cs="Arial"/>
                <w:sz w:val="20"/>
                <w:szCs w:val="20"/>
              </w:rPr>
              <w:t>5.8. Глава по БК</w:t>
            </w:r>
          </w:p>
        </w:tc>
        <w:tc>
          <w:tcPr>
            <w:tcW w:w="5603"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главы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бюджетной классификации Российской Федерации.</w:t>
            </w:r>
          </w:p>
        </w:tc>
      </w:tr>
      <w:tr w:rsidR="0085044D" w:rsidRPr="0070461B" w:rsidTr="00A16281">
        <w:tblPrEx>
          <w:tblBorders>
            <w:left w:val="single" w:sz="4" w:space="0" w:color="auto"/>
            <w:right w:val="single" w:sz="4" w:space="0" w:color="auto"/>
          </w:tblBorders>
        </w:tblPrEx>
        <w:tc>
          <w:tcPr>
            <w:tcW w:w="3464"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5.9.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603" w:type="dxa"/>
          </w:tcPr>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в котором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A16281" w:rsidRPr="0070461B" w:rsidTr="00B64D34">
        <w:tblPrEx>
          <w:tblBorders>
            <w:left w:val="single" w:sz="4" w:space="0" w:color="auto"/>
            <w:right w:val="single" w:sz="4" w:space="0" w:color="auto"/>
          </w:tblBorders>
        </w:tblPrEx>
        <w:trPr>
          <w:trHeight w:val="1314"/>
        </w:trPr>
        <w:tc>
          <w:tcPr>
            <w:tcW w:w="3464" w:type="dxa"/>
            <w:tcBorders>
              <w:top w:val="single" w:sz="4" w:space="0" w:color="auto"/>
            </w:tcBorders>
          </w:tcPr>
          <w:p w:rsidR="00A16281" w:rsidRPr="0070461B" w:rsidRDefault="00A16281" w:rsidP="00A16281">
            <w:pPr>
              <w:pStyle w:val="ConsPlusNormal"/>
              <w:jc w:val="both"/>
              <w:rPr>
                <w:rFonts w:ascii="Arial" w:hAnsi="Arial" w:cs="Arial"/>
                <w:sz w:val="20"/>
                <w:szCs w:val="20"/>
              </w:rPr>
            </w:pPr>
            <w:r w:rsidRPr="0070461B">
              <w:rPr>
                <w:rFonts w:ascii="Arial" w:hAnsi="Arial" w:cs="Arial"/>
                <w:sz w:val="20"/>
                <w:szCs w:val="20"/>
              </w:rPr>
              <w:t>5.10. Код Органов Федерального казначейства(КОФК)</w:t>
            </w:r>
          </w:p>
        </w:tc>
        <w:tc>
          <w:tcPr>
            <w:tcW w:w="5603" w:type="dxa"/>
            <w:tcBorders>
              <w:top w:val="single" w:sz="4" w:space="0" w:color="auto"/>
            </w:tcBorders>
          </w:tcPr>
          <w:p w:rsidR="00A16281" w:rsidRPr="0070461B" w:rsidRDefault="00A16281" w:rsidP="00796D3C">
            <w:pPr>
              <w:pStyle w:val="ConsPlusNormal"/>
              <w:ind w:firstLine="283"/>
              <w:jc w:val="both"/>
              <w:rPr>
                <w:rFonts w:ascii="Arial" w:hAnsi="Arial" w:cs="Arial"/>
                <w:sz w:val="20"/>
                <w:szCs w:val="20"/>
              </w:rPr>
            </w:pPr>
            <w:r w:rsidRPr="0070461B">
              <w:rPr>
                <w:rFonts w:ascii="Arial" w:hAnsi="Arial" w:cs="Arial"/>
                <w:sz w:val="20"/>
                <w:szCs w:val="20"/>
              </w:rPr>
              <w:t>Указывается код Органов Федерального</w:t>
            </w:r>
          </w:p>
          <w:p w:rsidR="00A16281" w:rsidRPr="0070461B" w:rsidRDefault="00A16281" w:rsidP="00796D3C">
            <w:pPr>
              <w:pStyle w:val="ConsPlusNormal"/>
              <w:ind w:firstLine="283"/>
              <w:jc w:val="both"/>
              <w:rPr>
                <w:rFonts w:ascii="Arial" w:hAnsi="Arial" w:cs="Arial"/>
                <w:sz w:val="20"/>
                <w:szCs w:val="20"/>
              </w:rPr>
            </w:pPr>
            <w:r w:rsidRPr="0070461B">
              <w:rPr>
                <w:rFonts w:ascii="Arial" w:hAnsi="Arial" w:cs="Arial"/>
                <w:sz w:val="20"/>
                <w:szCs w:val="20"/>
              </w:rPr>
              <w:t xml:space="preserve"> казначейства, в котором открыт соответствующий лицевой счет получателя бюджетных средств.</w:t>
            </w:r>
          </w:p>
        </w:tc>
      </w:tr>
    </w:tbl>
    <w:p w:rsidR="00A16281" w:rsidRDefault="00A16281" w:rsidP="00A16281">
      <w:pPr>
        <w:pStyle w:val="ConsPlusNormal"/>
        <w:jc w:val="both"/>
      </w:pPr>
      <w:r w:rsidRPr="0070461B">
        <w:rPr>
          <w:rFonts w:ascii="Arial" w:hAnsi="Arial" w:cs="Arial"/>
          <w:sz w:val="20"/>
          <w:szCs w:val="20"/>
        </w:rPr>
        <w:t xml:space="preserve"> </w:t>
      </w:r>
    </w:p>
    <w:p w:rsidR="00A16281" w:rsidRDefault="00A16281"/>
    <w:p w:rsidR="00A16281" w:rsidRDefault="00A16281"/>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85044D" w:rsidRPr="0070461B" w:rsidTr="00A16281">
        <w:tc>
          <w:tcPr>
            <w:tcW w:w="3965" w:type="dxa"/>
            <w:tcBorders>
              <w:top w:val="single" w:sz="4" w:space="0" w:color="auto"/>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5.11. Номер лицевого счета получателя бюджетных средств</w:t>
            </w:r>
          </w:p>
        </w:tc>
        <w:tc>
          <w:tcPr>
            <w:tcW w:w="5102"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номер соответствующего лицевого счета получателя бюджетных средств.</w:t>
            </w:r>
          </w:p>
        </w:tc>
      </w:tr>
      <w:tr w:rsidR="00A16281" w:rsidRPr="0070461B" w:rsidTr="00192F6B">
        <w:tc>
          <w:tcPr>
            <w:tcW w:w="9067" w:type="dxa"/>
            <w:gridSpan w:val="2"/>
          </w:tcPr>
          <w:p w:rsidR="00A16281" w:rsidRPr="0070461B" w:rsidRDefault="00A16281">
            <w:pPr>
              <w:pStyle w:val="ConsPlusNormal"/>
              <w:rPr>
                <w:rFonts w:ascii="Arial" w:hAnsi="Arial" w:cs="Arial"/>
                <w:sz w:val="20"/>
                <w:szCs w:val="20"/>
              </w:rPr>
            </w:pPr>
            <w:r w:rsidRPr="0070461B">
              <w:rPr>
                <w:rFonts w:ascii="Arial" w:hAnsi="Arial" w:cs="Arial"/>
                <w:sz w:val="20"/>
                <w:szCs w:val="20"/>
              </w:rPr>
              <w:t>6. Реквизиты документа, являющегося основанием для принятия на учет бюджетного обязательства (далее - документ-основание)</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34" w:name="P408"/>
            <w:bookmarkEnd w:id="34"/>
            <w:r w:rsidRPr="0070461B">
              <w:rPr>
                <w:rFonts w:ascii="Arial" w:hAnsi="Arial" w:cs="Arial"/>
                <w:sz w:val="20"/>
                <w:szCs w:val="20"/>
              </w:rPr>
              <w:t>6.1. Вид документа-основания</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6.2. Наименование нормативного правового акта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6.3. Номер документа-основания</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номер документа-основания (при наличии).</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35" w:name="P414"/>
            <w:bookmarkEnd w:id="35"/>
            <w:r w:rsidRPr="0070461B">
              <w:rPr>
                <w:rFonts w:ascii="Arial" w:hAnsi="Arial" w:cs="Arial"/>
                <w:sz w:val="20"/>
                <w:szCs w:val="20"/>
              </w:rPr>
              <w:t>6.4. Дата документа-основания</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36" w:name="P416"/>
            <w:bookmarkEnd w:id="36"/>
            <w:r w:rsidRPr="0070461B">
              <w:rPr>
                <w:rFonts w:ascii="Arial" w:hAnsi="Arial" w:cs="Arial"/>
                <w:sz w:val="20"/>
                <w:szCs w:val="20"/>
              </w:rPr>
              <w:t>6.5. Срок исполнения</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70461B" w:rsidTr="00A16281">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6.6. Предмет по документу-основанию</w:t>
            </w:r>
          </w:p>
        </w:tc>
        <w:tc>
          <w:tcPr>
            <w:tcW w:w="5102"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предмет по документу-основанию.</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70461B" w:rsidTr="00A16281">
        <w:tc>
          <w:tcPr>
            <w:tcW w:w="3965" w:type="dxa"/>
            <w:tcBorders>
              <w:top w:val="single" w:sz="4" w:space="0" w:color="auto"/>
            </w:tcBorders>
          </w:tcPr>
          <w:p w:rsidR="0085044D" w:rsidRPr="0070461B" w:rsidRDefault="0085044D">
            <w:pPr>
              <w:pStyle w:val="ConsPlusNormal"/>
              <w:jc w:val="both"/>
              <w:rPr>
                <w:rFonts w:ascii="Arial" w:hAnsi="Arial" w:cs="Arial"/>
                <w:sz w:val="20"/>
                <w:szCs w:val="20"/>
              </w:rPr>
            </w:pPr>
            <w:bookmarkStart w:id="37" w:name="P422"/>
            <w:bookmarkEnd w:id="37"/>
            <w:r w:rsidRPr="0070461B">
              <w:rPr>
                <w:rFonts w:ascii="Arial" w:hAnsi="Arial" w:cs="Arial"/>
                <w:sz w:val="20"/>
                <w:szCs w:val="20"/>
              </w:rPr>
              <w:t xml:space="preserve">6.7. Признак казначейского </w:t>
            </w:r>
            <w:r w:rsidRPr="0070461B">
              <w:rPr>
                <w:rFonts w:ascii="Arial" w:hAnsi="Arial" w:cs="Arial"/>
                <w:sz w:val="20"/>
                <w:szCs w:val="20"/>
              </w:rPr>
              <w:lastRenderedPageBreak/>
              <w:t>сопровождения</w:t>
            </w:r>
          </w:p>
        </w:tc>
        <w:tc>
          <w:tcPr>
            <w:tcW w:w="5102"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lastRenderedPageBreak/>
              <w:t xml:space="preserve">Указывается признак казначейского </w:t>
            </w:r>
            <w:r w:rsidRPr="0070461B">
              <w:rPr>
                <w:rFonts w:ascii="Arial" w:hAnsi="Arial" w:cs="Arial"/>
                <w:sz w:val="20"/>
                <w:szCs w:val="20"/>
              </w:rPr>
              <w:lastRenderedPageBreak/>
              <w:t xml:space="preserve">сопровождения "Да" - в случае осуществления территориальным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остальных случаях не заполняется.</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6.8. Идентификатор</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идентификатор документа-основания при заполнении "Да" в пункте 6.7 (при наличии).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незаполнении пункта 6.7 идентификатор указывается при наличии.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6.9. Уникальный номер реестровой записи в реестре контрактов/реестре соглашений</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38" w:name="P432"/>
            <w:bookmarkEnd w:id="38"/>
            <w:r w:rsidRPr="0070461B">
              <w:rPr>
                <w:rFonts w:ascii="Arial" w:hAnsi="Arial" w:cs="Arial"/>
                <w:sz w:val="20"/>
                <w:szCs w:val="20"/>
              </w:rPr>
              <w:t>6.10. Сумма в валюте обязательства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если документом-основанием сумма не определена, указывается сумма, рассчитанная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 приложением соответствующего расчета.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39" w:name="P436"/>
            <w:bookmarkEnd w:id="39"/>
            <w:r w:rsidRPr="0070461B">
              <w:rPr>
                <w:rFonts w:ascii="Arial" w:hAnsi="Arial" w:cs="Arial"/>
                <w:sz w:val="20"/>
                <w:szCs w:val="20"/>
              </w:rPr>
              <w:t>6.11. Код валюты по ОКВ</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w:t>
            </w:r>
            <w:r w:rsidRPr="0070461B">
              <w:rPr>
                <w:rFonts w:ascii="Arial" w:hAnsi="Arial" w:cs="Arial"/>
                <w:sz w:val="20"/>
                <w:szCs w:val="20"/>
              </w:rPr>
              <w:lastRenderedPageBreak/>
              <w:t>Общероссийским классификатором валют.</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заключения государственного контракта (договора) указывается код валюты, в которой указывается цена контракта.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6.12. Сумма в валюте Российской Федерации всего</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бюджетного обязательства в валюте Российской Федерации.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6.13. В том числе сумма казначейского обеспечения обязательств в валюте Российской Федерации</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6.14. Процент платежа, требующего подтверждения, от общей суммы бюджетного обязательства</w:t>
            </w:r>
          </w:p>
        </w:tc>
        <w:tc>
          <w:tcPr>
            <w:tcW w:w="5102" w:type="dxa"/>
          </w:tcPr>
          <w:p w:rsidR="0085044D"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A16281" w:rsidRDefault="00A16281">
            <w:pPr>
              <w:pStyle w:val="ConsPlusNormal"/>
              <w:ind w:firstLine="283"/>
              <w:jc w:val="both"/>
              <w:rPr>
                <w:rFonts w:ascii="Arial" w:hAnsi="Arial" w:cs="Arial"/>
                <w:sz w:val="20"/>
                <w:szCs w:val="20"/>
              </w:rPr>
            </w:pPr>
          </w:p>
          <w:p w:rsidR="00A16281" w:rsidRPr="0070461B" w:rsidRDefault="00A16281">
            <w:pPr>
              <w:pStyle w:val="ConsPlusNormal"/>
              <w:ind w:firstLine="283"/>
              <w:jc w:val="both"/>
              <w:rPr>
                <w:rFonts w:ascii="Arial" w:hAnsi="Arial" w:cs="Arial"/>
                <w:sz w:val="20"/>
                <w:szCs w:val="20"/>
              </w:rPr>
            </w:pPr>
          </w:p>
        </w:tc>
      </w:tr>
      <w:tr w:rsidR="0085044D" w:rsidRPr="0070461B" w:rsidTr="00A16281">
        <w:tc>
          <w:tcPr>
            <w:tcW w:w="3965" w:type="dxa"/>
            <w:tcBorders>
              <w:top w:val="single" w:sz="4" w:space="0" w:color="auto"/>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6.15. Сумма платежа, требующего подтверждения</w:t>
            </w:r>
          </w:p>
        </w:tc>
        <w:tc>
          <w:tcPr>
            <w:tcW w:w="5102"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6.16. Номер уведомления о поступлении исполнительного документа/решения налогового органа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70461B">
              <w:rPr>
                <w:rFonts w:ascii="Arial" w:hAnsi="Arial" w:cs="Arial"/>
                <w:sz w:val="20"/>
                <w:szCs w:val="20"/>
              </w:rPr>
              <w:t xml:space="preserve">Органов Федерального </w:t>
            </w:r>
            <w:r w:rsidR="00A16281" w:rsidRPr="0070461B">
              <w:rPr>
                <w:rFonts w:ascii="Arial" w:hAnsi="Arial" w:cs="Arial"/>
                <w:sz w:val="20"/>
                <w:szCs w:val="20"/>
              </w:rPr>
              <w:t>казначейство</w:t>
            </w:r>
            <w:r w:rsidRPr="0070461B">
              <w:rPr>
                <w:rFonts w:ascii="Arial" w:hAnsi="Arial" w:cs="Arial"/>
                <w:sz w:val="20"/>
                <w:szCs w:val="20"/>
              </w:rPr>
              <w:t xml:space="preserve"> поступлении исполнительного документа (решения налогового органа), направленного должнику.</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6.17. Дата уведомления о поступлении исполнительного документа/решения налогового органа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о поступлении исполнительного документа (решения налогового органа), направленного должнику.</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6.18. Основание невключения договора (государственного контракта) в реестр контрактов</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A16281" w:rsidRPr="0070461B" w:rsidTr="003E275B">
        <w:tc>
          <w:tcPr>
            <w:tcW w:w="9067" w:type="dxa"/>
            <w:gridSpan w:val="2"/>
          </w:tcPr>
          <w:p w:rsidR="00A16281" w:rsidRPr="0070461B" w:rsidRDefault="00A16281">
            <w:pPr>
              <w:pStyle w:val="ConsPlusNormal"/>
              <w:rPr>
                <w:rFonts w:ascii="Arial" w:hAnsi="Arial" w:cs="Arial"/>
                <w:sz w:val="20"/>
                <w:szCs w:val="20"/>
              </w:rPr>
            </w:pPr>
            <w:r w:rsidRPr="0070461B">
              <w:rPr>
                <w:rFonts w:ascii="Arial" w:hAnsi="Arial" w:cs="Arial"/>
                <w:sz w:val="20"/>
                <w:szCs w:val="20"/>
              </w:rPr>
              <w:t>7. Реквизиты контрагента/взыскателя по исполнительному документу/решению налогового органа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 Наименование юридического лица/фамилия, имя, отчество физического лица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40" w:name="P465"/>
            <w:bookmarkEnd w:id="40"/>
            <w:r w:rsidRPr="0070461B">
              <w:rPr>
                <w:rFonts w:ascii="Arial" w:hAnsi="Arial" w:cs="Arial"/>
                <w:sz w:val="20"/>
                <w:szCs w:val="20"/>
              </w:rPr>
              <w:t>7.2. Идентификационный номер налогоплательщика (ИНН)</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ИНН контрагента в соответствии со сведениями ЕГРЮЛ.</w:t>
            </w:r>
          </w:p>
          <w:p w:rsidR="0085044D"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p w:rsidR="00A16281" w:rsidRPr="0070461B" w:rsidRDefault="00A16281">
            <w:pPr>
              <w:pStyle w:val="ConsPlusNormal"/>
              <w:ind w:firstLine="283"/>
              <w:jc w:val="both"/>
              <w:rPr>
                <w:rFonts w:ascii="Arial" w:hAnsi="Arial" w:cs="Arial"/>
                <w:sz w:val="20"/>
                <w:szCs w:val="20"/>
              </w:rPr>
            </w:pPr>
          </w:p>
        </w:tc>
      </w:tr>
      <w:tr w:rsidR="0085044D" w:rsidRPr="0070461B" w:rsidTr="00A16281">
        <w:tc>
          <w:tcPr>
            <w:tcW w:w="3965" w:type="dxa"/>
            <w:tcBorders>
              <w:top w:val="single" w:sz="4" w:space="0" w:color="auto"/>
            </w:tcBorders>
          </w:tcPr>
          <w:p w:rsidR="0085044D" w:rsidRPr="0070461B" w:rsidRDefault="0085044D">
            <w:pPr>
              <w:pStyle w:val="ConsPlusNormal"/>
              <w:jc w:val="both"/>
              <w:rPr>
                <w:rFonts w:ascii="Arial" w:hAnsi="Arial" w:cs="Arial"/>
                <w:sz w:val="20"/>
                <w:szCs w:val="20"/>
              </w:rPr>
            </w:pPr>
            <w:bookmarkStart w:id="41" w:name="P468"/>
            <w:bookmarkEnd w:id="41"/>
            <w:r w:rsidRPr="0070461B">
              <w:rPr>
                <w:rFonts w:ascii="Arial" w:hAnsi="Arial" w:cs="Arial"/>
                <w:sz w:val="20"/>
                <w:szCs w:val="20"/>
              </w:rPr>
              <w:lastRenderedPageBreak/>
              <w:t>7.3. Код причины постановки на учет в налоговом органе (КПП)</w:t>
            </w:r>
          </w:p>
        </w:tc>
        <w:tc>
          <w:tcPr>
            <w:tcW w:w="5102" w:type="dxa"/>
            <w:tcBorders>
              <w:top w:val="single" w:sz="4" w:space="0" w:color="auto"/>
            </w:tcBorders>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7.4. Код по Сводному реестру</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70461B">
        <w:tc>
          <w:tcPr>
            <w:tcW w:w="3965" w:type="dxa"/>
          </w:tcPr>
          <w:p w:rsidR="0085044D" w:rsidRPr="0070461B" w:rsidRDefault="0085044D">
            <w:pPr>
              <w:pStyle w:val="ConsPlusNormal"/>
              <w:jc w:val="both"/>
              <w:rPr>
                <w:rFonts w:ascii="Arial" w:hAnsi="Arial" w:cs="Arial"/>
                <w:sz w:val="20"/>
                <w:szCs w:val="20"/>
              </w:rPr>
            </w:pPr>
            <w:bookmarkStart w:id="42" w:name="P473"/>
            <w:bookmarkEnd w:id="42"/>
            <w:r w:rsidRPr="0070461B">
              <w:rPr>
                <w:rFonts w:ascii="Arial" w:hAnsi="Arial" w:cs="Arial"/>
                <w:sz w:val="20"/>
                <w:szCs w:val="20"/>
              </w:rPr>
              <w:t>7.5. Номер лицевого счета (раздела на лицевом счете)</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 xml:space="preserve">(финансовом органе субъекта Российской Федерации, финансовом органе муниципального образования, органе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 указывается номер лицевого счета контрагента в соответствии с документом-основанием.</w:t>
            </w:r>
          </w:p>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70461B">
              <w:rPr>
                <w:rFonts w:ascii="Arial" w:hAnsi="Arial" w:cs="Arial"/>
                <w:sz w:val="20"/>
                <w:szCs w:val="20"/>
              </w:rPr>
              <w:t>Федерального</w:t>
            </w:r>
            <w:r w:rsidRPr="0070461B">
              <w:rPr>
                <w:rFonts w:ascii="Arial" w:hAnsi="Arial" w:cs="Arial"/>
                <w:sz w:val="20"/>
                <w:szCs w:val="20"/>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7.6. Номер банковского (казначейского) счета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номер банковского (казначейского) счета контрагента (при наличии в документе-основании).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7.7. Наименование банка (иной организации), в котором(-ой) открыт счет контрагенту</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банка контрагента или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(при наличии в документе-основании).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7.8. БИК банка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БИК банка контрагента (при наличии в документе-основании).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7.9. Корреспондентский счет банка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корреспондентский счет банка контрагента (при наличии в документе-основании).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 Расшифровка обязательства</w:t>
            </w:r>
          </w:p>
        </w:tc>
        <w:tc>
          <w:tcPr>
            <w:tcW w:w="5102" w:type="dxa"/>
          </w:tcPr>
          <w:p w:rsidR="0085044D" w:rsidRPr="0070461B" w:rsidRDefault="0085044D">
            <w:pPr>
              <w:pStyle w:val="ConsPlusNormal"/>
              <w:rPr>
                <w:rFonts w:ascii="Arial" w:hAnsi="Arial" w:cs="Arial"/>
                <w:sz w:val="20"/>
                <w:szCs w:val="20"/>
              </w:rPr>
            </w:pP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w:t>
            </w:r>
            <w:r w:rsidRPr="0070461B">
              <w:rPr>
                <w:rFonts w:ascii="Arial" w:hAnsi="Arial" w:cs="Arial"/>
                <w:sz w:val="20"/>
                <w:szCs w:val="20"/>
              </w:rPr>
              <w:lastRenderedPageBreak/>
              <w:t>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8.3 Наименование вида средств</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8.4. Код по БК</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 предметом документа-основания.</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на основании информации, представленной должником.</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8.5. Признак безусловности обязательства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8.6. Сумма исполненного обязательства прошлых лет в валюте Российской Федерации</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исполненная сумма бюджетного обязательства прошлых лет с точностью до второго знака после запятой.</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8.7. Сумма неисполненного обязательства прошлых лет в валюте Российской Федерации</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w:t>
            </w:r>
            <w:r w:rsidRPr="0070461B">
              <w:rPr>
                <w:rFonts w:ascii="Arial" w:hAnsi="Arial" w:cs="Arial"/>
                <w:sz w:val="20"/>
                <w:szCs w:val="20"/>
              </w:rPr>
              <w:lastRenderedPageBreak/>
              <w:t>указывается сумма бюджетного обязательства прошлых лет с точностью до второго знака после запятой.</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8.8. Сумма на 20__ текущий финансовый год в валюте Российской Федерации с помесячной разбивкой</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8.9. Сумма в валюте Российской Федерации на плановый период и за пределами планового периода</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8.10. Дата выплаты по исполнительному документу</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8.11. Аналитический код</w:t>
            </w:r>
          </w:p>
        </w:tc>
        <w:tc>
          <w:tcPr>
            <w:tcW w:w="5102" w:type="dxa"/>
          </w:tcPr>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при необходимости аналитический код, присваиваемый </w:t>
            </w:r>
            <w:r w:rsidR="00A32FF5" w:rsidRPr="0070461B">
              <w:rPr>
                <w:rFonts w:ascii="Arial" w:hAnsi="Arial" w:cs="Arial"/>
                <w:sz w:val="20"/>
                <w:szCs w:val="20"/>
              </w:rPr>
              <w:t xml:space="preserve">территориальными органами </w:t>
            </w:r>
            <w:r w:rsidR="00A32FF5" w:rsidRPr="0070461B">
              <w:rPr>
                <w:rFonts w:ascii="Arial" w:hAnsi="Arial" w:cs="Arial"/>
                <w:sz w:val="20"/>
                <w:szCs w:val="20"/>
              </w:rPr>
              <w:lastRenderedPageBreak/>
              <w:t>Федерального казначейства</w:t>
            </w:r>
            <w:r w:rsidRPr="0070461B">
              <w:rPr>
                <w:rFonts w:ascii="Arial" w:hAnsi="Arial" w:cs="Arial"/>
                <w:sz w:val="20"/>
                <w:szCs w:val="20"/>
              </w:rPr>
              <w:t xml:space="preserve"> субсидиям, субвенциям и иным межбюджетным трансфертам, имеющим целевое значение, предоставляемым из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бюджетам субъектов Российской Федерации и муниципальных образований или код, присваиваемый </w:t>
            </w:r>
            <w:r w:rsidR="00A32FF5" w:rsidRPr="0070461B">
              <w:rPr>
                <w:rFonts w:ascii="Arial" w:hAnsi="Arial" w:cs="Arial"/>
                <w:sz w:val="20"/>
                <w:szCs w:val="20"/>
              </w:rPr>
              <w:t>территориальными органами Федерального казначейства</w:t>
            </w:r>
            <w:r w:rsidRPr="0070461B">
              <w:rPr>
                <w:rFonts w:ascii="Arial" w:hAnsi="Arial" w:cs="Arial"/>
                <w:sz w:val="20"/>
                <w:szCs w:val="20"/>
              </w:rPr>
              <w:t xml:space="preserve"> для завершения расчетов по обязательствам, неисполненным на начало текущего финансового года.</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8.12. Примечание</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Иная информация, необходимая для постановки бюджетного обязательства на учет.</w:t>
            </w:r>
          </w:p>
        </w:tc>
      </w:tr>
      <w:tr w:rsidR="0085044D" w:rsidRPr="0070461B">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8.13. Руководитель (уполномоченное лицо)</w:t>
            </w:r>
          </w:p>
        </w:tc>
        <w:tc>
          <w:tcPr>
            <w:tcW w:w="5102"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t>Приложение N 2</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2B47DC" w:rsidRPr="0070461B" w:rsidRDefault="00332D19" w:rsidP="00201761">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2B47DC" w:rsidRPr="0070461B">
        <w:rPr>
          <w:rFonts w:ascii="Arial" w:hAnsi="Arial" w:cs="Arial"/>
          <w:sz w:val="20"/>
          <w:szCs w:val="20"/>
        </w:rPr>
        <w:t>территориальными</w:t>
      </w:r>
    </w:p>
    <w:p w:rsidR="0085044D" w:rsidRPr="0070461B" w:rsidRDefault="002B47DC" w:rsidP="00201761">
      <w:pPr>
        <w:pStyle w:val="ConsPlusNormal"/>
        <w:jc w:val="right"/>
        <w:rPr>
          <w:rFonts w:ascii="Arial" w:hAnsi="Arial" w:cs="Arial"/>
          <w:sz w:val="20"/>
          <w:szCs w:val="20"/>
        </w:rPr>
      </w:pPr>
      <w:r w:rsidRPr="0070461B">
        <w:rPr>
          <w:rFonts w:ascii="Arial" w:hAnsi="Arial" w:cs="Arial"/>
          <w:sz w:val="20"/>
          <w:szCs w:val="20"/>
        </w:rPr>
        <w:t>о</w:t>
      </w:r>
      <w:r w:rsidR="00045810" w:rsidRPr="0070461B">
        <w:rPr>
          <w:rFonts w:ascii="Arial" w:hAnsi="Arial" w:cs="Arial"/>
          <w:sz w:val="20"/>
          <w:szCs w:val="20"/>
        </w:rPr>
        <w:t>рганами Федерального казначейства</w:t>
      </w:r>
      <w:r w:rsidR="00201761" w:rsidRPr="0070461B">
        <w:rPr>
          <w:rFonts w:ascii="Arial" w:hAnsi="Arial" w:cs="Arial"/>
          <w:sz w:val="20"/>
          <w:szCs w:val="20"/>
        </w:rPr>
        <w:t xml:space="preserve"> по Красноярскому краю</w:t>
      </w:r>
      <w:r w:rsidR="0085044D" w:rsidRPr="0070461B">
        <w:rPr>
          <w:rFonts w:ascii="Arial" w:hAnsi="Arial" w:cs="Arial"/>
          <w:sz w:val="20"/>
          <w:szCs w:val="20"/>
        </w:rPr>
        <w:t>,</w:t>
      </w:r>
    </w:p>
    <w:p w:rsidR="0085044D" w:rsidRPr="0070461B" w:rsidRDefault="0085044D" w:rsidP="00796D3C">
      <w:pPr>
        <w:pStyle w:val="ConsPlusNormal"/>
        <w:jc w:val="right"/>
        <w:rPr>
          <w:rFonts w:ascii="Arial" w:hAnsi="Arial" w:cs="Arial"/>
          <w:sz w:val="20"/>
          <w:szCs w:val="20"/>
        </w:rPr>
      </w:pPr>
      <w:r w:rsidRPr="0070461B">
        <w:rPr>
          <w:rFonts w:ascii="Arial" w:hAnsi="Arial" w:cs="Arial"/>
          <w:sz w:val="20"/>
          <w:szCs w:val="20"/>
        </w:rPr>
        <w:t>утвержденному</w:t>
      </w:r>
      <w:r w:rsidR="002B47DC" w:rsidRPr="0070461B">
        <w:rPr>
          <w:rFonts w:ascii="Arial" w:hAnsi="Arial" w:cs="Arial"/>
          <w:sz w:val="20"/>
          <w:szCs w:val="20"/>
        </w:rPr>
        <w:t>постановление администрации поселка Раздолинск</w:t>
      </w:r>
    </w:p>
    <w:p w:rsidR="002B47DC" w:rsidRPr="0070461B" w:rsidRDefault="002B47DC" w:rsidP="002B47DC">
      <w:pPr>
        <w:pStyle w:val="ConsPlusNormal"/>
        <w:jc w:val="center"/>
        <w:rPr>
          <w:rFonts w:ascii="Arial" w:hAnsi="Arial" w:cs="Arial"/>
          <w:sz w:val="20"/>
          <w:szCs w:val="20"/>
        </w:rPr>
      </w:pPr>
      <w:r w:rsidRPr="0070461B">
        <w:rPr>
          <w:rFonts w:ascii="Arial" w:hAnsi="Arial" w:cs="Arial"/>
          <w:sz w:val="20"/>
          <w:szCs w:val="20"/>
        </w:rPr>
        <w:t xml:space="preserve">                                                                                                                 от </w:t>
      </w:r>
      <w:r w:rsidR="00276D3C">
        <w:rPr>
          <w:rFonts w:ascii="Arial" w:hAnsi="Arial" w:cs="Arial"/>
          <w:sz w:val="20"/>
          <w:szCs w:val="20"/>
        </w:rPr>
        <w:t>08.02.2024</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spacing w:after="1"/>
        <w:rPr>
          <w:rFonts w:ascii="Arial" w:hAnsi="Arial" w:cs="Arial"/>
          <w:sz w:val="20"/>
          <w:szCs w:val="20"/>
        </w:rPr>
      </w:pPr>
    </w:p>
    <w:p w:rsidR="0085044D" w:rsidRPr="0070461B" w:rsidRDefault="0085044D">
      <w:pPr>
        <w:pStyle w:val="ConsPlusNormal"/>
        <w:jc w:val="center"/>
        <w:rPr>
          <w:rFonts w:ascii="Arial" w:hAnsi="Arial" w:cs="Arial"/>
          <w:sz w:val="20"/>
          <w:szCs w:val="20"/>
        </w:rPr>
      </w:pPr>
      <w:bookmarkStart w:id="43" w:name="P536"/>
      <w:bookmarkEnd w:id="43"/>
      <w:r w:rsidRPr="0070461B">
        <w:rPr>
          <w:rFonts w:ascii="Arial" w:hAnsi="Arial" w:cs="Arial"/>
          <w:sz w:val="20"/>
          <w:szCs w:val="20"/>
        </w:rPr>
        <w:t>Реквизиты</w:t>
      </w:r>
    </w:p>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Сведений о денежном обязательстве</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70461B">
        <w:tc>
          <w:tcPr>
            <w:tcW w:w="9014" w:type="dxa"/>
            <w:gridSpan w:val="2"/>
            <w:tcBorders>
              <w:top w:val="nil"/>
              <w:left w:val="nil"/>
              <w:right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049"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информации (реквизита, показателя)</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1. Номер сведений о денежном обязательстве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(далее - соответственно Сведения о денежном обязательстве, денежное обязательство)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порядковый номер Сведений о денежном обязательстве.</w:t>
            </w:r>
          </w:p>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70461B">
              <w:rPr>
                <w:rFonts w:ascii="Arial" w:hAnsi="Arial" w:cs="Arial"/>
                <w:sz w:val="20"/>
                <w:szCs w:val="20"/>
              </w:rPr>
              <w:t xml:space="preserve">Федерального </w:t>
            </w:r>
            <w:r w:rsidRPr="0070461B">
              <w:rPr>
                <w:rFonts w:ascii="Arial" w:hAnsi="Arial" w:cs="Arial"/>
                <w:sz w:val="20"/>
                <w:szCs w:val="20"/>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 Дата Сведений о денежном обязательстве</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подписания Сведений о денежном обязательстве получателем бюджетных средств.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3. Учетный номер денежного обязательства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при внесении изменений в поставленное на учет денежное обязательство.</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lastRenderedPageBreak/>
              <w:t>Указывается учетный номер денежного обязательства, в которое вносятся изменения, присвоенный ему при постановке на учет.</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4. Учетный номер бюджетного обязательства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 Информация о получателе бюджетных средств</w:t>
            </w:r>
          </w:p>
        </w:tc>
        <w:tc>
          <w:tcPr>
            <w:tcW w:w="5049" w:type="dxa"/>
          </w:tcPr>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 Получатель бюджетных средств</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6.2. Код получателя бюджетных средств по Сводному реестру</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6.3. Номер лицевого счета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номер соответствующего лицевого счета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6.4. Главный распорядитель бюджетных средств</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соответствующее реестровой записи Сводного реестра.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6.5. Глава по БК</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глава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бюджетной классификации Российской Федерации.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6.6. Наименование бюджета</w:t>
            </w:r>
          </w:p>
        </w:tc>
        <w:tc>
          <w:tcPr>
            <w:tcW w:w="5049" w:type="dxa"/>
          </w:tcPr>
          <w:p w:rsidR="00796D3C"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бюджета </w:t>
            </w:r>
            <w:r w:rsidR="00796D3C" w:rsidRPr="0070461B">
              <w:rPr>
                <w:rFonts w:ascii="Arial" w:hAnsi="Arial" w:cs="Arial"/>
                <w:sz w:val="20"/>
                <w:szCs w:val="20"/>
              </w:rPr>
              <w:t>–</w:t>
            </w:r>
          </w:p>
          <w:p w:rsidR="0085044D" w:rsidRPr="0070461B" w:rsidRDefault="0085044D" w:rsidP="00796D3C">
            <w:pPr>
              <w:pStyle w:val="ConsPlusNormal"/>
              <w:ind w:firstLine="283"/>
              <w:jc w:val="both"/>
              <w:rPr>
                <w:rFonts w:ascii="Arial" w:hAnsi="Arial" w:cs="Arial"/>
                <w:sz w:val="20"/>
                <w:szCs w:val="20"/>
              </w:rPr>
            </w:pPr>
            <w:r w:rsidRPr="0070461B">
              <w:rPr>
                <w:rFonts w:ascii="Arial" w:hAnsi="Arial" w:cs="Arial"/>
                <w:sz w:val="20"/>
                <w:szCs w:val="20"/>
              </w:rPr>
              <w:t xml:space="preserve">При формировании Сведений о денежном </w:t>
            </w:r>
            <w:r w:rsidRPr="0070461B">
              <w:rPr>
                <w:rFonts w:ascii="Arial" w:hAnsi="Arial" w:cs="Arial"/>
                <w:sz w:val="20"/>
                <w:szCs w:val="20"/>
              </w:rPr>
              <w:lastRenderedPageBreak/>
              <w:t>обязательстве в форме электронного документа в информационных системах заполняется автоматически.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6.7. Код по ОКТМО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6.8. Финансовый орган</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финансового органа - "</w:t>
            </w:r>
            <w:r w:rsidR="00796D3C" w:rsidRPr="0070461B">
              <w:rPr>
                <w:rFonts w:ascii="Arial" w:hAnsi="Arial" w:cs="Arial"/>
                <w:sz w:val="20"/>
                <w:szCs w:val="20"/>
              </w:rPr>
              <w:t>Наименование финансового органа</w:t>
            </w:r>
            <w:r w:rsidRPr="0070461B">
              <w:rPr>
                <w:rFonts w:ascii="Arial" w:hAnsi="Arial" w:cs="Arial"/>
                <w:sz w:val="20"/>
                <w:szCs w:val="20"/>
              </w:rPr>
              <w:t>".</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6.9. Код по ОКПО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6.10. </w:t>
            </w:r>
            <w:r w:rsidR="00E013DC" w:rsidRPr="0070461B">
              <w:rPr>
                <w:rFonts w:ascii="Arial" w:hAnsi="Arial" w:cs="Arial"/>
                <w:sz w:val="20"/>
                <w:szCs w:val="20"/>
              </w:rPr>
              <w:t>Органы Федерального казначейства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в котором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6.11.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049" w:type="dxa"/>
          </w:tcPr>
          <w:p w:rsidR="0085044D" w:rsidRPr="0070461B" w:rsidRDefault="0085044D" w:rsidP="00201761">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в котором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открыт соответствующий лицевой счет получателя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6.12. Признак платежа, требующего подтверждения</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 Реквизиты документа, подтверждающего возникновение денежного обязательства</w:t>
            </w:r>
          </w:p>
        </w:tc>
        <w:tc>
          <w:tcPr>
            <w:tcW w:w="5049" w:type="dxa"/>
          </w:tcPr>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 Вид</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документа, являющегося основанием для возникновения денежного обязательства.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7.2. Номер</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номер документа, подтверждающего возникновение денежного обязательства.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44" w:name="P592"/>
            <w:bookmarkEnd w:id="44"/>
            <w:r w:rsidRPr="0070461B">
              <w:rPr>
                <w:rFonts w:ascii="Arial" w:hAnsi="Arial" w:cs="Arial"/>
                <w:sz w:val="20"/>
                <w:szCs w:val="20"/>
              </w:rPr>
              <w:t>7.3. Дата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документа, подтверждающего возникновение денежного обязательства.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w:t>
            </w:r>
            <w:r w:rsidRPr="0070461B">
              <w:rPr>
                <w:rFonts w:ascii="Arial" w:hAnsi="Arial" w:cs="Arial"/>
                <w:sz w:val="20"/>
                <w:szCs w:val="20"/>
              </w:rPr>
              <w:lastRenderedPageBreak/>
              <w:t xml:space="preserve">дата подписания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такого документа.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7.4. Сумма документа, подтверждающего возникновение денежного обязательства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документа, подтверждающего возникновение денежного обязательства в валюте выплаты.</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7.5. Предмет</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7.6. Наименование вида средств</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7.7. Код по бюджетной классификации (далее - Код по БК)</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 предметом документа-основания.</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на основании информации, представленной должником.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7.8. Аналитический код</w:t>
            </w:r>
          </w:p>
        </w:tc>
        <w:tc>
          <w:tcPr>
            <w:tcW w:w="5049" w:type="dxa"/>
          </w:tcPr>
          <w:p w:rsidR="0085044D" w:rsidRPr="0070461B" w:rsidRDefault="0085044D" w:rsidP="00201761">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70461B">
              <w:rPr>
                <w:rFonts w:ascii="Arial" w:hAnsi="Arial" w:cs="Arial"/>
                <w:sz w:val="20"/>
                <w:szCs w:val="20"/>
              </w:rPr>
              <w:t>территориальными органами Федерального казначейства</w:t>
            </w:r>
            <w:r w:rsidRPr="0070461B">
              <w:rPr>
                <w:rFonts w:ascii="Arial" w:hAnsi="Arial" w:cs="Arial"/>
                <w:sz w:val="20"/>
                <w:szCs w:val="20"/>
              </w:rPr>
              <w:t xml:space="preserve"> для учета операций со средствами юридических лиц, не являющихся участниками бюджетного процесса).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7.9. Сумма в рублевом эквиваленте всего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денежного обязательства в валюте Российской Федерации.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представлении Сведений о денежном обязательстве для подтверждения кассовой выплаты отчетного финансового года указывается </w:t>
            </w:r>
            <w:r w:rsidRPr="0070461B">
              <w:rPr>
                <w:rFonts w:ascii="Arial" w:hAnsi="Arial" w:cs="Arial"/>
                <w:sz w:val="20"/>
                <w:szCs w:val="20"/>
              </w:rPr>
              <w:lastRenderedPageBreak/>
              <w:t>сумма платежа, перечисленного и не подтвержденного в отчетном финансовом году.</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7.10. Код валюты</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7.11. в том числе перечислено средств, требующих подтверждения</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7.12. Срок исполнения</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планируемый срок осуществления кассовой выплаты по денежному обязательству.</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7.13. Руководитель (уполномоченное лицо)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t>Приложение N 3</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2B47DC" w:rsidRPr="0070461B" w:rsidRDefault="00332D19" w:rsidP="00201761">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w:t>
      </w:r>
      <w:r w:rsidR="002B47DC" w:rsidRPr="0070461B">
        <w:rPr>
          <w:rFonts w:ascii="Arial" w:hAnsi="Arial" w:cs="Arial"/>
          <w:sz w:val="20"/>
          <w:szCs w:val="20"/>
        </w:rPr>
        <w:t>территориальными</w:t>
      </w:r>
    </w:p>
    <w:p w:rsidR="002B47DC" w:rsidRPr="0070461B" w:rsidRDefault="002B47DC" w:rsidP="00201761">
      <w:pPr>
        <w:pStyle w:val="ConsPlusNormal"/>
        <w:jc w:val="right"/>
        <w:rPr>
          <w:rFonts w:ascii="Arial" w:hAnsi="Arial" w:cs="Arial"/>
          <w:sz w:val="20"/>
          <w:szCs w:val="20"/>
        </w:rPr>
      </w:pPr>
      <w:r w:rsidRPr="0070461B">
        <w:rPr>
          <w:rFonts w:ascii="Arial" w:hAnsi="Arial" w:cs="Arial"/>
          <w:sz w:val="20"/>
          <w:szCs w:val="20"/>
        </w:rPr>
        <w:t>о</w:t>
      </w:r>
      <w:r w:rsidR="00045810" w:rsidRPr="0070461B">
        <w:rPr>
          <w:rFonts w:ascii="Arial" w:hAnsi="Arial" w:cs="Arial"/>
          <w:sz w:val="20"/>
          <w:szCs w:val="20"/>
        </w:rPr>
        <w:t>рганами Федерального казначейства</w:t>
      </w:r>
    </w:p>
    <w:p w:rsidR="00276D3C" w:rsidRDefault="00201761" w:rsidP="00201761">
      <w:pPr>
        <w:pStyle w:val="ConsPlusNormal"/>
        <w:jc w:val="right"/>
        <w:rPr>
          <w:rFonts w:ascii="Arial" w:hAnsi="Arial" w:cs="Arial"/>
          <w:sz w:val="20"/>
          <w:szCs w:val="20"/>
        </w:rPr>
      </w:pPr>
      <w:r w:rsidRPr="0070461B">
        <w:rPr>
          <w:rFonts w:ascii="Arial" w:hAnsi="Arial" w:cs="Arial"/>
          <w:sz w:val="20"/>
          <w:szCs w:val="20"/>
        </w:rPr>
        <w:t>по Красноярскому краю</w:t>
      </w:r>
      <w:r w:rsidR="0085044D" w:rsidRPr="0070461B">
        <w:rPr>
          <w:rFonts w:ascii="Arial" w:hAnsi="Arial" w:cs="Arial"/>
          <w:sz w:val="20"/>
          <w:szCs w:val="20"/>
        </w:rPr>
        <w:t>,</w:t>
      </w:r>
    </w:p>
    <w:p w:rsidR="00276D3C" w:rsidRDefault="0085044D" w:rsidP="00201761">
      <w:pPr>
        <w:pStyle w:val="ConsPlusNormal"/>
        <w:jc w:val="right"/>
        <w:rPr>
          <w:rFonts w:ascii="Arial" w:hAnsi="Arial" w:cs="Arial"/>
          <w:sz w:val="20"/>
          <w:szCs w:val="20"/>
        </w:rPr>
      </w:pPr>
      <w:r w:rsidRPr="0070461B">
        <w:rPr>
          <w:rFonts w:ascii="Arial" w:hAnsi="Arial" w:cs="Arial"/>
          <w:sz w:val="20"/>
          <w:szCs w:val="20"/>
        </w:rPr>
        <w:t>утвержденному</w:t>
      </w:r>
      <w:r w:rsidR="00276D3C">
        <w:rPr>
          <w:rFonts w:ascii="Arial" w:hAnsi="Arial" w:cs="Arial"/>
          <w:sz w:val="20"/>
          <w:szCs w:val="20"/>
        </w:rPr>
        <w:t xml:space="preserve"> </w:t>
      </w:r>
      <w:r w:rsidR="002B47DC" w:rsidRPr="0070461B">
        <w:rPr>
          <w:rFonts w:ascii="Arial" w:hAnsi="Arial" w:cs="Arial"/>
          <w:sz w:val="20"/>
          <w:szCs w:val="20"/>
        </w:rPr>
        <w:t xml:space="preserve">постановление </w:t>
      </w:r>
    </w:p>
    <w:p w:rsidR="002B47DC" w:rsidRPr="0070461B" w:rsidRDefault="002B47DC" w:rsidP="00201761">
      <w:pPr>
        <w:pStyle w:val="ConsPlusNormal"/>
        <w:jc w:val="right"/>
        <w:rPr>
          <w:rFonts w:ascii="Arial" w:hAnsi="Arial" w:cs="Arial"/>
          <w:sz w:val="20"/>
          <w:szCs w:val="20"/>
        </w:rPr>
      </w:pPr>
      <w:r w:rsidRPr="0070461B">
        <w:rPr>
          <w:rFonts w:ascii="Arial" w:hAnsi="Arial" w:cs="Arial"/>
          <w:sz w:val="20"/>
          <w:szCs w:val="20"/>
        </w:rPr>
        <w:t>администрации поселка Раздолинск</w:t>
      </w:r>
    </w:p>
    <w:p w:rsidR="0085044D" w:rsidRPr="0070461B" w:rsidRDefault="002B47DC" w:rsidP="002B47DC">
      <w:pPr>
        <w:pStyle w:val="ConsPlusNormal"/>
        <w:jc w:val="center"/>
        <w:rPr>
          <w:rFonts w:ascii="Arial" w:hAnsi="Arial" w:cs="Arial"/>
          <w:sz w:val="20"/>
          <w:szCs w:val="20"/>
        </w:rPr>
      </w:pPr>
      <w:r w:rsidRPr="0070461B">
        <w:rPr>
          <w:rFonts w:ascii="Arial" w:hAnsi="Arial" w:cs="Arial"/>
          <w:sz w:val="20"/>
          <w:szCs w:val="20"/>
        </w:rPr>
        <w:t xml:space="preserve">                                                  </w:t>
      </w:r>
      <w:r w:rsidR="00276D3C">
        <w:rPr>
          <w:rFonts w:ascii="Arial" w:hAnsi="Arial" w:cs="Arial"/>
          <w:sz w:val="20"/>
          <w:szCs w:val="20"/>
        </w:rPr>
        <w:t xml:space="preserve">                                                     </w:t>
      </w:r>
      <w:r w:rsidRPr="0070461B">
        <w:rPr>
          <w:rFonts w:ascii="Arial" w:hAnsi="Arial" w:cs="Arial"/>
          <w:sz w:val="20"/>
          <w:szCs w:val="20"/>
        </w:rPr>
        <w:t xml:space="preserve">от  </w:t>
      </w:r>
      <w:r w:rsidR="00276D3C">
        <w:rPr>
          <w:rFonts w:ascii="Arial" w:hAnsi="Arial" w:cs="Arial"/>
          <w:sz w:val="20"/>
          <w:szCs w:val="20"/>
        </w:rPr>
        <w:t>08.02.2024</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jc w:val="both"/>
        <w:rPr>
          <w:rFonts w:ascii="Arial" w:hAnsi="Arial" w:cs="Arial"/>
          <w:sz w:val="20"/>
          <w:szCs w:val="20"/>
        </w:rPr>
      </w:pPr>
    </w:p>
    <w:p w:rsidR="0085044D" w:rsidRPr="0070461B" w:rsidRDefault="0085044D" w:rsidP="002B47DC">
      <w:pPr>
        <w:pStyle w:val="ConsPlusTitle"/>
        <w:jc w:val="both"/>
        <w:rPr>
          <w:rFonts w:ascii="Arial" w:hAnsi="Arial" w:cs="Arial"/>
          <w:sz w:val="20"/>
          <w:szCs w:val="20"/>
        </w:rPr>
      </w:pPr>
      <w:bookmarkStart w:id="45" w:name="P634"/>
      <w:bookmarkEnd w:id="45"/>
      <w:r w:rsidRPr="0070461B">
        <w:rPr>
          <w:rFonts w:ascii="Arial" w:hAnsi="Arial" w:cs="Arial"/>
          <w:sz w:val="20"/>
          <w:szCs w:val="20"/>
        </w:rPr>
        <w:t xml:space="preserve">ПЕРЕЧЕНЬДОКУМЕНТОВ, НА ОСНОВАНИИ КОТОРЫХ ВОЗНИКАЮТ БЮДЖЕТНЫЕОБЯЗАТЕЛЬСТВА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БЮДЖЕТА,И ДОКУМЕНТОВ, ПОДТВЕРЖДАЮЩИХ ВОЗНИКНОВЕНИЕ ДЕНЕЖНЫХОБЯЗАТЕЛЬСТВ ПОЛУЧАТЕЛЕЙ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spacing w:after="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85044D" w:rsidRPr="0070461B">
        <w:tc>
          <w:tcPr>
            <w:tcW w:w="662"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N п/п</w:t>
            </w:r>
          </w:p>
        </w:tc>
        <w:tc>
          <w:tcPr>
            <w:tcW w:w="360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 xml:space="preserve">Документ, на основании которого возникает бюджетное обязательство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c>
          <w:tcPr>
            <w:tcW w:w="4757"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 xml:space="preserve">Документ, подтверждающий возникновение денежного обязательства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c>
          <w:tcPr>
            <w:tcW w:w="662"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3605" w:type="dxa"/>
          </w:tcPr>
          <w:p w:rsidR="0085044D" w:rsidRPr="0070461B" w:rsidRDefault="0085044D">
            <w:pPr>
              <w:pStyle w:val="ConsPlusNormal"/>
              <w:jc w:val="center"/>
              <w:rPr>
                <w:rFonts w:ascii="Arial" w:hAnsi="Arial" w:cs="Arial"/>
                <w:sz w:val="20"/>
                <w:szCs w:val="20"/>
              </w:rPr>
            </w:pPr>
            <w:bookmarkStart w:id="46" w:name="P647"/>
            <w:bookmarkEnd w:id="46"/>
            <w:r w:rsidRPr="0070461B">
              <w:rPr>
                <w:rFonts w:ascii="Arial" w:hAnsi="Arial" w:cs="Arial"/>
                <w:sz w:val="20"/>
                <w:szCs w:val="20"/>
              </w:rPr>
              <w:t>2</w:t>
            </w:r>
          </w:p>
        </w:tc>
        <w:tc>
          <w:tcPr>
            <w:tcW w:w="4757" w:type="dxa"/>
          </w:tcPr>
          <w:p w:rsidR="0085044D" w:rsidRPr="0070461B" w:rsidRDefault="0085044D">
            <w:pPr>
              <w:pStyle w:val="ConsPlusNormal"/>
              <w:jc w:val="center"/>
              <w:rPr>
                <w:rFonts w:ascii="Arial" w:hAnsi="Arial" w:cs="Arial"/>
                <w:sz w:val="20"/>
                <w:szCs w:val="20"/>
              </w:rPr>
            </w:pPr>
            <w:bookmarkStart w:id="47" w:name="P648"/>
            <w:bookmarkEnd w:id="47"/>
            <w:r w:rsidRPr="0070461B">
              <w:rPr>
                <w:rFonts w:ascii="Arial" w:hAnsi="Arial" w:cs="Arial"/>
                <w:sz w:val="20"/>
                <w:szCs w:val="20"/>
              </w:rPr>
              <w:t>3</w:t>
            </w:r>
          </w:p>
        </w:tc>
      </w:tr>
      <w:tr w:rsidR="0085044D" w:rsidRPr="0070461B">
        <w:tc>
          <w:tcPr>
            <w:tcW w:w="662" w:type="dxa"/>
          </w:tcPr>
          <w:p w:rsidR="0085044D" w:rsidRPr="0070461B" w:rsidRDefault="0085044D">
            <w:pPr>
              <w:pStyle w:val="ConsPlusNormal"/>
              <w:jc w:val="center"/>
              <w:rPr>
                <w:rFonts w:ascii="Arial" w:hAnsi="Arial" w:cs="Arial"/>
                <w:sz w:val="20"/>
                <w:szCs w:val="20"/>
              </w:rPr>
            </w:pPr>
            <w:bookmarkStart w:id="48" w:name="P649"/>
            <w:bookmarkEnd w:id="48"/>
            <w:r w:rsidRPr="0070461B">
              <w:rPr>
                <w:rFonts w:ascii="Arial" w:hAnsi="Arial" w:cs="Arial"/>
                <w:sz w:val="20"/>
                <w:szCs w:val="20"/>
              </w:rPr>
              <w:t>1.</w:t>
            </w:r>
          </w:p>
        </w:tc>
        <w:tc>
          <w:tcPr>
            <w:tcW w:w="3605" w:type="dxa"/>
          </w:tcPr>
          <w:p w:rsidR="0085044D" w:rsidRPr="0070461B" w:rsidRDefault="0085044D">
            <w:pPr>
              <w:pStyle w:val="ConsPlusNormal"/>
              <w:jc w:val="both"/>
              <w:rPr>
                <w:rFonts w:ascii="Arial" w:hAnsi="Arial" w:cs="Arial"/>
                <w:sz w:val="20"/>
                <w:szCs w:val="20"/>
              </w:rPr>
            </w:pPr>
            <w:bookmarkStart w:id="49" w:name="P650"/>
            <w:bookmarkEnd w:id="49"/>
            <w:r w:rsidRPr="0070461B">
              <w:rPr>
                <w:rFonts w:ascii="Arial" w:hAnsi="Arial" w:cs="Arial"/>
                <w:sz w:val="20"/>
                <w:szCs w:val="20"/>
              </w:rPr>
              <w:t>Извещение об осуществлении закупки</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Формирование денежного обязательства не предусматривается</w:t>
            </w:r>
          </w:p>
        </w:tc>
      </w:tr>
      <w:tr w:rsidR="0085044D" w:rsidRPr="0070461B">
        <w:tc>
          <w:tcPr>
            <w:tcW w:w="662" w:type="dxa"/>
          </w:tcPr>
          <w:p w:rsidR="0085044D" w:rsidRPr="0070461B" w:rsidRDefault="0085044D">
            <w:pPr>
              <w:pStyle w:val="ConsPlusNormal"/>
              <w:jc w:val="center"/>
              <w:rPr>
                <w:rFonts w:ascii="Arial" w:hAnsi="Arial" w:cs="Arial"/>
                <w:sz w:val="20"/>
                <w:szCs w:val="20"/>
              </w:rPr>
            </w:pPr>
            <w:bookmarkStart w:id="50" w:name="P652"/>
            <w:bookmarkEnd w:id="50"/>
            <w:r w:rsidRPr="0070461B">
              <w:rPr>
                <w:rFonts w:ascii="Arial" w:hAnsi="Arial" w:cs="Arial"/>
                <w:sz w:val="20"/>
                <w:szCs w:val="20"/>
              </w:rPr>
              <w:t>2.</w:t>
            </w:r>
          </w:p>
        </w:tc>
        <w:tc>
          <w:tcPr>
            <w:tcW w:w="3605" w:type="dxa"/>
          </w:tcPr>
          <w:p w:rsidR="0085044D" w:rsidRPr="0070461B" w:rsidRDefault="0085044D">
            <w:pPr>
              <w:pStyle w:val="ConsPlusNormal"/>
              <w:jc w:val="both"/>
              <w:rPr>
                <w:rFonts w:ascii="Arial" w:hAnsi="Arial" w:cs="Arial"/>
                <w:sz w:val="20"/>
                <w:szCs w:val="20"/>
              </w:rPr>
            </w:pPr>
            <w:bookmarkStart w:id="51" w:name="P653"/>
            <w:bookmarkEnd w:id="51"/>
            <w:r w:rsidRPr="0070461B">
              <w:rPr>
                <w:rFonts w:ascii="Arial" w:hAnsi="Arial" w:cs="Arial"/>
                <w:sz w:val="20"/>
                <w:szCs w:val="20"/>
              </w:rPr>
              <w:t>Приглашение принять участие в определении поставщика (подрядчика, исполнителя)</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Формирование денежного обязательства не предусматривается</w:t>
            </w:r>
          </w:p>
        </w:tc>
      </w:tr>
      <w:tr w:rsidR="0085044D" w:rsidRPr="0070461B">
        <w:tblPrEx>
          <w:tblBorders>
            <w:insideH w:val="nil"/>
          </w:tblBorders>
        </w:tblPrEx>
        <w:tc>
          <w:tcPr>
            <w:tcW w:w="662" w:type="dxa"/>
            <w:tcBorders>
              <w:bottom w:val="nil"/>
            </w:tcBorders>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3.</w:t>
            </w:r>
          </w:p>
        </w:tc>
        <w:tc>
          <w:tcPr>
            <w:tcW w:w="3605" w:type="dxa"/>
            <w:tcBorders>
              <w:bottom w:val="nil"/>
            </w:tcBorders>
          </w:tcPr>
          <w:p w:rsidR="0085044D" w:rsidRPr="0070461B" w:rsidRDefault="0085044D" w:rsidP="00201761">
            <w:pPr>
              <w:pStyle w:val="ConsPlusNormal"/>
              <w:jc w:val="both"/>
              <w:rPr>
                <w:rFonts w:ascii="Arial" w:hAnsi="Arial" w:cs="Arial"/>
                <w:sz w:val="20"/>
                <w:szCs w:val="20"/>
              </w:rPr>
            </w:pPr>
            <w:bookmarkStart w:id="52" w:name="P656"/>
            <w:bookmarkEnd w:id="52"/>
            <w:r w:rsidRPr="0070461B">
              <w:rPr>
                <w:rFonts w:ascii="Arial" w:hAnsi="Arial" w:cs="Arial"/>
                <w:sz w:val="20"/>
                <w:szCs w:val="20"/>
              </w:rPr>
              <w:t xml:space="preserve">Проект </w:t>
            </w:r>
            <w:r w:rsidR="00201761" w:rsidRPr="0070461B">
              <w:rPr>
                <w:rFonts w:ascii="Arial" w:hAnsi="Arial" w:cs="Arial"/>
                <w:sz w:val="20"/>
                <w:szCs w:val="20"/>
              </w:rPr>
              <w:t xml:space="preserve">муниципального </w:t>
            </w:r>
            <w:r w:rsidRPr="0070461B">
              <w:rPr>
                <w:rFonts w:ascii="Arial" w:hAnsi="Arial" w:cs="Arial"/>
                <w:sz w:val="20"/>
                <w:szCs w:val="20"/>
              </w:rPr>
              <w:t xml:space="preserve">контракта (договора) на поставку товаров, выполнение работ, оказание услуг для обеспечения </w:t>
            </w:r>
            <w:r w:rsidR="00201761" w:rsidRPr="0070461B">
              <w:rPr>
                <w:rFonts w:ascii="Arial" w:hAnsi="Arial" w:cs="Arial"/>
                <w:sz w:val="20"/>
                <w:szCs w:val="20"/>
              </w:rPr>
              <w:t xml:space="preserve">муниципальных </w:t>
            </w:r>
            <w:r w:rsidRPr="0070461B">
              <w:rPr>
                <w:rFonts w:ascii="Arial" w:hAnsi="Arial" w:cs="Arial"/>
                <w:sz w:val="20"/>
                <w:szCs w:val="20"/>
              </w:rPr>
              <w:t xml:space="preserve">нужд с единственным поставщиком (подрядчиком, исполнителем), заключаемого в рамках государственного оборонного заказа </w:t>
            </w:r>
            <w:r w:rsidRPr="0070461B">
              <w:rPr>
                <w:rFonts w:ascii="Arial" w:hAnsi="Arial" w:cs="Arial"/>
                <w:sz w:val="20"/>
                <w:szCs w:val="20"/>
              </w:rPr>
              <w:lastRenderedPageBreak/>
              <w:t>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Формирование денежного обязательства не предусматривается</w:t>
            </w:r>
          </w:p>
        </w:tc>
      </w:tr>
      <w:tr w:rsidR="0085044D" w:rsidRPr="0070461B">
        <w:tblPrEx>
          <w:tblBorders>
            <w:insideH w:val="nil"/>
          </w:tblBorders>
        </w:tblPrEx>
        <w:tc>
          <w:tcPr>
            <w:tcW w:w="9024" w:type="dxa"/>
            <w:gridSpan w:val="3"/>
            <w:tcBorders>
              <w:top w:val="nil"/>
            </w:tcBorders>
          </w:tcPr>
          <w:p w:rsidR="0085044D" w:rsidRPr="0070461B" w:rsidRDefault="0085044D">
            <w:pPr>
              <w:pStyle w:val="ConsPlusNormal"/>
              <w:jc w:val="both"/>
              <w:rPr>
                <w:rFonts w:ascii="Arial" w:hAnsi="Arial" w:cs="Arial"/>
                <w:sz w:val="20"/>
                <w:szCs w:val="20"/>
              </w:rPr>
            </w:pPr>
          </w:p>
        </w:tc>
      </w:tr>
      <w:tr w:rsidR="0085044D" w:rsidRPr="0070461B">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9"/>
              <w:gridCol w:w="83"/>
              <w:gridCol w:w="8650"/>
              <w:gridCol w:w="108"/>
            </w:tblGrid>
            <w:tr w:rsidR="0085044D" w:rsidRPr="0070461B"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70461B" w:rsidRDefault="0085044D">
                  <w:pPr>
                    <w:pStyle w:val="ConsPlusNormal"/>
                    <w:jc w:val="both"/>
                    <w:rPr>
                      <w:rFonts w:ascii="Arial" w:hAnsi="Arial" w:cs="Arial"/>
                      <w:sz w:val="20"/>
                      <w:szCs w:val="20"/>
                    </w:rPr>
                  </w:pPr>
                  <w:r w:rsidRPr="0070461B">
                    <w:rPr>
                      <w:rFonts w:ascii="Arial" w:hAnsi="Arial" w:cs="Arial"/>
                      <w:color w:val="392C69"/>
                      <w:sz w:val="20"/>
                      <w:szCs w:val="20"/>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r>
          </w:tbl>
          <w:p w:rsidR="0085044D" w:rsidRPr="0070461B" w:rsidRDefault="0085044D">
            <w:pPr>
              <w:pStyle w:val="ConsPlusNormal"/>
              <w:rPr>
                <w:rFonts w:ascii="Arial" w:hAnsi="Arial" w:cs="Arial"/>
                <w:sz w:val="20"/>
                <w:szCs w:val="20"/>
              </w:rPr>
            </w:pPr>
          </w:p>
        </w:tc>
      </w:tr>
      <w:tr w:rsidR="0085044D" w:rsidRPr="0070461B">
        <w:tblPrEx>
          <w:tblBorders>
            <w:insideH w:val="nil"/>
          </w:tblBorders>
        </w:tblPrEx>
        <w:tc>
          <w:tcPr>
            <w:tcW w:w="662" w:type="dxa"/>
            <w:tcBorders>
              <w:top w:val="nil"/>
              <w:bottom w:val="nil"/>
            </w:tcBorders>
          </w:tcPr>
          <w:p w:rsidR="0085044D" w:rsidRPr="0070461B" w:rsidRDefault="0085044D">
            <w:pPr>
              <w:pStyle w:val="ConsPlusNormal"/>
              <w:jc w:val="center"/>
              <w:rPr>
                <w:rFonts w:ascii="Arial" w:hAnsi="Arial" w:cs="Arial"/>
                <w:sz w:val="20"/>
                <w:szCs w:val="20"/>
              </w:rPr>
            </w:pPr>
            <w:bookmarkStart w:id="53" w:name="P661"/>
            <w:bookmarkEnd w:id="53"/>
            <w:r w:rsidRPr="0070461B">
              <w:rPr>
                <w:rFonts w:ascii="Arial" w:hAnsi="Arial" w:cs="Arial"/>
                <w:sz w:val="20"/>
                <w:szCs w:val="20"/>
              </w:rPr>
              <w:t>3.1</w:t>
            </w:r>
          </w:p>
        </w:tc>
        <w:tc>
          <w:tcPr>
            <w:tcW w:w="3605" w:type="dxa"/>
            <w:tcBorders>
              <w:top w:val="nil"/>
              <w:bottom w:val="nil"/>
            </w:tcBorders>
          </w:tcPr>
          <w:p w:rsidR="0085044D" w:rsidRPr="0070461B" w:rsidRDefault="0085044D">
            <w:pPr>
              <w:pStyle w:val="ConsPlusNormal"/>
              <w:rPr>
                <w:rFonts w:ascii="Arial" w:hAnsi="Arial" w:cs="Arial"/>
                <w:sz w:val="20"/>
                <w:szCs w:val="20"/>
              </w:rPr>
            </w:pPr>
            <w:bookmarkStart w:id="54" w:name="P662"/>
            <w:bookmarkEnd w:id="54"/>
            <w:r w:rsidRPr="0070461B">
              <w:rPr>
                <w:rFonts w:ascii="Arial" w:hAnsi="Arial" w:cs="Arial"/>
                <w:sz w:val="20"/>
                <w:szCs w:val="20"/>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70461B" w:rsidRDefault="0085044D">
            <w:pPr>
              <w:pStyle w:val="ConsPlusNormal"/>
              <w:rPr>
                <w:rFonts w:ascii="Arial" w:hAnsi="Arial" w:cs="Arial"/>
                <w:sz w:val="20"/>
                <w:szCs w:val="20"/>
              </w:rPr>
            </w:pPr>
            <w:r w:rsidRPr="0070461B">
              <w:rPr>
                <w:rFonts w:ascii="Arial" w:hAnsi="Arial" w:cs="Arial"/>
                <w:sz w:val="20"/>
                <w:szCs w:val="20"/>
              </w:rPr>
              <w:t>Формирование денежного обязательства не предусматривается</w:t>
            </w:r>
          </w:p>
        </w:tc>
      </w:tr>
      <w:tr w:rsidR="0085044D" w:rsidRPr="0070461B">
        <w:tblPrEx>
          <w:tblBorders>
            <w:insideH w:val="nil"/>
          </w:tblBorders>
        </w:tblPrEx>
        <w:tc>
          <w:tcPr>
            <w:tcW w:w="9024" w:type="dxa"/>
            <w:gridSpan w:val="3"/>
            <w:tcBorders>
              <w:top w:val="nil"/>
            </w:tcBorders>
          </w:tcPr>
          <w:p w:rsidR="0085044D" w:rsidRPr="0070461B" w:rsidRDefault="0085044D">
            <w:pPr>
              <w:pStyle w:val="ConsPlusNormal"/>
              <w:jc w:val="both"/>
              <w:rPr>
                <w:rFonts w:ascii="Arial" w:hAnsi="Arial" w:cs="Arial"/>
                <w:sz w:val="20"/>
                <w:szCs w:val="20"/>
              </w:rPr>
            </w:pPr>
          </w:p>
        </w:tc>
      </w:tr>
      <w:tr w:rsidR="0085044D" w:rsidRPr="0070461B">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9"/>
              <w:gridCol w:w="83"/>
              <w:gridCol w:w="8650"/>
              <w:gridCol w:w="108"/>
            </w:tblGrid>
            <w:tr w:rsidR="0085044D" w:rsidRPr="0070461B"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70461B" w:rsidRDefault="0085044D">
                  <w:pPr>
                    <w:pStyle w:val="ConsPlusNormal"/>
                    <w:jc w:val="both"/>
                    <w:rPr>
                      <w:rFonts w:ascii="Arial" w:hAnsi="Arial" w:cs="Arial"/>
                      <w:sz w:val="20"/>
                      <w:szCs w:val="20"/>
                    </w:rPr>
                  </w:pPr>
                  <w:r w:rsidRPr="0070461B">
                    <w:rPr>
                      <w:rFonts w:ascii="Arial" w:hAnsi="Arial" w:cs="Arial"/>
                      <w:color w:val="392C69"/>
                      <w:sz w:val="20"/>
                      <w:szCs w:val="20"/>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r>
          </w:tbl>
          <w:p w:rsidR="0085044D" w:rsidRPr="0070461B" w:rsidRDefault="0085044D">
            <w:pPr>
              <w:pStyle w:val="ConsPlusNormal"/>
              <w:rPr>
                <w:rFonts w:ascii="Arial" w:hAnsi="Arial" w:cs="Arial"/>
                <w:sz w:val="20"/>
                <w:szCs w:val="20"/>
              </w:rPr>
            </w:pPr>
          </w:p>
        </w:tc>
      </w:tr>
      <w:tr w:rsidR="0085044D" w:rsidRPr="0070461B">
        <w:tblPrEx>
          <w:tblBorders>
            <w:insideH w:val="nil"/>
          </w:tblBorders>
        </w:tblPrEx>
        <w:tc>
          <w:tcPr>
            <w:tcW w:w="662" w:type="dxa"/>
            <w:tcBorders>
              <w:top w:val="nil"/>
              <w:bottom w:val="nil"/>
            </w:tcBorders>
          </w:tcPr>
          <w:p w:rsidR="0085044D" w:rsidRPr="0070461B" w:rsidRDefault="0085044D">
            <w:pPr>
              <w:pStyle w:val="ConsPlusNormal"/>
              <w:jc w:val="center"/>
              <w:rPr>
                <w:rFonts w:ascii="Arial" w:hAnsi="Arial" w:cs="Arial"/>
                <w:sz w:val="20"/>
                <w:szCs w:val="20"/>
              </w:rPr>
            </w:pPr>
            <w:bookmarkStart w:id="55" w:name="P667"/>
            <w:bookmarkEnd w:id="55"/>
            <w:r w:rsidRPr="0070461B">
              <w:rPr>
                <w:rFonts w:ascii="Arial" w:hAnsi="Arial" w:cs="Arial"/>
                <w:sz w:val="20"/>
                <w:szCs w:val="20"/>
              </w:rPr>
              <w:t>3.2</w:t>
            </w:r>
          </w:p>
        </w:tc>
        <w:tc>
          <w:tcPr>
            <w:tcW w:w="3605" w:type="dxa"/>
            <w:tcBorders>
              <w:top w:val="nil"/>
              <w:bottom w:val="nil"/>
            </w:tcBorders>
          </w:tcPr>
          <w:p w:rsidR="0085044D" w:rsidRPr="0070461B" w:rsidRDefault="0085044D">
            <w:pPr>
              <w:pStyle w:val="ConsPlusNormal"/>
              <w:rPr>
                <w:rFonts w:ascii="Arial" w:hAnsi="Arial" w:cs="Arial"/>
                <w:sz w:val="20"/>
                <w:szCs w:val="20"/>
              </w:rPr>
            </w:pPr>
            <w:bookmarkStart w:id="56" w:name="P668"/>
            <w:bookmarkEnd w:id="56"/>
            <w:r w:rsidRPr="0070461B">
              <w:rPr>
                <w:rFonts w:ascii="Arial" w:hAnsi="Arial" w:cs="Arial"/>
                <w:sz w:val="20"/>
                <w:szCs w:val="20"/>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70461B" w:rsidRDefault="0085044D">
            <w:pPr>
              <w:pStyle w:val="ConsPlusNormal"/>
              <w:rPr>
                <w:rFonts w:ascii="Arial" w:hAnsi="Arial" w:cs="Arial"/>
                <w:sz w:val="20"/>
                <w:szCs w:val="20"/>
              </w:rPr>
            </w:pPr>
            <w:r w:rsidRPr="0070461B">
              <w:rPr>
                <w:rFonts w:ascii="Arial" w:hAnsi="Arial" w:cs="Arial"/>
                <w:sz w:val="20"/>
                <w:szCs w:val="20"/>
              </w:rPr>
              <w:t>Формирование денежного обязательства не предусматривается</w:t>
            </w: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bookmarkStart w:id="57" w:name="P689"/>
            <w:bookmarkEnd w:id="57"/>
            <w:r w:rsidRPr="0070461B">
              <w:rPr>
                <w:rFonts w:ascii="Arial" w:hAnsi="Arial" w:cs="Arial"/>
                <w:sz w:val="20"/>
                <w:szCs w:val="20"/>
              </w:rPr>
              <w:t>4.</w:t>
            </w:r>
          </w:p>
        </w:tc>
        <w:tc>
          <w:tcPr>
            <w:tcW w:w="3605" w:type="dxa"/>
            <w:vMerge w:val="restart"/>
            <w:tcBorders>
              <w:bottom w:val="nil"/>
            </w:tcBorders>
          </w:tcPr>
          <w:p w:rsidR="0085044D" w:rsidRPr="0070461B" w:rsidRDefault="00201761" w:rsidP="006F6F92">
            <w:pPr>
              <w:pStyle w:val="ConsPlusNormal"/>
              <w:rPr>
                <w:rFonts w:ascii="Arial" w:hAnsi="Arial" w:cs="Arial"/>
                <w:sz w:val="20"/>
                <w:szCs w:val="20"/>
              </w:rPr>
            </w:pPr>
            <w:bookmarkStart w:id="58" w:name="P690"/>
            <w:bookmarkEnd w:id="58"/>
            <w:r w:rsidRPr="0070461B">
              <w:rPr>
                <w:rFonts w:ascii="Arial" w:hAnsi="Arial" w:cs="Arial"/>
                <w:sz w:val="20"/>
                <w:szCs w:val="20"/>
              </w:rPr>
              <w:t>Муниципальный</w:t>
            </w:r>
            <w:r w:rsidR="0085044D" w:rsidRPr="0070461B">
              <w:rPr>
                <w:rFonts w:ascii="Arial" w:hAnsi="Arial" w:cs="Arial"/>
                <w:sz w:val="20"/>
                <w:szCs w:val="20"/>
              </w:rPr>
              <w:t xml:space="preserve"> контракт (договор) на поставку товаров, выполнение работ, оказание услуг для обеспечения </w:t>
            </w:r>
            <w:r w:rsidR="006F6F92" w:rsidRPr="0070461B">
              <w:rPr>
                <w:rFonts w:ascii="Arial" w:hAnsi="Arial" w:cs="Arial"/>
                <w:sz w:val="20"/>
                <w:szCs w:val="20"/>
              </w:rPr>
              <w:t>муниципальных</w:t>
            </w:r>
            <w:r w:rsidR="0085044D" w:rsidRPr="0070461B">
              <w:rPr>
                <w:rFonts w:ascii="Arial" w:hAnsi="Arial" w:cs="Arial"/>
                <w:sz w:val="20"/>
                <w:szCs w:val="20"/>
              </w:rPr>
              <w:t xml:space="preserve"> нужд, сведения о котором подлежат включению в реестр контрактов</w:t>
            </w:r>
          </w:p>
        </w:tc>
        <w:tc>
          <w:tcPr>
            <w:tcW w:w="4757" w:type="dxa"/>
          </w:tcPr>
          <w:p w:rsidR="0085044D" w:rsidRPr="0070461B" w:rsidRDefault="006F6F92" w:rsidP="006F6F92">
            <w:pPr>
              <w:pStyle w:val="ConsPlusNormal"/>
              <w:rPr>
                <w:rFonts w:ascii="Arial" w:hAnsi="Arial" w:cs="Arial"/>
                <w:sz w:val="20"/>
                <w:szCs w:val="20"/>
              </w:rPr>
            </w:pPr>
            <w:r w:rsidRPr="0070461B">
              <w:rPr>
                <w:rFonts w:ascii="Arial" w:hAnsi="Arial" w:cs="Arial"/>
                <w:sz w:val="20"/>
                <w:szCs w:val="20"/>
              </w:rPr>
              <w:t xml:space="preserve">Муниципальный </w:t>
            </w:r>
            <w:r w:rsidR="0085044D" w:rsidRPr="0070461B">
              <w:rPr>
                <w:rFonts w:ascii="Arial" w:hAnsi="Arial" w:cs="Arial"/>
                <w:sz w:val="20"/>
                <w:szCs w:val="20"/>
              </w:rPr>
              <w:t xml:space="preserve"> контракт (в случае осуществления авансовых платежей в соответствии с условиями </w:t>
            </w:r>
            <w:r w:rsidRPr="0070461B">
              <w:rPr>
                <w:rFonts w:ascii="Arial" w:hAnsi="Arial" w:cs="Arial"/>
                <w:sz w:val="20"/>
                <w:szCs w:val="20"/>
              </w:rPr>
              <w:t>муниципального</w:t>
            </w:r>
            <w:r w:rsidR="0085044D" w:rsidRPr="0070461B">
              <w:rPr>
                <w:rFonts w:ascii="Arial" w:hAnsi="Arial" w:cs="Arial"/>
                <w:sz w:val="20"/>
                <w:szCs w:val="20"/>
              </w:rPr>
              <w:t xml:space="preserve"> контракта, внесение арендной платы по </w:t>
            </w:r>
            <w:r w:rsidRPr="0070461B">
              <w:rPr>
                <w:rFonts w:ascii="Arial" w:hAnsi="Arial" w:cs="Arial"/>
                <w:sz w:val="20"/>
                <w:szCs w:val="20"/>
              </w:rPr>
              <w:t>муниципальному</w:t>
            </w:r>
            <w:r w:rsidR="0085044D" w:rsidRPr="0070461B">
              <w:rPr>
                <w:rFonts w:ascii="Arial" w:hAnsi="Arial" w:cs="Arial"/>
                <w:sz w:val="20"/>
                <w:szCs w:val="20"/>
              </w:rPr>
              <w:t xml:space="preserve"> контракту, если условиями такого </w:t>
            </w:r>
            <w:r w:rsidRPr="0070461B">
              <w:rPr>
                <w:rFonts w:ascii="Arial" w:hAnsi="Arial" w:cs="Arial"/>
                <w:sz w:val="20"/>
                <w:szCs w:val="20"/>
              </w:rPr>
              <w:t>муниципального</w:t>
            </w:r>
            <w:r w:rsidR="0085044D" w:rsidRPr="0070461B">
              <w:rPr>
                <w:rFonts w:ascii="Arial" w:hAnsi="Arial" w:cs="Arial"/>
                <w:sz w:val="20"/>
                <w:szCs w:val="20"/>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Документ о приемке поставленных товаров, выполненных работ (их результатов, в том числе этапов), оказанных услуг</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Счет-фактура</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Borders>
              <w:bottom w:val="nil"/>
            </w:tcBorders>
          </w:tcPr>
          <w:p w:rsidR="0085044D" w:rsidRPr="0070461B" w:rsidRDefault="0085044D" w:rsidP="006F6F92">
            <w:pPr>
              <w:pStyle w:val="ConsPlusNormal"/>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w:t>
            </w:r>
            <w:r w:rsidR="006F6F92" w:rsidRPr="0070461B">
              <w:rPr>
                <w:rFonts w:ascii="Arial" w:hAnsi="Arial" w:cs="Arial"/>
                <w:sz w:val="20"/>
                <w:szCs w:val="20"/>
              </w:rPr>
              <w:t>муниципального</w:t>
            </w:r>
            <w:r w:rsidRPr="0070461B">
              <w:rPr>
                <w:rFonts w:ascii="Arial" w:hAnsi="Arial" w:cs="Arial"/>
                <w:sz w:val="20"/>
                <w:szCs w:val="20"/>
              </w:rPr>
              <w:t xml:space="preserve"> контракта.</w:t>
            </w:r>
          </w:p>
        </w:tc>
      </w:tr>
      <w:tr w:rsidR="0085044D" w:rsidRPr="0070461B">
        <w:tblPrEx>
          <w:tblBorders>
            <w:insideH w:val="nil"/>
          </w:tblBorders>
        </w:tblPrEx>
        <w:tc>
          <w:tcPr>
            <w:tcW w:w="9024" w:type="dxa"/>
            <w:gridSpan w:val="3"/>
            <w:tcBorders>
              <w:top w:val="nil"/>
            </w:tcBorders>
          </w:tcPr>
          <w:p w:rsidR="0085044D" w:rsidRPr="0070461B" w:rsidRDefault="0085044D">
            <w:pPr>
              <w:pStyle w:val="ConsPlusNormal"/>
              <w:jc w:val="both"/>
              <w:rPr>
                <w:rFonts w:ascii="Arial" w:hAnsi="Arial" w:cs="Arial"/>
                <w:sz w:val="20"/>
                <w:szCs w:val="20"/>
              </w:rPr>
            </w:pPr>
          </w:p>
        </w:tc>
      </w:tr>
      <w:tr w:rsidR="0085044D" w:rsidRPr="0070461B">
        <w:tc>
          <w:tcPr>
            <w:tcW w:w="662" w:type="dxa"/>
            <w:vMerge w:val="restart"/>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5.</w:t>
            </w:r>
          </w:p>
        </w:tc>
        <w:tc>
          <w:tcPr>
            <w:tcW w:w="3605" w:type="dxa"/>
            <w:vMerge w:val="restart"/>
          </w:tcPr>
          <w:p w:rsidR="0085044D" w:rsidRPr="0070461B" w:rsidRDefault="006F6F92" w:rsidP="006F6F92">
            <w:pPr>
              <w:pStyle w:val="ConsPlusNormal"/>
              <w:jc w:val="both"/>
              <w:rPr>
                <w:rFonts w:ascii="Arial" w:hAnsi="Arial" w:cs="Arial"/>
                <w:sz w:val="20"/>
                <w:szCs w:val="20"/>
              </w:rPr>
            </w:pPr>
            <w:bookmarkStart w:id="59" w:name="P698"/>
            <w:bookmarkEnd w:id="59"/>
            <w:r w:rsidRPr="0070461B">
              <w:rPr>
                <w:rFonts w:ascii="Arial" w:hAnsi="Arial" w:cs="Arial"/>
                <w:sz w:val="20"/>
                <w:szCs w:val="20"/>
              </w:rPr>
              <w:t>Муниципальный</w:t>
            </w:r>
            <w:r w:rsidR="0085044D" w:rsidRPr="0070461B">
              <w:rPr>
                <w:rFonts w:ascii="Arial" w:hAnsi="Arial" w:cs="Arial"/>
                <w:sz w:val="20"/>
                <w:szCs w:val="20"/>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70461B">
              <w:rPr>
                <w:rFonts w:ascii="Arial" w:hAnsi="Arial" w:cs="Arial"/>
                <w:sz w:val="20"/>
                <w:szCs w:val="20"/>
              </w:rPr>
              <w:t>муниципальных</w:t>
            </w:r>
            <w:r w:rsidR="0085044D" w:rsidRPr="0070461B">
              <w:rPr>
                <w:rFonts w:ascii="Arial" w:hAnsi="Arial" w:cs="Arial"/>
                <w:sz w:val="20"/>
                <w:szCs w:val="20"/>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выполненных работ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об оказании услуг</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приема-передачи</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Справка-расчет или иной документ, являющийся основанием для оплаты неустойки</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Счет-фактура</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Товарная накладная (унифицированная форма N ТОРГ-12) (ф. 0330212)</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Универсальный передаточный документ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Чек</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договора</w:t>
            </w: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bookmarkStart w:id="60" w:name="P710"/>
            <w:bookmarkEnd w:id="60"/>
            <w:r w:rsidRPr="0070461B">
              <w:rPr>
                <w:rFonts w:ascii="Arial" w:hAnsi="Arial" w:cs="Arial"/>
                <w:sz w:val="20"/>
                <w:szCs w:val="20"/>
              </w:rPr>
              <w:t>6.</w:t>
            </w:r>
          </w:p>
        </w:tc>
        <w:tc>
          <w:tcPr>
            <w:tcW w:w="3605" w:type="dxa"/>
            <w:vMerge w:val="restart"/>
            <w:tcBorders>
              <w:bottom w:val="nil"/>
            </w:tcBorders>
          </w:tcPr>
          <w:p w:rsidR="0085044D" w:rsidRPr="0070461B" w:rsidRDefault="0085044D">
            <w:pPr>
              <w:pStyle w:val="ConsPlusNormal"/>
              <w:jc w:val="both"/>
              <w:rPr>
                <w:rFonts w:ascii="Arial" w:hAnsi="Arial" w:cs="Arial"/>
                <w:sz w:val="20"/>
                <w:szCs w:val="20"/>
              </w:rPr>
            </w:pPr>
            <w:bookmarkStart w:id="61" w:name="P711"/>
            <w:bookmarkEnd w:id="61"/>
            <w:r w:rsidRPr="0070461B">
              <w:rPr>
                <w:rFonts w:ascii="Arial" w:hAnsi="Arial" w:cs="Arial"/>
                <w:sz w:val="20"/>
                <w:szCs w:val="20"/>
              </w:rPr>
              <w:t xml:space="preserve">Соглашение о предоставлении из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бюджету</w:t>
            </w:r>
            <w:r w:rsidR="00D465A5" w:rsidRPr="0070461B">
              <w:rPr>
                <w:rFonts w:ascii="Arial" w:hAnsi="Arial" w:cs="Arial"/>
                <w:sz w:val="20"/>
                <w:szCs w:val="20"/>
              </w:rPr>
              <w:t xml:space="preserve"> муниципального образования, (бюджету </w:t>
            </w:r>
            <w:r w:rsidRPr="0070461B">
              <w:rPr>
                <w:rFonts w:ascii="Arial" w:hAnsi="Arial" w:cs="Arial"/>
                <w:sz w:val="20"/>
                <w:szCs w:val="20"/>
              </w:rPr>
              <w:t>субъекта Российской Федерации</w:t>
            </w:r>
            <w:r w:rsidR="00D465A5" w:rsidRPr="0070461B">
              <w:rPr>
                <w:rFonts w:ascii="Arial" w:hAnsi="Arial" w:cs="Arial"/>
                <w:sz w:val="20"/>
                <w:szCs w:val="20"/>
              </w:rPr>
              <w:t>)</w:t>
            </w:r>
            <w:r w:rsidRPr="0070461B">
              <w:rPr>
                <w:rFonts w:ascii="Arial" w:hAnsi="Arial" w:cs="Arial"/>
                <w:sz w:val="20"/>
                <w:szCs w:val="20"/>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соглашения о предоставлении межбюджетного трансферта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Казначейское обеспечение обязательств (код формы по ОКУД 0506110)</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Borders>
              <w:bottom w:val="nil"/>
            </w:tcBorders>
          </w:tcPr>
          <w:p w:rsidR="0085044D" w:rsidRPr="0070461B" w:rsidRDefault="0085044D">
            <w:pPr>
              <w:pStyle w:val="ConsPlusNormal"/>
              <w:jc w:val="both"/>
              <w:rPr>
                <w:rFonts w:ascii="Arial" w:hAnsi="Arial" w:cs="Arial"/>
                <w:sz w:val="20"/>
                <w:szCs w:val="20"/>
                <w:highlight w:val="yellow"/>
              </w:rPr>
            </w:pPr>
          </w:p>
        </w:tc>
      </w:tr>
      <w:tr w:rsidR="0085044D" w:rsidRPr="0070461B">
        <w:tc>
          <w:tcPr>
            <w:tcW w:w="662" w:type="dxa"/>
            <w:vMerge w:val="restart"/>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7.</w:t>
            </w:r>
          </w:p>
        </w:tc>
        <w:tc>
          <w:tcPr>
            <w:tcW w:w="3605" w:type="dxa"/>
            <w:vMerge w:val="restart"/>
          </w:tcPr>
          <w:p w:rsidR="0085044D" w:rsidRPr="0070461B" w:rsidRDefault="0085044D">
            <w:pPr>
              <w:pStyle w:val="ConsPlusNormal"/>
              <w:jc w:val="both"/>
              <w:rPr>
                <w:rFonts w:ascii="Arial" w:hAnsi="Arial" w:cs="Arial"/>
                <w:sz w:val="20"/>
                <w:szCs w:val="20"/>
              </w:rPr>
            </w:pPr>
            <w:bookmarkStart w:id="62" w:name="P725"/>
            <w:bookmarkEnd w:id="62"/>
            <w:r w:rsidRPr="0070461B">
              <w:rPr>
                <w:rFonts w:ascii="Arial" w:hAnsi="Arial" w:cs="Arial"/>
                <w:sz w:val="20"/>
                <w:szCs w:val="20"/>
              </w:rPr>
              <w:t xml:space="preserve">Нормативный правовой акт, предусматривающий предоставление из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бюджету </w:t>
            </w:r>
            <w:r w:rsidR="00D465A5" w:rsidRPr="0070461B">
              <w:rPr>
                <w:rFonts w:ascii="Arial" w:hAnsi="Arial" w:cs="Arial"/>
                <w:sz w:val="20"/>
                <w:szCs w:val="20"/>
              </w:rPr>
              <w:t xml:space="preserve">муниципального </w:t>
            </w:r>
            <w:r w:rsidR="00D465A5" w:rsidRPr="0070461B">
              <w:rPr>
                <w:rFonts w:ascii="Arial" w:hAnsi="Arial" w:cs="Arial"/>
                <w:sz w:val="20"/>
                <w:szCs w:val="20"/>
              </w:rPr>
              <w:lastRenderedPageBreak/>
              <w:t xml:space="preserve">образования (бюджету </w:t>
            </w:r>
            <w:r w:rsidRPr="0070461B">
              <w:rPr>
                <w:rFonts w:ascii="Arial" w:hAnsi="Arial" w:cs="Arial"/>
                <w:sz w:val="20"/>
                <w:szCs w:val="20"/>
              </w:rPr>
              <w:t>субъекта Российской Федерации</w:t>
            </w:r>
            <w:r w:rsidR="00D465A5" w:rsidRPr="0070461B">
              <w:rPr>
                <w:rFonts w:ascii="Arial" w:hAnsi="Arial" w:cs="Arial"/>
                <w:sz w:val="20"/>
                <w:szCs w:val="20"/>
              </w:rPr>
              <w:t>)</w:t>
            </w:r>
            <w:r w:rsidRPr="0070461B">
              <w:rPr>
                <w:rFonts w:ascii="Arial" w:hAnsi="Arial" w:cs="Arial"/>
                <w:sz w:val="20"/>
                <w:szCs w:val="20"/>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 xml:space="preserve">Распоряжение о перечислении межбюджетного трансферта из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бюджету субъекта Российской Федерации по форме, установленной в соответствии с порядком </w:t>
            </w:r>
            <w:r w:rsidRPr="0070461B">
              <w:rPr>
                <w:rFonts w:ascii="Arial" w:hAnsi="Arial" w:cs="Arial"/>
                <w:sz w:val="20"/>
                <w:szCs w:val="20"/>
              </w:rPr>
              <w:lastRenderedPageBreak/>
              <w:t>(правилами) предоставления указанного межбюджетного трансферта</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highlight w:val="yellow"/>
              </w:rPr>
            </w:pP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highlight w:val="yellow"/>
              </w:rPr>
            </w:pPr>
            <w:r w:rsidRPr="0070461B">
              <w:rPr>
                <w:rFonts w:ascii="Arial" w:hAnsi="Arial" w:cs="Arial"/>
                <w:sz w:val="20"/>
                <w:szCs w:val="20"/>
              </w:rPr>
              <w:t>Казначейское обеспечение обязательств (код формы по ОКУД 0506110)</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bookmarkStart w:id="63" w:name="P730"/>
            <w:bookmarkEnd w:id="63"/>
            <w:r w:rsidRPr="0070461B">
              <w:rPr>
                <w:rFonts w:ascii="Arial" w:hAnsi="Arial" w:cs="Arial"/>
                <w:sz w:val="20"/>
                <w:szCs w:val="20"/>
              </w:rPr>
              <w:t>8.</w:t>
            </w:r>
          </w:p>
        </w:tc>
        <w:tc>
          <w:tcPr>
            <w:tcW w:w="3605" w:type="dxa"/>
            <w:vMerge w:val="restart"/>
            <w:tcBorders>
              <w:bottom w:val="nil"/>
            </w:tcBorders>
          </w:tcPr>
          <w:p w:rsidR="0085044D" w:rsidRPr="0070461B" w:rsidRDefault="0085044D" w:rsidP="006F6F92">
            <w:pPr>
              <w:pStyle w:val="ConsPlusNormal"/>
              <w:jc w:val="both"/>
              <w:rPr>
                <w:rFonts w:ascii="Arial" w:hAnsi="Arial" w:cs="Arial"/>
                <w:sz w:val="20"/>
                <w:szCs w:val="20"/>
              </w:rPr>
            </w:pPr>
            <w:bookmarkStart w:id="64" w:name="P731"/>
            <w:bookmarkEnd w:id="64"/>
            <w:r w:rsidRPr="0070461B">
              <w:rPr>
                <w:rFonts w:ascii="Arial" w:hAnsi="Arial" w:cs="Arial"/>
                <w:sz w:val="20"/>
                <w:szCs w:val="20"/>
              </w:rPr>
              <w:t xml:space="preserve">Договор (соглашение) о предоставлении субсидии </w:t>
            </w:r>
            <w:r w:rsidR="006F6F92" w:rsidRPr="0070461B">
              <w:rPr>
                <w:rFonts w:ascii="Arial" w:hAnsi="Arial" w:cs="Arial"/>
                <w:sz w:val="20"/>
                <w:szCs w:val="20"/>
              </w:rPr>
              <w:t>муниципальному</w:t>
            </w:r>
            <w:r w:rsidRPr="0070461B">
              <w:rPr>
                <w:rFonts w:ascii="Arial" w:hAnsi="Arial" w:cs="Arial"/>
                <w:sz w:val="20"/>
                <w:szCs w:val="20"/>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70461B">
              <w:rPr>
                <w:rFonts w:ascii="Arial" w:hAnsi="Arial" w:cs="Arial"/>
                <w:sz w:val="20"/>
                <w:szCs w:val="20"/>
              </w:rPr>
              <w:t>муниципальному</w:t>
            </w:r>
            <w:r w:rsidRPr="0070461B">
              <w:rPr>
                <w:rFonts w:ascii="Arial" w:hAnsi="Arial" w:cs="Arial"/>
                <w:sz w:val="20"/>
                <w:szCs w:val="20"/>
              </w:rPr>
              <w:t xml:space="preserve"> бюджетному или автономному учреждению)</w:t>
            </w:r>
          </w:p>
        </w:tc>
        <w:tc>
          <w:tcPr>
            <w:tcW w:w="4757" w:type="dxa"/>
          </w:tcPr>
          <w:p w:rsidR="0085044D" w:rsidRPr="0070461B" w:rsidRDefault="0085044D" w:rsidP="006F6F92">
            <w:pPr>
              <w:pStyle w:val="ConsPlusNormal"/>
              <w:jc w:val="both"/>
              <w:rPr>
                <w:rFonts w:ascii="Arial" w:hAnsi="Arial" w:cs="Arial"/>
                <w:sz w:val="20"/>
                <w:szCs w:val="20"/>
              </w:rPr>
            </w:pPr>
            <w:r w:rsidRPr="0070461B">
              <w:rPr>
                <w:rFonts w:ascii="Arial" w:hAnsi="Arial" w:cs="Arial"/>
                <w:sz w:val="20"/>
                <w:szCs w:val="20"/>
              </w:rPr>
              <w:t xml:space="preserve">График перечисления субсидии, предусмотренный договором (соглашением) о предоставлении субсидии </w:t>
            </w:r>
            <w:r w:rsidR="006F6F92" w:rsidRPr="0070461B">
              <w:rPr>
                <w:rFonts w:ascii="Arial" w:hAnsi="Arial" w:cs="Arial"/>
                <w:sz w:val="20"/>
                <w:szCs w:val="20"/>
              </w:rPr>
              <w:t>муниципальному</w:t>
            </w:r>
            <w:r w:rsidRPr="0070461B">
              <w:rPr>
                <w:rFonts w:ascii="Arial" w:hAnsi="Arial" w:cs="Arial"/>
                <w:sz w:val="20"/>
                <w:szCs w:val="20"/>
              </w:rPr>
              <w:t xml:space="preserve"> бюджетному или автономному учреждению</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rsidP="006F6F92">
            <w:pPr>
              <w:pStyle w:val="ConsPlusNormal"/>
              <w:jc w:val="both"/>
              <w:rPr>
                <w:rFonts w:ascii="Arial" w:hAnsi="Arial" w:cs="Arial"/>
                <w:sz w:val="20"/>
                <w:szCs w:val="20"/>
              </w:rPr>
            </w:pPr>
            <w:r w:rsidRPr="0070461B">
              <w:rPr>
                <w:rFonts w:ascii="Arial" w:hAnsi="Arial" w:cs="Arial"/>
                <w:sz w:val="20"/>
                <w:szCs w:val="20"/>
              </w:rPr>
              <w:t xml:space="preserve">Предварительный отчет о выполнении </w:t>
            </w:r>
            <w:r w:rsidR="006F6F92" w:rsidRPr="0070461B">
              <w:rPr>
                <w:rFonts w:ascii="Arial" w:hAnsi="Arial" w:cs="Arial"/>
                <w:sz w:val="20"/>
                <w:szCs w:val="20"/>
              </w:rPr>
              <w:t>муниципального</w:t>
            </w:r>
            <w:r w:rsidRPr="0070461B">
              <w:rPr>
                <w:rFonts w:ascii="Arial" w:hAnsi="Arial" w:cs="Arial"/>
                <w:sz w:val="20"/>
                <w:szCs w:val="20"/>
              </w:rPr>
              <w:t xml:space="preserve"> задания (ф. 0506501)</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Казначейское обеспечение обязательств (код формы по ОКУД 0506110)</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Borders>
              <w:bottom w:val="nil"/>
            </w:tcBorders>
          </w:tcPr>
          <w:p w:rsidR="0085044D" w:rsidRPr="0070461B" w:rsidRDefault="0085044D" w:rsidP="006F6F92">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договора (соглашения) о предоставлении субсидии </w:t>
            </w:r>
            <w:r w:rsidR="006F6F92" w:rsidRPr="0070461B">
              <w:rPr>
                <w:rFonts w:ascii="Arial" w:hAnsi="Arial" w:cs="Arial"/>
                <w:sz w:val="20"/>
                <w:szCs w:val="20"/>
              </w:rPr>
              <w:t>муниципальному</w:t>
            </w:r>
            <w:r w:rsidRPr="0070461B">
              <w:rPr>
                <w:rFonts w:ascii="Arial" w:hAnsi="Arial" w:cs="Arial"/>
                <w:sz w:val="20"/>
                <w:szCs w:val="20"/>
              </w:rPr>
              <w:t xml:space="preserve"> бюджетному или автономному учреждению</w:t>
            </w:r>
          </w:p>
        </w:tc>
      </w:tr>
      <w:tr w:rsidR="0085044D" w:rsidRPr="0070461B">
        <w:tblPrEx>
          <w:tblBorders>
            <w:insideH w:val="nil"/>
          </w:tblBorders>
        </w:tblPrEx>
        <w:tc>
          <w:tcPr>
            <w:tcW w:w="9024" w:type="dxa"/>
            <w:gridSpan w:val="3"/>
            <w:tcBorders>
              <w:top w:val="nil"/>
            </w:tcBorders>
          </w:tcPr>
          <w:p w:rsidR="0085044D" w:rsidRPr="0070461B" w:rsidRDefault="0085044D">
            <w:pPr>
              <w:pStyle w:val="ConsPlusNormal"/>
              <w:jc w:val="both"/>
              <w:rPr>
                <w:rFonts w:ascii="Arial" w:hAnsi="Arial" w:cs="Arial"/>
                <w:sz w:val="20"/>
                <w:szCs w:val="20"/>
              </w:rPr>
            </w:pP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bookmarkStart w:id="65" w:name="P743"/>
            <w:bookmarkEnd w:id="65"/>
            <w:r w:rsidRPr="0070461B">
              <w:rPr>
                <w:rFonts w:ascii="Arial" w:hAnsi="Arial" w:cs="Arial"/>
                <w:sz w:val="20"/>
                <w:szCs w:val="20"/>
              </w:rPr>
              <w:t>9.</w:t>
            </w:r>
          </w:p>
        </w:tc>
        <w:tc>
          <w:tcPr>
            <w:tcW w:w="3605" w:type="dxa"/>
            <w:vMerge w:val="restart"/>
            <w:tcBorders>
              <w:bottom w:val="nil"/>
            </w:tcBorders>
          </w:tcPr>
          <w:p w:rsidR="0085044D" w:rsidRPr="0070461B" w:rsidRDefault="0085044D" w:rsidP="006F6F92">
            <w:pPr>
              <w:pStyle w:val="ConsPlusNormal"/>
              <w:jc w:val="both"/>
              <w:rPr>
                <w:rFonts w:ascii="Arial" w:hAnsi="Arial" w:cs="Arial"/>
                <w:sz w:val="20"/>
                <w:szCs w:val="20"/>
              </w:rPr>
            </w:pPr>
            <w:bookmarkStart w:id="66" w:name="P744"/>
            <w:bookmarkEnd w:id="66"/>
            <w:r w:rsidRPr="0070461B">
              <w:rPr>
                <w:rFonts w:ascii="Arial" w:hAnsi="Arial" w:cs="Arial"/>
                <w:sz w:val="20"/>
                <w:szCs w:val="20"/>
              </w:rPr>
              <w:t xml:space="preserve">Договор (соглашение) о предоставлении субсидии юридическому лицу, иному юридическому лицу (за исключением субсидии </w:t>
            </w:r>
            <w:r w:rsidR="006F6F92" w:rsidRPr="0070461B">
              <w:rPr>
                <w:rFonts w:ascii="Arial" w:hAnsi="Arial" w:cs="Arial"/>
                <w:sz w:val="20"/>
                <w:szCs w:val="20"/>
              </w:rPr>
              <w:t>муниципальному</w:t>
            </w:r>
            <w:r w:rsidRPr="0070461B">
              <w:rPr>
                <w:rFonts w:ascii="Arial" w:hAnsi="Arial" w:cs="Arial"/>
                <w:sz w:val="20"/>
                <w:szCs w:val="20"/>
              </w:rPr>
              <w:t>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выполненных работ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об оказании услуг</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приема-передачи</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Справка-расчет или иной документ, являющийся основанием для оплаты неустойки</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Счет-фактура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Товарная накладная (унифицированная форма </w:t>
            </w:r>
            <w:r w:rsidRPr="0070461B">
              <w:rPr>
                <w:rFonts w:ascii="Arial" w:hAnsi="Arial" w:cs="Arial"/>
                <w:sz w:val="20"/>
                <w:szCs w:val="20"/>
              </w:rPr>
              <w:lastRenderedPageBreak/>
              <w:t>N ТОРГ-12) (ф. 0330212)</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Чек</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70461B">
        <w:tblPrEx>
          <w:tblBorders>
            <w:insideH w:val="nil"/>
          </w:tblBorders>
        </w:tblPrEx>
        <w:tc>
          <w:tcPr>
            <w:tcW w:w="662" w:type="dxa"/>
            <w:vMerge w:val="restart"/>
            <w:tcBorders>
              <w:top w:val="nil"/>
              <w:bottom w:val="nil"/>
            </w:tcBorders>
          </w:tcPr>
          <w:p w:rsidR="0085044D" w:rsidRPr="0070461B" w:rsidRDefault="0085044D">
            <w:pPr>
              <w:pStyle w:val="ConsPlusNormal"/>
              <w:rPr>
                <w:rFonts w:ascii="Arial" w:hAnsi="Arial" w:cs="Arial"/>
                <w:sz w:val="20"/>
                <w:szCs w:val="20"/>
              </w:rPr>
            </w:pPr>
          </w:p>
        </w:tc>
        <w:tc>
          <w:tcPr>
            <w:tcW w:w="3605" w:type="dxa"/>
            <w:vMerge w:val="restart"/>
            <w:tcBorders>
              <w:top w:val="nil"/>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rPr>
                <w:rFonts w:ascii="Arial" w:hAnsi="Arial" w:cs="Arial"/>
                <w:sz w:val="20"/>
                <w:szCs w:val="20"/>
              </w:rPr>
            </w:pPr>
          </w:p>
        </w:tc>
      </w:tr>
      <w:tr w:rsidR="0085044D" w:rsidRPr="0070461B">
        <w:tc>
          <w:tcPr>
            <w:tcW w:w="662" w:type="dxa"/>
            <w:vMerge/>
            <w:tcBorders>
              <w:top w:val="nil"/>
              <w:bottom w:val="nil"/>
            </w:tcBorders>
          </w:tcPr>
          <w:p w:rsidR="0085044D" w:rsidRPr="0070461B" w:rsidRDefault="0085044D">
            <w:pPr>
              <w:pStyle w:val="ConsPlusNormal"/>
              <w:rPr>
                <w:rFonts w:ascii="Arial" w:hAnsi="Arial" w:cs="Arial"/>
                <w:sz w:val="20"/>
                <w:szCs w:val="20"/>
              </w:rPr>
            </w:pPr>
          </w:p>
        </w:tc>
        <w:tc>
          <w:tcPr>
            <w:tcW w:w="3605" w:type="dxa"/>
            <w:vMerge/>
            <w:tcBorders>
              <w:top w:val="nil"/>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Казначейское обеспечение обязательств (код формы по ОКУД 0506110)</w:t>
            </w:r>
          </w:p>
        </w:tc>
      </w:tr>
      <w:tr w:rsidR="0085044D" w:rsidRPr="0070461B">
        <w:tblPrEx>
          <w:tblBorders>
            <w:insideH w:val="nil"/>
          </w:tblBorders>
        </w:tblPrEx>
        <w:tc>
          <w:tcPr>
            <w:tcW w:w="662" w:type="dxa"/>
            <w:vMerge/>
            <w:tcBorders>
              <w:top w:val="nil"/>
              <w:bottom w:val="nil"/>
            </w:tcBorders>
          </w:tcPr>
          <w:p w:rsidR="0085044D" w:rsidRPr="0070461B" w:rsidRDefault="0085044D">
            <w:pPr>
              <w:pStyle w:val="ConsPlusNormal"/>
              <w:rPr>
                <w:rFonts w:ascii="Arial" w:hAnsi="Arial" w:cs="Arial"/>
                <w:sz w:val="20"/>
                <w:szCs w:val="20"/>
              </w:rPr>
            </w:pPr>
          </w:p>
        </w:tc>
        <w:tc>
          <w:tcPr>
            <w:tcW w:w="3605" w:type="dxa"/>
            <w:vMerge/>
            <w:tcBorders>
              <w:top w:val="nil"/>
              <w:bottom w:val="nil"/>
            </w:tcBorders>
          </w:tcPr>
          <w:p w:rsidR="0085044D" w:rsidRPr="0070461B" w:rsidRDefault="0085044D">
            <w:pPr>
              <w:pStyle w:val="ConsPlusNormal"/>
              <w:rPr>
                <w:rFonts w:ascii="Arial" w:hAnsi="Arial" w:cs="Arial"/>
                <w:sz w:val="20"/>
                <w:szCs w:val="20"/>
              </w:rPr>
            </w:pPr>
          </w:p>
        </w:tc>
        <w:tc>
          <w:tcPr>
            <w:tcW w:w="4757" w:type="dxa"/>
            <w:tcBorders>
              <w:bottom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10.</w:t>
            </w:r>
          </w:p>
        </w:tc>
        <w:tc>
          <w:tcPr>
            <w:tcW w:w="3605" w:type="dxa"/>
            <w:vMerge w:val="restart"/>
            <w:tcBorders>
              <w:bottom w:val="nil"/>
            </w:tcBorders>
          </w:tcPr>
          <w:p w:rsidR="0085044D" w:rsidRPr="0070461B" w:rsidRDefault="0085044D" w:rsidP="00D465A5">
            <w:pPr>
              <w:pStyle w:val="ConsPlusNormal"/>
              <w:jc w:val="both"/>
              <w:rPr>
                <w:rFonts w:ascii="Arial" w:hAnsi="Arial" w:cs="Arial"/>
                <w:sz w:val="20"/>
                <w:szCs w:val="20"/>
              </w:rPr>
            </w:pPr>
            <w:bookmarkStart w:id="67" w:name="P772"/>
            <w:bookmarkEnd w:id="67"/>
            <w:r w:rsidRPr="0070461B">
              <w:rPr>
                <w:rFonts w:ascii="Arial" w:hAnsi="Arial" w:cs="Arial"/>
                <w:sz w:val="20"/>
                <w:szCs w:val="20"/>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(далее - нормативный правовой акт о предоставлении субсидии юридическому лицу), сведения о котором подлежат либо </w:t>
            </w:r>
            <w:r w:rsidRPr="0070461B">
              <w:rPr>
                <w:rFonts w:ascii="Arial" w:hAnsi="Arial" w:cs="Arial"/>
                <w:sz w:val="20"/>
                <w:szCs w:val="20"/>
              </w:rPr>
              <w:lastRenderedPageBreak/>
              <w:t>не подлежат включению в реестр соглашений</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Заявка на перечисление субсидии юридическому лицу (при наличии)</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Казначейское обеспечение обязательств (код формы по ОКУД 0506110)</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Borders>
              <w:bottom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w:t>
            </w:r>
            <w:r w:rsidRPr="0070461B">
              <w:rPr>
                <w:rFonts w:ascii="Arial" w:hAnsi="Arial" w:cs="Arial"/>
                <w:sz w:val="20"/>
                <w:szCs w:val="20"/>
              </w:rPr>
              <w:lastRenderedPageBreak/>
              <w:t>нормативного правового акта о предоставлении субсидии юридическому лицу</w:t>
            </w:r>
          </w:p>
        </w:tc>
      </w:tr>
      <w:tr w:rsidR="0085044D" w:rsidRPr="0070461B">
        <w:tc>
          <w:tcPr>
            <w:tcW w:w="662" w:type="dxa"/>
            <w:vMerge w:val="restart"/>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lastRenderedPageBreak/>
              <w:t>11.</w:t>
            </w:r>
          </w:p>
        </w:tc>
        <w:tc>
          <w:tcPr>
            <w:tcW w:w="3605" w:type="dxa"/>
            <w:vMerge w:val="restart"/>
          </w:tcPr>
          <w:p w:rsidR="0085044D" w:rsidRPr="0070461B" w:rsidRDefault="0085044D">
            <w:pPr>
              <w:pStyle w:val="ConsPlusNormal"/>
              <w:jc w:val="both"/>
              <w:rPr>
                <w:rFonts w:ascii="Arial" w:hAnsi="Arial" w:cs="Arial"/>
                <w:sz w:val="20"/>
                <w:szCs w:val="20"/>
              </w:rPr>
            </w:pPr>
            <w:bookmarkStart w:id="68" w:name="P782"/>
            <w:bookmarkEnd w:id="68"/>
            <w:r w:rsidRPr="0070461B">
              <w:rPr>
                <w:rFonts w:ascii="Arial" w:hAnsi="Arial" w:cs="Arial"/>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Записка-расчет об исчислении среднего заработка при предоставлении отпуска, увольнении и других случаях (ф. 0504425)</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Расчетно-платежная ведомость (ф. 0504401)</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Расчетная ведомость (ф. 0504402)</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70461B">
        <w:tc>
          <w:tcPr>
            <w:tcW w:w="662" w:type="dxa"/>
            <w:vMerge w:val="restart"/>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12.</w:t>
            </w:r>
          </w:p>
        </w:tc>
        <w:tc>
          <w:tcPr>
            <w:tcW w:w="3605" w:type="dxa"/>
            <w:vMerge w:val="restart"/>
          </w:tcPr>
          <w:p w:rsidR="0085044D" w:rsidRPr="0070461B" w:rsidRDefault="0085044D">
            <w:pPr>
              <w:pStyle w:val="ConsPlusNormal"/>
              <w:jc w:val="both"/>
              <w:rPr>
                <w:rFonts w:ascii="Arial" w:hAnsi="Arial" w:cs="Arial"/>
                <w:sz w:val="20"/>
                <w:szCs w:val="20"/>
              </w:rPr>
            </w:pPr>
            <w:bookmarkStart w:id="69" w:name="P788"/>
            <w:bookmarkEnd w:id="69"/>
            <w:r w:rsidRPr="0070461B">
              <w:rPr>
                <w:rFonts w:ascii="Arial" w:hAnsi="Arial" w:cs="Arial"/>
                <w:sz w:val="20"/>
                <w:szCs w:val="20"/>
              </w:rPr>
              <w:t>Исполнительный документ (исполнительный лист, судебный приказ) (далее - исполнительный документ)</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Бухгалтерская справка (ф. 0504833)</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График выплат по исполнительному документу, предусматривающему выплаты периодического характера</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Исполнительный документ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Справка-расчет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исполнительного документа</w:t>
            </w:r>
          </w:p>
        </w:tc>
      </w:tr>
      <w:tr w:rsidR="0085044D" w:rsidRPr="0070461B">
        <w:tc>
          <w:tcPr>
            <w:tcW w:w="662" w:type="dxa"/>
            <w:vMerge w:val="restart"/>
          </w:tcPr>
          <w:p w:rsidR="0085044D" w:rsidRPr="0070461B" w:rsidRDefault="0085044D">
            <w:pPr>
              <w:pStyle w:val="ConsPlusNormal"/>
              <w:jc w:val="center"/>
              <w:rPr>
                <w:rFonts w:ascii="Arial" w:hAnsi="Arial" w:cs="Arial"/>
                <w:sz w:val="20"/>
                <w:szCs w:val="20"/>
              </w:rPr>
            </w:pPr>
            <w:bookmarkStart w:id="70" w:name="P794"/>
            <w:bookmarkEnd w:id="70"/>
            <w:r w:rsidRPr="0070461B">
              <w:rPr>
                <w:rFonts w:ascii="Arial" w:hAnsi="Arial" w:cs="Arial"/>
                <w:sz w:val="20"/>
                <w:szCs w:val="20"/>
              </w:rPr>
              <w:t>13.</w:t>
            </w:r>
          </w:p>
        </w:tc>
        <w:tc>
          <w:tcPr>
            <w:tcW w:w="3605" w:type="dxa"/>
            <w:vMerge w:val="restart"/>
          </w:tcPr>
          <w:p w:rsidR="0085044D" w:rsidRPr="0070461B" w:rsidRDefault="0085044D">
            <w:pPr>
              <w:pStyle w:val="ConsPlusNormal"/>
              <w:jc w:val="both"/>
              <w:rPr>
                <w:rFonts w:ascii="Arial" w:hAnsi="Arial" w:cs="Arial"/>
                <w:sz w:val="20"/>
                <w:szCs w:val="20"/>
              </w:rPr>
            </w:pPr>
            <w:bookmarkStart w:id="71" w:name="P795"/>
            <w:bookmarkEnd w:id="71"/>
            <w:r w:rsidRPr="0070461B">
              <w:rPr>
                <w:rFonts w:ascii="Arial" w:hAnsi="Arial" w:cs="Arial"/>
                <w:sz w:val="20"/>
                <w:szCs w:val="20"/>
              </w:rPr>
              <w:t>Решение налогового органа о взыскании налога, сбора, пеней и штрафов (далее - решение налогового органа)</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Бухгалтерская справка (ф. 0504833)</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Решение налогового органа</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Справка-расчет</w:t>
            </w:r>
          </w:p>
        </w:tc>
      </w:tr>
      <w:tr w:rsidR="0085044D" w:rsidRPr="0070461B">
        <w:tc>
          <w:tcPr>
            <w:tcW w:w="662" w:type="dxa"/>
            <w:vMerge/>
          </w:tcPr>
          <w:p w:rsidR="0085044D" w:rsidRPr="0070461B" w:rsidRDefault="0085044D">
            <w:pPr>
              <w:pStyle w:val="ConsPlusNormal"/>
              <w:rPr>
                <w:rFonts w:ascii="Arial" w:hAnsi="Arial" w:cs="Arial"/>
                <w:sz w:val="20"/>
                <w:szCs w:val="20"/>
              </w:rPr>
            </w:pPr>
          </w:p>
        </w:tc>
        <w:tc>
          <w:tcPr>
            <w:tcW w:w="3605" w:type="dxa"/>
            <w:vMerge/>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возникшему на основании решения налогового органа</w:t>
            </w:r>
          </w:p>
        </w:tc>
      </w:tr>
      <w:tr w:rsidR="0085044D" w:rsidRPr="0070461B">
        <w:tc>
          <w:tcPr>
            <w:tcW w:w="662" w:type="dxa"/>
            <w:vMerge w:val="restart"/>
            <w:tcBorders>
              <w:bottom w:val="nil"/>
            </w:tcBorders>
          </w:tcPr>
          <w:p w:rsidR="0085044D" w:rsidRPr="0070461B" w:rsidRDefault="0085044D">
            <w:pPr>
              <w:pStyle w:val="ConsPlusNormal"/>
              <w:jc w:val="center"/>
              <w:rPr>
                <w:rFonts w:ascii="Arial" w:hAnsi="Arial" w:cs="Arial"/>
                <w:sz w:val="20"/>
                <w:szCs w:val="20"/>
              </w:rPr>
            </w:pPr>
            <w:bookmarkStart w:id="72" w:name="P800"/>
            <w:bookmarkEnd w:id="72"/>
            <w:r w:rsidRPr="0070461B">
              <w:rPr>
                <w:rFonts w:ascii="Arial" w:hAnsi="Arial" w:cs="Arial"/>
                <w:sz w:val="20"/>
                <w:szCs w:val="20"/>
              </w:rPr>
              <w:t>14.</w:t>
            </w:r>
          </w:p>
        </w:tc>
        <w:tc>
          <w:tcPr>
            <w:tcW w:w="3605" w:type="dxa"/>
            <w:vMerge w:val="restart"/>
            <w:tcBorders>
              <w:bottom w:val="nil"/>
            </w:tcBorders>
          </w:tcPr>
          <w:p w:rsidR="0085044D" w:rsidRPr="0070461B" w:rsidRDefault="0085044D">
            <w:pPr>
              <w:pStyle w:val="ConsPlusNormal"/>
              <w:jc w:val="both"/>
              <w:rPr>
                <w:rFonts w:ascii="Arial" w:hAnsi="Arial" w:cs="Arial"/>
                <w:sz w:val="20"/>
                <w:szCs w:val="20"/>
              </w:rPr>
            </w:pPr>
            <w:bookmarkStart w:id="73" w:name="P801"/>
            <w:bookmarkEnd w:id="73"/>
            <w:r w:rsidRPr="0070461B">
              <w:rPr>
                <w:rFonts w:ascii="Arial" w:hAnsi="Arial" w:cs="Arial"/>
                <w:sz w:val="20"/>
                <w:szCs w:val="20"/>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w:t>
            </w:r>
            <w:r w:rsidRPr="0070461B">
              <w:rPr>
                <w:rFonts w:ascii="Arial" w:hAnsi="Arial" w:cs="Arial"/>
                <w:sz w:val="20"/>
                <w:szCs w:val="20"/>
              </w:rPr>
              <w:lastRenderedPageBreak/>
              <w:t>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Авансовый отчет (ф. 0504505)</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выполненных работ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приема-передачи</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Акт сверки взаимных расчетов</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Договор на оказание услуг, выполнение работ, заключенный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 физическим лицом, не являющимся индивидуальным предпринимателем</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Заявление на выдачу денежных средств под отчет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Заявление физического лица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Решение суда о расторжении государственного контракта (договора)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rsidP="006F6F92">
            <w:pPr>
              <w:pStyle w:val="ConsPlusNormal"/>
              <w:jc w:val="both"/>
              <w:rPr>
                <w:rFonts w:ascii="Arial" w:hAnsi="Arial" w:cs="Arial"/>
                <w:sz w:val="20"/>
                <w:szCs w:val="20"/>
              </w:rPr>
            </w:pPr>
            <w:r w:rsidRPr="0070461B">
              <w:rPr>
                <w:rFonts w:ascii="Arial" w:hAnsi="Arial" w:cs="Arial"/>
                <w:sz w:val="20"/>
                <w:szCs w:val="20"/>
              </w:rPr>
              <w:t xml:space="preserve">Уведомление об одностороннем отказе от исполнения </w:t>
            </w:r>
            <w:r w:rsidR="006F6F92" w:rsidRPr="0070461B">
              <w:rPr>
                <w:rFonts w:ascii="Arial" w:hAnsi="Arial" w:cs="Arial"/>
                <w:sz w:val="20"/>
                <w:szCs w:val="20"/>
              </w:rPr>
              <w:t>муниципального</w:t>
            </w:r>
            <w:r w:rsidRPr="0070461B">
              <w:rPr>
                <w:rFonts w:ascii="Arial" w:hAnsi="Arial" w:cs="Arial"/>
                <w:sz w:val="20"/>
                <w:szCs w:val="20"/>
              </w:rPr>
              <w:t xml:space="preserve"> контракта по истечении 30 дней со дня его размещения </w:t>
            </w:r>
            <w:r w:rsidR="006F6F92" w:rsidRPr="0070461B">
              <w:rPr>
                <w:rFonts w:ascii="Arial" w:hAnsi="Arial" w:cs="Arial"/>
                <w:sz w:val="20"/>
                <w:szCs w:val="20"/>
              </w:rPr>
              <w:t>муниципальным</w:t>
            </w:r>
            <w:r w:rsidRPr="0070461B">
              <w:rPr>
                <w:rFonts w:ascii="Arial" w:hAnsi="Arial" w:cs="Arial"/>
                <w:sz w:val="20"/>
                <w:szCs w:val="20"/>
              </w:rPr>
              <w:t xml:space="preserve"> заказчиком в реестре контрактов</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Квитанция</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Приказ о направлении в командировку, с прилагаемым расчетом командировочных сумм</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Служебная записка</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Справка-расчет</w:t>
            </w:r>
          </w:p>
        </w:tc>
      </w:tr>
      <w:tr w:rsidR="0085044D" w:rsidRPr="0070461B">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w:t>
            </w:r>
          </w:p>
        </w:tc>
      </w:tr>
      <w:tr w:rsidR="0085044D" w:rsidRPr="0070461B">
        <w:tblPrEx>
          <w:tblBorders>
            <w:insideH w:val="nil"/>
          </w:tblBorders>
        </w:tblPrEx>
        <w:tc>
          <w:tcPr>
            <w:tcW w:w="662" w:type="dxa"/>
            <w:vMerge/>
            <w:tcBorders>
              <w:bottom w:val="nil"/>
            </w:tcBorders>
          </w:tcPr>
          <w:p w:rsidR="0085044D" w:rsidRPr="0070461B" w:rsidRDefault="0085044D">
            <w:pPr>
              <w:pStyle w:val="ConsPlusNormal"/>
              <w:rPr>
                <w:rFonts w:ascii="Arial" w:hAnsi="Arial" w:cs="Arial"/>
                <w:sz w:val="20"/>
                <w:szCs w:val="20"/>
              </w:rPr>
            </w:pPr>
          </w:p>
        </w:tc>
        <w:tc>
          <w:tcPr>
            <w:tcW w:w="3605" w:type="dxa"/>
            <w:vMerge/>
            <w:tcBorders>
              <w:bottom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Счет-фактура</w:t>
            </w:r>
          </w:p>
        </w:tc>
      </w:tr>
      <w:tr w:rsidR="0085044D" w:rsidRPr="0070461B">
        <w:tblPrEx>
          <w:tblBorders>
            <w:insideH w:val="nil"/>
          </w:tblBorders>
        </w:tblPrEx>
        <w:tc>
          <w:tcPr>
            <w:tcW w:w="662" w:type="dxa"/>
            <w:vMerge w:val="restart"/>
            <w:tcBorders>
              <w:top w:val="nil"/>
            </w:tcBorders>
          </w:tcPr>
          <w:p w:rsidR="0085044D" w:rsidRPr="0070461B" w:rsidRDefault="0085044D">
            <w:pPr>
              <w:pStyle w:val="ConsPlusNormal"/>
              <w:rPr>
                <w:rFonts w:ascii="Arial" w:hAnsi="Arial" w:cs="Arial"/>
                <w:sz w:val="20"/>
                <w:szCs w:val="20"/>
              </w:rPr>
            </w:pPr>
          </w:p>
        </w:tc>
        <w:tc>
          <w:tcPr>
            <w:tcW w:w="3605" w:type="dxa"/>
            <w:vMerge w:val="restart"/>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 Генеральные условия (условия), эмиссия и обращения </w:t>
            </w:r>
            <w:r w:rsidR="006F6F92" w:rsidRPr="0070461B">
              <w:rPr>
                <w:rFonts w:ascii="Arial" w:hAnsi="Arial" w:cs="Arial"/>
                <w:sz w:val="20"/>
                <w:szCs w:val="20"/>
              </w:rPr>
              <w:t>муниципальных</w:t>
            </w:r>
            <w:r w:rsidRPr="0070461B">
              <w:rPr>
                <w:rFonts w:ascii="Arial" w:hAnsi="Arial" w:cs="Arial"/>
                <w:sz w:val="20"/>
                <w:szCs w:val="20"/>
              </w:rPr>
              <w:t xml:space="preserve"> ценных бумаг Российской Федерации;</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 договор на оказание услуг, выполнение работ, заключенный получателем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 физическим лицом, не являющимся индивидуальным предпринимателем;</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акт сверки взаимных расчетов;</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 решение суда о расторжении </w:t>
            </w:r>
            <w:r w:rsidR="006F6F92" w:rsidRPr="0070461B">
              <w:rPr>
                <w:rFonts w:ascii="Arial" w:hAnsi="Arial" w:cs="Arial"/>
                <w:sz w:val="20"/>
                <w:szCs w:val="20"/>
              </w:rPr>
              <w:t>муниципального</w:t>
            </w:r>
            <w:r w:rsidRPr="0070461B">
              <w:rPr>
                <w:rFonts w:ascii="Arial" w:hAnsi="Arial" w:cs="Arial"/>
                <w:sz w:val="20"/>
                <w:szCs w:val="20"/>
              </w:rPr>
              <w:t xml:space="preserve"> контракта (договора);</w:t>
            </w:r>
          </w:p>
          <w:p w:rsidR="0085044D" w:rsidRPr="0070461B" w:rsidRDefault="0085044D" w:rsidP="006F6F92">
            <w:pPr>
              <w:pStyle w:val="ConsPlusNormal"/>
              <w:jc w:val="both"/>
              <w:rPr>
                <w:rFonts w:ascii="Arial" w:hAnsi="Arial" w:cs="Arial"/>
                <w:sz w:val="20"/>
                <w:szCs w:val="20"/>
              </w:rPr>
            </w:pPr>
            <w:r w:rsidRPr="0070461B">
              <w:rPr>
                <w:rFonts w:ascii="Arial" w:hAnsi="Arial" w:cs="Arial"/>
                <w:sz w:val="20"/>
                <w:szCs w:val="20"/>
              </w:rPr>
              <w:t xml:space="preserve">- уведомление об одностороннем отказе от исполнения </w:t>
            </w:r>
            <w:r w:rsidR="006F6F92" w:rsidRPr="0070461B">
              <w:rPr>
                <w:rFonts w:ascii="Arial" w:hAnsi="Arial" w:cs="Arial"/>
                <w:sz w:val="20"/>
                <w:szCs w:val="20"/>
              </w:rPr>
              <w:t>муниципального</w:t>
            </w:r>
            <w:r w:rsidRPr="0070461B">
              <w:rPr>
                <w:rFonts w:ascii="Arial" w:hAnsi="Arial" w:cs="Arial"/>
                <w:sz w:val="20"/>
                <w:szCs w:val="20"/>
              </w:rPr>
              <w:t xml:space="preserve"> контракта по истечении 30 дней со дня его размещения </w:t>
            </w:r>
            <w:r w:rsidR="006F6F92" w:rsidRPr="0070461B">
              <w:rPr>
                <w:rFonts w:ascii="Arial" w:hAnsi="Arial" w:cs="Arial"/>
                <w:sz w:val="20"/>
                <w:szCs w:val="20"/>
              </w:rPr>
              <w:t>муниципальным</w:t>
            </w:r>
            <w:r w:rsidRPr="0070461B">
              <w:rPr>
                <w:rFonts w:ascii="Arial" w:hAnsi="Arial" w:cs="Arial"/>
                <w:sz w:val="20"/>
                <w:szCs w:val="20"/>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том числе представляемый для оплаты в иностранной валюте</w:t>
            </w: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Товарная накладная (унифицированная форма N ТОРГ-12) (ф. 0330212)</w:t>
            </w:r>
          </w:p>
        </w:tc>
      </w:tr>
      <w:tr w:rsidR="0085044D" w:rsidRPr="0070461B">
        <w:tc>
          <w:tcPr>
            <w:tcW w:w="662" w:type="dxa"/>
            <w:vMerge/>
            <w:tcBorders>
              <w:top w:val="nil"/>
            </w:tcBorders>
          </w:tcPr>
          <w:p w:rsidR="0085044D" w:rsidRPr="0070461B" w:rsidRDefault="0085044D">
            <w:pPr>
              <w:pStyle w:val="ConsPlusNormal"/>
              <w:rPr>
                <w:rFonts w:ascii="Arial" w:hAnsi="Arial" w:cs="Arial"/>
                <w:sz w:val="20"/>
                <w:szCs w:val="20"/>
              </w:rPr>
            </w:pPr>
          </w:p>
        </w:tc>
        <w:tc>
          <w:tcPr>
            <w:tcW w:w="3605" w:type="dxa"/>
            <w:vMerge/>
            <w:tcBorders>
              <w:top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Универсальный передаточный документ</w:t>
            </w:r>
          </w:p>
        </w:tc>
      </w:tr>
      <w:tr w:rsidR="0085044D" w:rsidRPr="0070461B">
        <w:tc>
          <w:tcPr>
            <w:tcW w:w="662" w:type="dxa"/>
            <w:vMerge/>
            <w:tcBorders>
              <w:top w:val="nil"/>
            </w:tcBorders>
          </w:tcPr>
          <w:p w:rsidR="0085044D" w:rsidRPr="0070461B" w:rsidRDefault="0085044D">
            <w:pPr>
              <w:pStyle w:val="ConsPlusNormal"/>
              <w:rPr>
                <w:rFonts w:ascii="Arial" w:hAnsi="Arial" w:cs="Arial"/>
                <w:sz w:val="20"/>
                <w:szCs w:val="20"/>
              </w:rPr>
            </w:pPr>
          </w:p>
        </w:tc>
        <w:tc>
          <w:tcPr>
            <w:tcW w:w="3605" w:type="dxa"/>
            <w:vMerge/>
            <w:tcBorders>
              <w:top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Чек</w:t>
            </w:r>
          </w:p>
        </w:tc>
      </w:tr>
      <w:tr w:rsidR="0085044D" w:rsidRPr="0070461B">
        <w:tc>
          <w:tcPr>
            <w:tcW w:w="662" w:type="dxa"/>
            <w:vMerge/>
            <w:tcBorders>
              <w:top w:val="nil"/>
            </w:tcBorders>
          </w:tcPr>
          <w:p w:rsidR="0085044D" w:rsidRPr="0070461B" w:rsidRDefault="0085044D">
            <w:pPr>
              <w:pStyle w:val="ConsPlusNormal"/>
              <w:rPr>
                <w:rFonts w:ascii="Arial" w:hAnsi="Arial" w:cs="Arial"/>
                <w:sz w:val="20"/>
                <w:szCs w:val="20"/>
              </w:rPr>
            </w:pPr>
          </w:p>
        </w:tc>
        <w:tc>
          <w:tcPr>
            <w:tcW w:w="3605" w:type="dxa"/>
            <w:vMerge/>
            <w:tcBorders>
              <w:top w:val="nil"/>
            </w:tcBorders>
          </w:tcPr>
          <w:p w:rsidR="0085044D" w:rsidRPr="0070461B" w:rsidRDefault="0085044D">
            <w:pPr>
              <w:pStyle w:val="ConsPlusNormal"/>
              <w:rPr>
                <w:rFonts w:ascii="Arial" w:hAnsi="Arial" w:cs="Arial"/>
                <w:sz w:val="20"/>
                <w:szCs w:val="20"/>
              </w:rPr>
            </w:pPr>
          </w:p>
        </w:tc>
        <w:tc>
          <w:tcPr>
            <w:tcW w:w="4757"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Иной документ, подтверждающий возникновение денежного обязательства по бюджетному обязательству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том числе представляемый для оплаты в иностранной валюте</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ind w:firstLine="540"/>
        <w:jc w:val="both"/>
        <w:rPr>
          <w:rFonts w:ascii="Arial" w:hAnsi="Arial" w:cs="Arial"/>
          <w:sz w:val="20"/>
          <w:szCs w:val="20"/>
        </w:rPr>
      </w:pPr>
      <w:r w:rsidRPr="0070461B">
        <w:rPr>
          <w:rFonts w:ascii="Arial" w:hAnsi="Arial" w:cs="Arial"/>
          <w:sz w:val="20"/>
          <w:szCs w:val="20"/>
        </w:rPr>
        <w:t>--------------------------------</w:t>
      </w:r>
    </w:p>
    <w:p w:rsidR="0085044D" w:rsidRDefault="0085044D">
      <w:pPr>
        <w:pStyle w:val="ConsPlusNormal"/>
        <w:jc w:val="both"/>
        <w:rPr>
          <w:rFonts w:ascii="Arial" w:hAnsi="Arial" w:cs="Arial"/>
          <w:sz w:val="20"/>
          <w:szCs w:val="20"/>
        </w:rPr>
      </w:pPr>
      <w:bookmarkStart w:id="74" w:name="P831"/>
      <w:bookmarkEnd w:id="74"/>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Default="00276D3C">
      <w:pPr>
        <w:pStyle w:val="ConsPlusNormal"/>
        <w:jc w:val="both"/>
        <w:rPr>
          <w:rFonts w:ascii="Arial" w:hAnsi="Arial" w:cs="Arial"/>
          <w:sz w:val="20"/>
          <w:szCs w:val="20"/>
        </w:rPr>
      </w:pPr>
    </w:p>
    <w:p w:rsidR="00276D3C" w:rsidRPr="0070461B" w:rsidRDefault="00276D3C">
      <w:pPr>
        <w:pStyle w:val="ConsPlusNormal"/>
        <w:jc w:val="both"/>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lastRenderedPageBreak/>
        <w:t>Приложение N 4</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85044D" w:rsidRPr="0070461B" w:rsidRDefault="00332D19" w:rsidP="00D35BF6">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Территориальными органами Федерального казначейства</w:t>
      </w:r>
      <w:r w:rsidR="0085044D" w:rsidRPr="0070461B">
        <w:rPr>
          <w:rFonts w:ascii="Arial" w:hAnsi="Arial" w:cs="Arial"/>
          <w:sz w:val="20"/>
          <w:szCs w:val="20"/>
        </w:rPr>
        <w:t>,</w:t>
      </w:r>
    </w:p>
    <w:p w:rsidR="002B47DC" w:rsidRPr="0070461B" w:rsidRDefault="0085044D" w:rsidP="00D35BF6">
      <w:pPr>
        <w:pStyle w:val="ConsPlusNormal"/>
        <w:jc w:val="right"/>
        <w:rPr>
          <w:rFonts w:ascii="Arial" w:hAnsi="Arial" w:cs="Arial"/>
          <w:sz w:val="20"/>
          <w:szCs w:val="20"/>
        </w:rPr>
      </w:pPr>
      <w:r w:rsidRPr="0070461B">
        <w:rPr>
          <w:rFonts w:ascii="Arial" w:hAnsi="Arial" w:cs="Arial"/>
          <w:sz w:val="20"/>
          <w:szCs w:val="20"/>
        </w:rPr>
        <w:t>утвержденному</w:t>
      </w:r>
      <w:r w:rsidR="002B47DC" w:rsidRPr="0070461B">
        <w:rPr>
          <w:rFonts w:ascii="Arial" w:hAnsi="Arial" w:cs="Arial"/>
          <w:sz w:val="20"/>
          <w:szCs w:val="20"/>
        </w:rPr>
        <w:t>постановлением администрации поселка Раздолинск</w:t>
      </w:r>
    </w:p>
    <w:p w:rsidR="0085044D" w:rsidRPr="0070461B" w:rsidRDefault="002B47DC" w:rsidP="002B47DC">
      <w:pPr>
        <w:pStyle w:val="ConsPlusNormal"/>
        <w:jc w:val="center"/>
        <w:rPr>
          <w:rFonts w:ascii="Arial" w:hAnsi="Arial" w:cs="Arial"/>
          <w:sz w:val="20"/>
          <w:szCs w:val="20"/>
        </w:rPr>
      </w:pPr>
      <w:r w:rsidRPr="0070461B">
        <w:rPr>
          <w:rFonts w:ascii="Arial" w:hAnsi="Arial" w:cs="Arial"/>
          <w:sz w:val="20"/>
          <w:szCs w:val="20"/>
        </w:rPr>
        <w:t xml:space="preserve">                                                                                                    </w:t>
      </w:r>
      <w:r w:rsidR="00276D3C">
        <w:rPr>
          <w:rFonts w:ascii="Arial" w:hAnsi="Arial" w:cs="Arial"/>
          <w:sz w:val="20"/>
          <w:szCs w:val="20"/>
        </w:rPr>
        <w:t xml:space="preserve">   от</w:t>
      </w:r>
      <w:r w:rsidRPr="0070461B">
        <w:rPr>
          <w:rFonts w:ascii="Arial" w:hAnsi="Arial" w:cs="Arial"/>
          <w:sz w:val="20"/>
          <w:szCs w:val="20"/>
        </w:rPr>
        <w:t xml:space="preserve">  </w:t>
      </w:r>
      <w:r w:rsidR="00276D3C">
        <w:rPr>
          <w:rFonts w:ascii="Arial" w:hAnsi="Arial" w:cs="Arial"/>
          <w:sz w:val="20"/>
          <w:szCs w:val="20"/>
        </w:rPr>
        <w:t>08.02.2024</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spacing w:after="1"/>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center"/>
        <w:rPr>
          <w:rFonts w:ascii="Arial" w:hAnsi="Arial" w:cs="Arial"/>
          <w:sz w:val="20"/>
          <w:szCs w:val="20"/>
        </w:rPr>
      </w:pPr>
      <w:bookmarkStart w:id="75" w:name="P851"/>
      <w:bookmarkEnd w:id="75"/>
      <w:r w:rsidRPr="0070461B">
        <w:rPr>
          <w:rFonts w:ascii="Arial" w:hAnsi="Arial" w:cs="Arial"/>
          <w:sz w:val="20"/>
          <w:szCs w:val="20"/>
        </w:rPr>
        <w:t>Реквизиты</w:t>
      </w:r>
    </w:p>
    <w:p w:rsidR="0085044D" w:rsidRPr="0070461B" w:rsidRDefault="0085044D">
      <w:pPr>
        <w:pStyle w:val="ConsPlusNormal"/>
        <w:jc w:val="center"/>
        <w:rPr>
          <w:rFonts w:ascii="Arial" w:hAnsi="Arial" w:cs="Arial"/>
          <w:sz w:val="20"/>
          <w:szCs w:val="20"/>
        </w:rPr>
      </w:pPr>
    </w:p>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Уведомления о превышении принятым бюджетным обязательством</w:t>
      </w:r>
    </w:p>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неиспользованных лимитов бюджетных обязательств</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70461B">
        <w:tc>
          <w:tcPr>
            <w:tcW w:w="9014" w:type="dxa"/>
            <w:gridSpan w:val="2"/>
            <w:tcBorders>
              <w:top w:val="nil"/>
              <w:left w:val="nil"/>
              <w:right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049"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5049"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 Номер</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70461B" w:rsidRDefault="0085044D" w:rsidP="00D35BF6">
            <w:pPr>
              <w:pStyle w:val="ConsPlusNormal"/>
              <w:jc w:val="both"/>
              <w:rPr>
                <w:rFonts w:ascii="Arial" w:hAnsi="Arial" w:cs="Arial"/>
                <w:sz w:val="20"/>
                <w:szCs w:val="20"/>
              </w:rPr>
            </w:pPr>
            <w:r w:rsidRPr="0070461B">
              <w:rPr>
                <w:rFonts w:ascii="Arial" w:hAnsi="Arial" w:cs="Arial"/>
                <w:sz w:val="20"/>
                <w:szCs w:val="20"/>
              </w:rPr>
              <w:t xml:space="preserve">При формировании Уведомления о превышении в информационных системах Министерства финансов Российской Федерации и </w:t>
            </w:r>
            <w:r w:rsidR="00D35BF6" w:rsidRPr="0070461B">
              <w:rPr>
                <w:rFonts w:ascii="Arial" w:hAnsi="Arial" w:cs="Arial"/>
                <w:sz w:val="20"/>
                <w:szCs w:val="20"/>
              </w:rPr>
              <w:t xml:space="preserve">Федерального </w:t>
            </w:r>
            <w:r w:rsidRPr="0070461B">
              <w:rPr>
                <w:rFonts w:ascii="Arial" w:hAnsi="Arial" w:cs="Arial"/>
                <w:sz w:val="20"/>
                <w:szCs w:val="20"/>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 Дата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Уведомления о превышении.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3.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в котором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3.1.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049" w:type="dxa"/>
          </w:tcPr>
          <w:p w:rsidR="0085044D" w:rsidRPr="0070461B" w:rsidRDefault="0085044D" w:rsidP="00D35BF6">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органа </w:t>
            </w:r>
            <w:r w:rsidR="00D35BF6" w:rsidRPr="0070461B">
              <w:rPr>
                <w:rFonts w:ascii="Arial" w:hAnsi="Arial" w:cs="Arial"/>
                <w:sz w:val="20"/>
                <w:szCs w:val="20"/>
              </w:rPr>
              <w:t>Федерального</w:t>
            </w:r>
            <w:r w:rsidRPr="0070461B">
              <w:rPr>
                <w:rFonts w:ascii="Arial" w:hAnsi="Arial" w:cs="Arial"/>
                <w:sz w:val="20"/>
                <w:szCs w:val="20"/>
              </w:rPr>
              <w:t xml:space="preserve"> казначейства, присвоенный Федеральным казначейством.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4. Главный распорядитель (распорядитель) бюджетных средств</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4.1. Глава по БК</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глава по бюджетной классификации главного распорядителя (распорядителя)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4.2. Код по Сводному реестру</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w:t>
            </w:r>
            <w:r w:rsidRPr="0070461B">
              <w:rPr>
                <w:rFonts w:ascii="Arial" w:hAnsi="Arial" w:cs="Arial"/>
                <w:sz w:val="20"/>
                <w:szCs w:val="20"/>
              </w:rPr>
              <w:lastRenderedPageBreak/>
              <w:t>Сводный реестр) главного распорядителя (распорядителя)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5. Получатель бюджетных средств</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5.2. Код по Сводному реестру</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код по Сводному реестру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5.3. Номер соответствующего лицевого счета получателя бюджетных средств</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номер соответствующего лицевого счета получателя бюджетных средств.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 Наименование бюджета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бюджета.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 Код по ОКТМО</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 Финансовый орган</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Финансового органа.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 Код по ОКПО</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9. Дата постановки на учет бюджетного обязательства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дата постановки на учет бюджетного обязательства в органе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9.1. Срок устранения превышения</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Заполняется в случаях, предусмотренных пунктом 17 настоящего Порядка.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76" w:name="P896"/>
            <w:bookmarkEnd w:id="76"/>
            <w:r w:rsidRPr="0070461B">
              <w:rPr>
                <w:rFonts w:ascii="Arial" w:hAnsi="Arial" w:cs="Arial"/>
                <w:sz w:val="20"/>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77" w:name="P898"/>
            <w:bookmarkEnd w:id="77"/>
            <w:r w:rsidRPr="0070461B">
              <w:rPr>
                <w:rFonts w:ascii="Arial" w:hAnsi="Arial" w:cs="Arial"/>
                <w:sz w:val="20"/>
                <w:szCs w:val="20"/>
              </w:rPr>
              <w:t>10.1. Вид документа-основания</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один из следующих видов документов:</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"контракт", "договор", "соглашение", "нормативный правовой акт", "исполнительный документ", "решение налогового органа", "иное основание";</w:t>
            </w:r>
          </w:p>
          <w:p w:rsidR="0085044D" w:rsidRPr="0070461B" w:rsidRDefault="0085044D" w:rsidP="00D35BF6">
            <w:pPr>
              <w:pStyle w:val="ConsPlusNormal"/>
              <w:ind w:firstLine="283"/>
              <w:jc w:val="both"/>
              <w:rPr>
                <w:rFonts w:ascii="Arial" w:hAnsi="Arial" w:cs="Arial"/>
                <w:sz w:val="20"/>
                <w:szCs w:val="20"/>
              </w:rPr>
            </w:pPr>
            <w:r w:rsidRPr="0070461B">
              <w:rPr>
                <w:rFonts w:ascii="Arial" w:hAnsi="Arial" w:cs="Arial"/>
                <w:sz w:val="20"/>
                <w:szCs w:val="20"/>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70461B">
              <w:rPr>
                <w:rFonts w:ascii="Arial" w:hAnsi="Arial" w:cs="Arial"/>
                <w:sz w:val="20"/>
                <w:szCs w:val="20"/>
              </w:rPr>
              <w:t>муниципальными казенными учреждениями.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10.2. Наименование нормативного правового акта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заполнении в пункте 10.1 настоящей информации вида документа "нормативный правовой акт" указывается наименование </w:t>
            </w:r>
            <w:r w:rsidRPr="0070461B">
              <w:rPr>
                <w:rFonts w:ascii="Arial" w:hAnsi="Arial" w:cs="Arial"/>
                <w:sz w:val="20"/>
                <w:szCs w:val="20"/>
              </w:rPr>
              <w:lastRenderedPageBreak/>
              <w:t>нормативного правового акта.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10.3. Номер документа-основания</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номер документа-основания (при наличии).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78" w:name="P906"/>
            <w:bookmarkEnd w:id="78"/>
            <w:r w:rsidRPr="0070461B">
              <w:rPr>
                <w:rFonts w:ascii="Arial" w:hAnsi="Arial" w:cs="Arial"/>
                <w:sz w:val="20"/>
                <w:szCs w:val="20"/>
              </w:rPr>
              <w:t>10.4. Дата документа-основания</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10.5. Идентификатор</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идентификатор документа-основания (при наличии).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10.6. Предмет по документу-основанию</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предмет по документу-основанию.</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10.7. Учетный номер бюджетного обязательства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учетный номер обязательства, присвоенный ему при постановке на учет.</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10.8. Уникальный номер реестровой записи в реестре контрактов/реестре соглашений</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10.9. Сумма в валюте обязательства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10.10. Код валюты по ОКВ</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10.11. Сумма в валюте Российской Федерации</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сумма бюджетного обязательства в валюте Российской Федерации.</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10.12. Уведомление о поступлении исполнительного документа/решения налогового органа</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о поступлении исполнительного документа (решения налогового органа), направленного должнику.</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10.13. Основание невключения договора (государственного контракта) в реестр контрактов</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79" w:name="P929"/>
            <w:bookmarkEnd w:id="79"/>
            <w:r w:rsidRPr="0070461B">
              <w:rPr>
                <w:rFonts w:ascii="Arial" w:hAnsi="Arial" w:cs="Arial"/>
                <w:sz w:val="20"/>
                <w:szCs w:val="20"/>
              </w:rPr>
              <w:t>11. Реквизиты контрагента/взыскателя по исполнительному документу/решению налогового органа</w:t>
            </w:r>
          </w:p>
        </w:tc>
        <w:tc>
          <w:tcPr>
            <w:tcW w:w="5049" w:type="dxa"/>
          </w:tcPr>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11.1. Наименование юридического лица/фамилия, имя, отчество физического лица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11.2. Идентификационный номер налогоплательщика (ИНН)</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идентификационный номер налогоплательщика контрагента в соответствии со сведениями ЕГРЮЛ.</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11.3. Код причины постановки на учет в налоговом органе (КПП)</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причины постановки на учет контрагента в соответствии со сведениями ЕГРЮЛ.</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11.4. Код по Сводному реестру</w:t>
            </w:r>
          </w:p>
        </w:tc>
        <w:tc>
          <w:tcPr>
            <w:tcW w:w="5049" w:type="dxa"/>
          </w:tcPr>
          <w:p w:rsidR="0085044D" w:rsidRPr="0070461B" w:rsidRDefault="0085044D" w:rsidP="00D35BF6">
            <w:pPr>
              <w:pStyle w:val="ConsPlusNormal"/>
              <w:jc w:val="both"/>
              <w:rPr>
                <w:rFonts w:ascii="Arial" w:hAnsi="Arial" w:cs="Arial"/>
                <w:sz w:val="20"/>
                <w:szCs w:val="20"/>
              </w:rPr>
            </w:pPr>
            <w:r w:rsidRPr="0070461B">
              <w:rPr>
                <w:rFonts w:ascii="Arial" w:hAnsi="Arial" w:cs="Arial"/>
                <w:sz w:val="20"/>
                <w:szCs w:val="20"/>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70461B">
              <w:rPr>
                <w:rFonts w:ascii="Arial" w:hAnsi="Arial" w:cs="Arial"/>
                <w:sz w:val="20"/>
                <w:szCs w:val="20"/>
              </w:rPr>
              <w:t>Федерального</w:t>
            </w:r>
            <w:r w:rsidRPr="0070461B">
              <w:rPr>
                <w:rFonts w:ascii="Arial" w:hAnsi="Arial" w:cs="Arial"/>
                <w:sz w:val="20"/>
                <w:szCs w:val="20"/>
              </w:rPr>
              <w:t xml:space="preserve"> казначейства.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11.5. Номер лицевого счета (раздела на лицевом счете)</w:t>
            </w:r>
          </w:p>
        </w:tc>
        <w:tc>
          <w:tcPr>
            <w:tcW w:w="5049" w:type="dxa"/>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70461B">
              <w:rPr>
                <w:rFonts w:ascii="Arial" w:hAnsi="Arial" w:cs="Arial"/>
                <w:sz w:val="20"/>
                <w:szCs w:val="20"/>
              </w:rPr>
              <w:t xml:space="preserve">органах Федерального казначейства </w:t>
            </w:r>
            <w:r w:rsidRPr="0070461B">
              <w:rPr>
                <w:rFonts w:ascii="Arial" w:hAnsi="Arial" w:cs="Arial"/>
                <w:sz w:val="20"/>
                <w:szCs w:val="20"/>
              </w:rPr>
              <w:t xml:space="preserve">(финансовом органе субъекта Российской Федерации, финансовом органе муниципального образования, органе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 указывается номер лицевого счета контрагента в соответствии с документом-основанием.</w:t>
            </w:r>
          </w:p>
          <w:p w:rsidR="0085044D" w:rsidRPr="0070461B" w:rsidRDefault="0085044D" w:rsidP="00D35BF6">
            <w:pPr>
              <w:pStyle w:val="ConsPlusNormal"/>
              <w:ind w:firstLine="283"/>
              <w:jc w:val="both"/>
              <w:rPr>
                <w:rFonts w:ascii="Arial" w:hAnsi="Arial" w:cs="Arial"/>
                <w:sz w:val="20"/>
                <w:szCs w:val="20"/>
              </w:rPr>
            </w:pPr>
            <w:r w:rsidRPr="0070461B">
              <w:rPr>
                <w:rFonts w:ascii="Arial" w:hAnsi="Arial" w:cs="Arial"/>
                <w:sz w:val="20"/>
                <w:szCs w:val="20"/>
              </w:rPr>
              <w:t xml:space="preserve">Аналитический номер раздела на лицевом счете указывается в случае, если операции по </w:t>
            </w:r>
            <w:r w:rsidRPr="0070461B">
              <w:rPr>
                <w:rFonts w:ascii="Arial" w:hAnsi="Arial" w:cs="Arial"/>
                <w:sz w:val="20"/>
                <w:szCs w:val="20"/>
              </w:rPr>
              <w:lastRenderedPageBreak/>
              <w:t xml:space="preserve">исполнению бюджетного обязательства подлежат отражению на лицевом счете, открытом контрагенту в органе </w:t>
            </w:r>
            <w:r w:rsidR="00D35BF6" w:rsidRPr="0070461B">
              <w:rPr>
                <w:rFonts w:ascii="Arial" w:hAnsi="Arial" w:cs="Arial"/>
                <w:sz w:val="20"/>
                <w:szCs w:val="20"/>
              </w:rPr>
              <w:t>Федерального</w:t>
            </w:r>
            <w:r w:rsidRPr="0070461B">
              <w:rPr>
                <w:rFonts w:ascii="Arial" w:hAnsi="Arial" w:cs="Arial"/>
                <w:sz w:val="20"/>
                <w:szCs w:val="20"/>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11.6. Номер банковского (казначейского) счета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номер банковского (казначейского) счета контрагента (при наличии в документе-основании).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11.7. Наименование банка (иной организации), в котором(-ой) открыт счет контрагенту</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банка контрагента или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(при наличии в документе-основании).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11.8. БИК банка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БИК банка контрагента (при наличии в документе-основании).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11.9. Корреспондентский счет банка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корреспондентский счет банка контрагента (при наличии в документе-основании).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 Расшифровка обязательства</w:t>
            </w:r>
          </w:p>
        </w:tc>
        <w:tc>
          <w:tcPr>
            <w:tcW w:w="5049" w:type="dxa"/>
          </w:tcPr>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12.4. Код по бюджетной классификации</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в соответствии с предметом документа-основания.</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на основании информации, представленной должником.</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12.5. Сумма обязательства в разрезе на текущий финансовый год и первый и второй год планового периода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Отражаются суммы принятых бюджетных обязательств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12.8. Всего в разрезе сумм на текущий финансовый год, на первый и второй год планового периода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12.9. Примечание</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иная информация, необходимая для формирования Уведомления о превышении.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13. Руководитель (уполномоченное лицо)</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70461B">
        <w:tblPrEx>
          <w:tblBorders>
            <w:left w:val="single" w:sz="4" w:space="0" w:color="auto"/>
            <w:right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14. Дата</w:t>
            </w:r>
          </w:p>
        </w:tc>
        <w:tc>
          <w:tcPr>
            <w:tcW w:w="5049"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подписания Уведомления о превышении.</w:t>
            </w:r>
          </w:p>
        </w:tc>
      </w:tr>
    </w:tbl>
    <w:p w:rsidR="0085044D" w:rsidRPr="0070461B" w:rsidRDefault="0085044D">
      <w:pPr>
        <w:pStyle w:val="ConsPlusNormal"/>
        <w:jc w:val="both"/>
        <w:rPr>
          <w:rFonts w:ascii="Arial" w:hAnsi="Arial" w:cs="Arial"/>
          <w:sz w:val="20"/>
          <w:szCs w:val="20"/>
        </w:rPr>
      </w:pPr>
    </w:p>
    <w:p w:rsidR="002B47DC" w:rsidRPr="0070461B" w:rsidRDefault="002B47DC">
      <w:pPr>
        <w:pStyle w:val="ConsPlusNormal"/>
        <w:jc w:val="both"/>
        <w:rPr>
          <w:rFonts w:ascii="Arial" w:hAnsi="Arial" w:cs="Arial"/>
          <w:sz w:val="20"/>
          <w:szCs w:val="20"/>
        </w:rPr>
      </w:pPr>
    </w:p>
    <w:p w:rsidR="0085044D" w:rsidRPr="0070461B" w:rsidRDefault="00276D3C">
      <w:pPr>
        <w:pStyle w:val="ConsPlusNormal"/>
        <w:jc w:val="right"/>
        <w:outlineLvl w:val="1"/>
        <w:rPr>
          <w:rFonts w:ascii="Arial" w:hAnsi="Arial" w:cs="Arial"/>
          <w:sz w:val="20"/>
          <w:szCs w:val="20"/>
        </w:rPr>
      </w:pPr>
      <w:r>
        <w:rPr>
          <w:rFonts w:ascii="Arial" w:hAnsi="Arial" w:cs="Arial"/>
          <w:sz w:val="20"/>
          <w:szCs w:val="20"/>
        </w:rPr>
        <w:t>П</w:t>
      </w:r>
      <w:r w:rsidR="0085044D" w:rsidRPr="0070461B">
        <w:rPr>
          <w:rFonts w:ascii="Arial" w:hAnsi="Arial" w:cs="Arial"/>
          <w:sz w:val="20"/>
          <w:szCs w:val="20"/>
        </w:rPr>
        <w:t>риложение N 5</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85044D" w:rsidRPr="0070461B" w:rsidRDefault="00332D19" w:rsidP="00D35BF6">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Территориальными органами Федерального казначейства</w:t>
      </w:r>
      <w:r w:rsidR="0085044D" w:rsidRPr="0070461B">
        <w:rPr>
          <w:rFonts w:ascii="Arial" w:hAnsi="Arial" w:cs="Arial"/>
          <w:sz w:val="20"/>
          <w:szCs w:val="20"/>
        </w:rPr>
        <w:t>,</w:t>
      </w:r>
    </w:p>
    <w:p w:rsidR="0085044D" w:rsidRPr="0070461B" w:rsidRDefault="0085044D" w:rsidP="002B47DC">
      <w:pPr>
        <w:pStyle w:val="ConsPlusNormal"/>
        <w:spacing w:after="1"/>
        <w:jc w:val="right"/>
        <w:rPr>
          <w:rFonts w:ascii="Arial" w:hAnsi="Arial" w:cs="Arial"/>
          <w:sz w:val="20"/>
          <w:szCs w:val="20"/>
        </w:rPr>
      </w:pPr>
      <w:r w:rsidRPr="0070461B">
        <w:rPr>
          <w:rFonts w:ascii="Arial" w:hAnsi="Arial" w:cs="Arial"/>
          <w:sz w:val="20"/>
          <w:szCs w:val="20"/>
        </w:rPr>
        <w:t>утвержденному</w:t>
      </w:r>
      <w:r w:rsidR="002B47DC" w:rsidRPr="0070461B">
        <w:rPr>
          <w:rFonts w:ascii="Arial" w:hAnsi="Arial" w:cs="Arial"/>
          <w:sz w:val="20"/>
          <w:szCs w:val="20"/>
        </w:rPr>
        <w:t xml:space="preserve">постановлением администрации поселка Раздолинск </w:t>
      </w:r>
    </w:p>
    <w:p w:rsidR="002B47DC" w:rsidRPr="0070461B" w:rsidRDefault="002B47DC" w:rsidP="002B47DC">
      <w:pPr>
        <w:pStyle w:val="ConsPlusNormal"/>
        <w:spacing w:after="1"/>
        <w:jc w:val="right"/>
        <w:rPr>
          <w:rFonts w:ascii="Arial" w:hAnsi="Arial" w:cs="Arial"/>
          <w:sz w:val="20"/>
          <w:szCs w:val="20"/>
        </w:rPr>
      </w:pPr>
      <w:r w:rsidRPr="0070461B">
        <w:rPr>
          <w:rFonts w:ascii="Arial" w:hAnsi="Arial" w:cs="Arial"/>
          <w:sz w:val="20"/>
          <w:szCs w:val="20"/>
        </w:rPr>
        <w:t xml:space="preserve">от </w:t>
      </w:r>
      <w:r w:rsidR="00276D3C">
        <w:rPr>
          <w:rFonts w:ascii="Arial" w:hAnsi="Arial" w:cs="Arial"/>
          <w:sz w:val="20"/>
          <w:szCs w:val="20"/>
        </w:rPr>
        <w:t>08.02.2024</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jc w:val="both"/>
        <w:rPr>
          <w:rFonts w:ascii="Arial" w:hAnsi="Arial" w:cs="Arial"/>
          <w:sz w:val="20"/>
          <w:szCs w:val="20"/>
        </w:rPr>
      </w:pPr>
    </w:p>
    <w:p w:rsidR="0085044D" w:rsidRPr="0070461B" w:rsidRDefault="0085044D" w:rsidP="001A6EE1">
      <w:pPr>
        <w:pStyle w:val="ConsPlusNonformat"/>
        <w:jc w:val="center"/>
        <w:rPr>
          <w:rFonts w:ascii="Arial" w:hAnsi="Arial" w:cs="Arial"/>
          <w:szCs w:val="20"/>
        </w:rPr>
      </w:pPr>
      <w:bookmarkStart w:id="80" w:name="P991"/>
      <w:bookmarkEnd w:id="80"/>
      <w:r w:rsidRPr="0070461B">
        <w:rPr>
          <w:rFonts w:ascii="Arial" w:hAnsi="Arial" w:cs="Arial"/>
          <w:szCs w:val="20"/>
        </w:rPr>
        <w:t>Реквизиты</w:t>
      </w:r>
    </w:p>
    <w:p w:rsidR="0085044D" w:rsidRPr="0070461B" w:rsidRDefault="0085044D" w:rsidP="001A6EE1">
      <w:pPr>
        <w:pStyle w:val="ConsPlusNonformat"/>
        <w:jc w:val="center"/>
        <w:rPr>
          <w:rFonts w:ascii="Arial" w:hAnsi="Arial" w:cs="Arial"/>
          <w:szCs w:val="20"/>
        </w:rPr>
      </w:pPr>
      <w:r w:rsidRPr="0070461B">
        <w:rPr>
          <w:rFonts w:ascii="Arial" w:hAnsi="Arial" w:cs="Arial"/>
          <w:szCs w:val="20"/>
        </w:rPr>
        <w:t>отчетного документа Справка об исполнении принятых на учет</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_______________________________ обязательств</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85044D" w:rsidRPr="0070461B">
        <w:tc>
          <w:tcPr>
            <w:tcW w:w="5726" w:type="dxa"/>
            <w:gridSpan w:val="2"/>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c>
          <w:tcPr>
            <w:tcW w:w="3287" w:type="dxa"/>
            <w:tcBorders>
              <w:top w:val="nil"/>
            </w:tcBorders>
            <w:vAlign w:val="bottom"/>
          </w:tcPr>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Периодичность: месячная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048"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5048"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 Дата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дата по состоянию на 1-е число каждого месяца и по состоянию на дату, указанную в запросе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на основании Сведений об обязательстве.</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2.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2.1.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048" w:type="dxa"/>
            <w:gridSpan w:val="2"/>
          </w:tcPr>
          <w:p w:rsidR="0085044D" w:rsidRPr="0070461B" w:rsidRDefault="0085044D" w:rsidP="00D35BF6">
            <w:pPr>
              <w:pStyle w:val="ConsPlusNormal"/>
              <w:jc w:val="both"/>
              <w:rPr>
                <w:rFonts w:ascii="Arial" w:hAnsi="Arial" w:cs="Arial"/>
                <w:sz w:val="20"/>
                <w:szCs w:val="20"/>
              </w:rPr>
            </w:pPr>
            <w:r w:rsidRPr="0070461B">
              <w:rPr>
                <w:rFonts w:ascii="Arial" w:hAnsi="Arial" w:cs="Arial"/>
                <w:sz w:val="20"/>
                <w:szCs w:val="20"/>
              </w:rPr>
              <w:t xml:space="preserve">Указывается код органа </w:t>
            </w:r>
            <w:r w:rsidR="00D35BF6" w:rsidRPr="0070461B">
              <w:rPr>
                <w:rFonts w:ascii="Arial" w:hAnsi="Arial" w:cs="Arial"/>
                <w:sz w:val="20"/>
                <w:szCs w:val="20"/>
              </w:rPr>
              <w:t>Федерального</w:t>
            </w:r>
            <w:r w:rsidRPr="0070461B">
              <w:rPr>
                <w:rFonts w:ascii="Arial" w:hAnsi="Arial" w:cs="Arial"/>
                <w:sz w:val="20"/>
                <w:szCs w:val="20"/>
              </w:rPr>
              <w:t xml:space="preserve"> казначейства, присвоенный Федеральным казначейством.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3. Получатель бюджетных средств</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3.1. Код по Сводному реестру</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код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Сводному реестру.</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4. Наименование бюджета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 Код по ОКТМО</w:t>
            </w:r>
          </w:p>
        </w:tc>
        <w:tc>
          <w:tcPr>
            <w:tcW w:w="5048" w:type="dxa"/>
            <w:gridSpan w:val="2"/>
          </w:tcPr>
          <w:p w:rsidR="0085044D" w:rsidRPr="0070461B" w:rsidRDefault="0085044D" w:rsidP="00D35BF6">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D35BF6" w:rsidRPr="0070461B">
              <w:rPr>
                <w:rFonts w:ascii="Arial" w:hAnsi="Arial" w:cs="Arial"/>
                <w:sz w:val="20"/>
                <w:szCs w:val="20"/>
              </w:rPr>
              <w:t>органа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 Финансовый орган</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Финансового органа.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6.1. Код по ОКПО</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7. Код по бюджетной классификации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составная часть кода бюджетной классификации Российской Федерации, по которому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приняты на учет бюджетные или денежные обязательства (глава, раздел, подраздел, целевая статья, вид расходов).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bookmarkStart w:id="81" w:name="P1023"/>
            <w:bookmarkEnd w:id="81"/>
            <w:r w:rsidRPr="0070461B">
              <w:rPr>
                <w:rFonts w:ascii="Arial" w:hAnsi="Arial" w:cs="Arial"/>
                <w:sz w:val="20"/>
                <w:szCs w:val="20"/>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 Реквизиты принятых на учет обязательств</w:t>
            </w:r>
          </w:p>
        </w:tc>
        <w:tc>
          <w:tcPr>
            <w:tcW w:w="5048" w:type="dxa"/>
            <w:gridSpan w:val="2"/>
          </w:tcPr>
          <w:p w:rsidR="0085044D" w:rsidRPr="0070461B" w:rsidRDefault="0085044D">
            <w:pPr>
              <w:pStyle w:val="ConsPlusNormal"/>
              <w:jc w:val="both"/>
              <w:rPr>
                <w:rFonts w:ascii="Arial" w:hAnsi="Arial" w:cs="Arial"/>
                <w:sz w:val="20"/>
                <w:szCs w:val="20"/>
              </w:rPr>
            </w:pP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 Документ-основание/исполнительный документ (решение налогового органа)</w:t>
            </w:r>
          </w:p>
        </w:tc>
        <w:tc>
          <w:tcPr>
            <w:tcW w:w="5048" w:type="dxa"/>
            <w:gridSpan w:val="2"/>
          </w:tcPr>
          <w:p w:rsidR="0085044D" w:rsidRPr="0070461B" w:rsidRDefault="0085044D">
            <w:pPr>
              <w:pStyle w:val="ConsPlusNormal"/>
              <w:jc w:val="both"/>
              <w:rPr>
                <w:rFonts w:ascii="Arial" w:hAnsi="Arial" w:cs="Arial"/>
                <w:sz w:val="20"/>
                <w:szCs w:val="20"/>
              </w:rPr>
            </w:pP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9.1.1. Номер документа-основания (исполнительного документа, решения налогового органа)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номер документа-основания (исполнительного документа, решения налогового органа)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9.1.2. Дата документа-основания (исполнительного документа, решения налогового органа)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документа-основания (исполнительного документа, решения налогового органа)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9.1.3. Идентификатор документа-основания (исполнительного документа, решения налогового органа)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идентификатор документа-основания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9.2. Учетный номер обязательства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учетный номер бюджетного или денежного обязательства.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bookmarkStart w:id="82" w:name="P1041"/>
            <w:bookmarkEnd w:id="82"/>
            <w:r w:rsidRPr="0070461B">
              <w:rPr>
                <w:rFonts w:ascii="Arial" w:hAnsi="Arial" w:cs="Arial"/>
                <w:sz w:val="20"/>
                <w:szCs w:val="20"/>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Указываются суммы принятых на учет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70461B">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9"/>
              <w:gridCol w:w="108"/>
              <w:gridCol w:w="8614"/>
              <w:gridCol w:w="108"/>
            </w:tblGrid>
            <w:tr w:rsidR="0085044D" w:rsidRPr="0070461B">
              <w:tc>
                <w:tcPr>
                  <w:tcW w:w="60" w:type="dxa"/>
                  <w:tcBorders>
                    <w:top w:val="nil"/>
                    <w:left w:val="nil"/>
                    <w:bottom w:val="nil"/>
                    <w:right w:val="nil"/>
                  </w:tcBorders>
                  <w:shd w:val="clear" w:color="auto" w:fill="CED3F1"/>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85044D" w:rsidRPr="0070461B" w:rsidRDefault="0085044D">
                  <w:pPr>
                    <w:pStyle w:val="ConsPlusNormal"/>
                    <w:jc w:val="both"/>
                    <w:rPr>
                      <w:rFonts w:ascii="Arial" w:hAnsi="Arial" w:cs="Arial"/>
                      <w:sz w:val="20"/>
                      <w:szCs w:val="20"/>
                    </w:rPr>
                  </w:pPr>
                  <w:r w:rsidRPr="0070461B">
                    <w:rPr>
                      <w:rFonts w:ascii="Arial" w:hAnsi="Arial" w:cs="Arial"/>
                      <w:color w:val="392C69"/>
                      <w:sz w:val="20"/>
                      <w:szCs w:val="20"/>
                    </w:rPr>
                    <w:t>КонсультантПлюс: примечание.</w:t>
                  </w:r>
                </w:p>
                <w:p w:rsidR="0085044D" w:rsidRPr="0070461B" w:rsidRDefault="0085044D">
                  <w:pPr>
                    <w:pStyle w:val="ConsPlusNormal"/>
                    <w:jc w:val="both"/>
                    <w:rPr>
                      <w:rFonts w:ascii="Arial" w:hAnsi="Arial" w:cs="Arial"/>
                      <w:sz w:val="20"/>
                      <w:szCs w:val="20"/>
                    </w:rPr>
                  </w:pPr>
                  <w:r w:rsidRPr="0070461B">
                    <w:rPr>
                      <w:rFonts w:ascii="Arial" w:hAnsi="Arial" w:cs="Arial"/>
                      <w:color w:val="392C69"/>
                      <w:sz w:val="20"/>
                      <w:szCs w:val="20"/>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70461B" w:rsidRDefault="0085044D">
                  <w:pPr>
                    <w:pStyle w:val="ConsPlusNormal"/>
                    <w:rPr>
                      <w:rFonts w:ascii="Arial" w:hAnsi="Arial" w:cs="Arial"/>
                      <w:sz w:val="20"/>
                      <w:szCs w:val="20"/>
                    </w:rPr>
                  </w:pPr>
                </w:p>
              </w:tc>
            </w:tr>
          </w:tbl>
          <w:p w:rsidR="0085044D" w:rsidRPr="0070461B" w:rsidRDefault="0085044D">
            <w:pPr>
              <w:pStyle w:val="ConsPlusNormal"/>
              <w:rPr>
                <w:rFonts w:ascii="Arial" w:hAnsi="Arial" w:cs="Arial"/>
                <w:sz w:val="20"/>
                <w:szCs w:val="20"/>
              </w:rPr>
            </w:pPr>
          </w:p>
        </w:tc>
      </w:tr>
      <w:tr w:rsidR="0085044D" w:rsidRPr="0070461B">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70461B" w:rsidRDefault="0085044D">
            <w:pPr>
              <w:pStyle w:val="ConsPlusNormal"/>
              <w:rPr>
                <w:rFonts w:ascii="Arial" w:hAnsi="Arial" w:cs="Arial"/>
                <w:sz w:val="20"/>
                <w:szCs w:val="20"/>
              </w:rPr>
            </w:pPr>
            <w:r w:rsidRPr="0070461B">
              <w:rPr>
                <w:rFonts w:ascii="Arial" w:hAnsi="Arial" w:cs="Arial"/>
                <w:sz w:val="20"/>
                <w:szCs w:val="20"/>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Указываются суммы принятых на учет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bookmarkStart w:id="83" w:name="P1047"/>
            <w:bookmarkEnd w:id="83"/>
            <w:r w:rsidRPr="0070461B">
              <w:rPr>
                <w:rFonts w:ascii="Arial" w:hAnsi="Arial" w:cs="Arial"/>
                <w:sz w:val="20"/>
                <w:szCs w:val="20"/>
              </w:rPr>
              <w:t>9.6. Сумма исполненных обязательств текущего финансового года в валюте Российской Федерации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9.6.1. Процент исполнения бюджетных или денежных обязательств текущего финансового года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9.7. Неисполненные обязательства текущего финансового года в валюте Российской Федерации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9.8. Сумма неиспользованного остатка лимитов бюджетных обязательств текущего финансового года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10. Итого по коду бюджетной классификации</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итоговая сумма бюджетных или денежных обязательств группировочно по всем </w:t>
            </w:r>
            <w:r w:rsidRPr="0070461B">
              <w:rPr>
                <w:rFonts w:ascii="Arial" w:hAnsi="Arial" w:cs="Arial"/>
                <w:sz w:val="20"/>
                <w:szCs w:val="20"/>
              </w:rPr>
              <w:lastRenderedPageBreak/>
              <w:t>кодам бюджетной классификации Российской Федерации, указанным в отчете.</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11. Всего</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итоговые суммы бюджетных или денежных обязательств.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12. Ответственный исполнитель</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телефон ответственного исполнителя, сформировавшего отчет.</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13. Дата</w:t>
            </w:r>
          </w:p>
        </w:tc>
        <w:tc>
          <w:tcPr>
            <w:tcW w:w="5048"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подписания отчета.</w:t>
            </w:r>
          </w:p>
        </w:tc>
      </w:tr>
    </w:tbl>
    <w:p w:rsidR="0085044D" w:rsidRPr="0070461B" w:rsidRDefault="0085044D">
      <w:pPr>
        <w:pStyle w:val="ConsPlusNormal"/>
        <w:jc w:val="both"/>
        <w:rPr>
          <w:rFonts w:ascii="Arial" w:hAnsi="Arial" w:cs="Arial"/>
          <w:sz w:val="20"/>
          <w:szCs w:val="20"/>
        </w:rPr>
      </w:pPr>
    </w:p>
    <w:p w:rsidR="001A6EE1" w:rsidRPr="0070461B" w:rsidRDefault="001A6EE1">
      <w:pPr>
        <w:pStyle w:val="ConsPlusNormal"/>
        <w:jc w:val="right"/>
        <w:outlineLvl w:val="1"/>
        <w:rPr>
          <w:rFonts w:ascii="Arial" w:hAnsi="Arial" w:cs="Arial"/>
          <w:sz w:val="20"/>
          <w:szCs w:val="20"/>
        </w:rPr>
      </w:pPr>
    </w:p>
    <w:p w:rsidR="001A6EE1" w:rsidRPr="0070461B" w:rsidRDefault="001A6EE1">
      <w:pPr>
        <w:pStyle w:val="ConsPlusNormal"/>
        <w:jc w:val="right"/>
        <w:outlineLvl w:val="1"/>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t>Приложение N 6</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1A6EE1" w:rsidRPr="0070461B" w:rsidRDefault="00332D19" w:rsidP="001A6EE1">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Территориальными</w:t>
      </w:r>
    </w:p>
    <w:p w:rsidR="0085044D" w:rsidRPr="0070461B" w:rsidRDefault="00A32FF5" w:rsidP="001A6EE1">
      <w:pPr>
        <w:pStyle w:val="ConsPlusNormal"/>
        <w:jc w:val="right"/>
        <w:rPr>
          <w:rFonts w:ascii="Arial" w:hAnsi="Arial" w:cs="Arial"/>
          <w:sz w:val="20"/>
          <w:szCs w:val="20"/>
        </w:rPr>
      </w:pPr>
      <w:r w:rsidRPr="0070461B">
        <w:rPr>
          <w:rFonts w:ascii="Arial" w:hAnsi="Arial" w:cs="Arial"/>
          <w:sz w:val="20"/>
          <w:szCs w:val="20"/>
        </w:rPr>
        <w:t>органами Федерального казначейства</w:t>
      </w:r>
      <w:r w:rsidR="0085044D" w:rsidRPr="0070461B">
        <w:rPr>
          <w:rFonts w:ascii="Arial" w:hAnsi="Arial" w:cs="Arial"/>
          <w:sz w:val="20"/>
          <w:szCs w:val="20"/>
        </w:rPr>
        <w:t>,</w:t>
      </w:r>
    </w:p>
    <w:p w:rsidR="001A6EE1" w:rsidRPr="0070461B" w:rsidRDefault="0085044D" w:rsidP="001A6EE1">
      <w:pPr>
        <w:pStyle w:val="ConsPlusNormal"/>
        <w:spacing w:after="1"/>
        <w:jc w:val="right"/>
        <w:rPr>
          <w:rFonts w:ascii="Arial" w:hAnsi="Arial" w:cs="Arial"/>
          <w:sz w:val="20"/>
          <w:szCs w:val="20"/>
        </w:rPr>
      </w:pPr>
      <w:r w:rsidRPr="0070461B">
        <w:rPr>
          <w:rFonts w:ascii="Arial" w:hAnsi="Arial" w:cs="Arial"/>
          <w:sz w:val="20"/>
          <w:szCs w:val="20"/>
        </w:rPr>
        <w:t>утвержденному</w:t>
      </w:r>
      <w:r w:rsidR="001A6EE1" w:rsidRPr="0070461B">
        <w:rPr>
          <w:rFonts w:ascii="Arial" w:hAnsi="Arial" w:cs="Arial"/>
          <w:sz w:val="20"/>
          <w:szCs w:val="20"/>
        </w:rPr>
        <w:t>постановлением</w:t>
      </w:r>
    </w:p>
    <w:p w:rsidR="001A6EE1" w:rsidRPr="0070461B" w:rsidRDefault="001A6EE1" w:rsidP="001A6EE1">
      <w:pPr>
        <w:pStyle w:val="ConsPlusNormal"/>
        <w:spacing w:after="1"/>
        <w:jc w:val="right"/>
        <w:rPr>
          <w:rFonts w:ascii="Arial" w:hAnsi="Arial" w:cs="Arial"/>
          <w:sz w:val="20"/>
          <w:szCs w:val="20"/>
        </w:rPr>
      </w:pPr>
      <w:r w:rsidRPr="0070461B">
        <w:rPr>
          <w:rFonts w:ascii="Arial" w:hAnsi="Arial" w:cs="Arial"/>
          <w:sz w:val="20"/>
          <w:szCs w:val="20"/>
        </w:rPr>
        <w:t xml:space="preserve"> администрации поселка Раздолинск</w:t>
      </w:r>
    </w:p>
    <w:p w:rsidR="0085044D" w:rsidRPr="0070461B" w:rsidRDefault="001A6EE1" w:rsidP="001A6EE1">
      <w:pPr>
        <w:pStyle w:val="ConsPlusNormal"/>
        <w:spacing w:after="1"/>
        <w:rPr>
          <w:rFonts w:ascii="Arial" w:hAnsi="Arial" w:cs="Arial"/>
          <w:sz w:val="20"/>
          <w:szCs w:val="20"/>
        </w:rPr>
      </w:pPr>
      <w:r w:rsidRPr="0070461B">
        <w:rPr>
          <w:rFonts w:ascii="Arial" w:hAnsi="Arial" w:cs="Arial"/>
          <w:sz w:val="20"/>
          <w:szCs w:val="20"/>
        </w:rPr>
        <w:t xml:space="preserve">                                                                                                                              от </w:t>
      </w:r>
      <w:r w:rsidR="00276D3C">
        <w:rPr>
          <w:rFonts w:ascii="Arial" w:hAnsi="Arial" w:cs="Arial"/>
          <w:sz w:val="20"/>
          <w:szCs w:val="20"/>
        </w:rPr>
        <w:t xml:space="preserve">08.02.2024 </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jc w:val="both"/>
        <w:rPr>
          <w:rFonts w:ascii="Arial" w:hAnsi="Arial" w:cs="Arial"/>
          <w:sz w:val="20"/>
          <w:szCs w:val="20"/>
        </w:rPr>
      </w:pPr>
    </w:p>
    <w:p w:rsidR="0085044D" w:rsidRPr="0070461B" w:rsidRDefault="0085044D" w:rsidP="001A6EE1">
      <w:pPr>
        <w:pStyle w:val="ConsPlusNonformat"/>
        <w:jc w:val="center"/>
        <w:rPr>
          <w:rFonts w:ascii="Arial" w:hAnsi="Arial" w:cs="Arial"/>
          <w:szCs w:val="20"/>
        </w:rPr>
      </w:pPr>
      <w:bookmarkStart w:id="84" w:name="P1081"/>
      <w:bookmarkEnd w:id="84"/>
      <w:r w:rsidRPr="0070461B">
        <w:rPr>
          <w:rFonts w:ascii="Arial" w:hAnsi="Arial" w:cs="Arial"/>
          <w:szCs w:val="20"/>
        </w:rPr>
        <w:t>Реквизиты</w:t>
      </w:r>
    </w:p>
    <w:p w:rsidR="0085044D" w:rsidRPr="0070461B" w:rsidRDefault="0085044D" w:rsidP="001A6EE1">
      <w:pPr>
        <w:pStyle w:val="ConsPlusNonformat"/>
        <w:jc w:val="center"/>
        <w:rPr>
          <w:rFonts w:ascii="Arial" w:hAnsi="Arial" w:cs="Arial"/>
          <w:szCs w:val="20"/>
        </w:rPr>
      </w:pPr>
      <w:r w:rsidRPr="0070461B">
        <w:rPr>
          <w:rFonts w:ascii="Arial" w:hAnsi="Arial" w:cs="Arial"/>
          <w:szCs w:val="20"/>
        </w:rPr>
        <w:t>отчетного документа Информация о принятых на учет</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_________________________ обязательствах</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85044D" w:rsidRPr="0070461B">
        <w:tc>
          <w:tcPr>
            <w:tcW w:w="5216" w:type="dxa"/>
            <w:gridSpan w:val="2"/>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c>
          <w:tcPr>
            <w:tcW w:w="3798" w:type="dxa"/>
            <w:tcBorders>
              <w:top w:val="nil"/>
            </w:tcBorders>
            <w:vAlign w:val="bottom"/>
          </w:tcPr>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Периодичность: месячная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049"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5049"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 Дата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2.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3.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049" w:type="dxa"/>
            <w:gridSpan w:val="2"/>
          </w:tcPr>
          <w:p w:rsidR="0085044D" w:rsidRPr="0070461B" w:rsidRDefault="0085044D" w:rsidP="00D35BF6">
            <w:pPr>
              <w:pStyle w:val="ConsPlusNormal"/>
              <w:jc w:val="both"/>
              <w:rPr>
                <w:rFonts w:ascii="Arial" w:hAnsi="Arial" w:cs="Arial"/>
                <w:sz w:val="20"/>
                <w:szCs w:val="20"/>
              </w:rPr>
            </w:pPr>
            <w:r w:rsidRPr="0070461B">
              <w:rPr>
                <w:rFonts w:ascii="Arial" w:hAnsi="Arial" w:cs="Arial"/>
                <w:sz w:val="20"/>
                <w:szCs w:val="20"/>
              </w:rPr>
              <w:t xml:space="preserve">Указывается код органа </w:t>
            </w:r>
            <w:r w:rsidR="00D35BF6" w:rsidRPr="0070461B">
              <w:rPr>
                <w:rFonts w:ascii="Arial" w:hAnsi="Arial" w:cs="Arial"/>
                <w:sz w:val="20"/>
                <w:szCs w:val="20"/>
              </w:rPr>
              <w:t>Федерального казначейства</w:t>
            </w:r>
            <w:r w:rsidRPr="0070461B">
              <w:rPr>
                <w:rFonts w:ascii="Arial" w:hAnsi="Arial" w:cs="Arial"/>
                <w:sz w:val="20"/>
                <w:szCs w:val="20"/>
              </w:rPr>
              <w:t>, присвоенный Федеральным казначейством.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4. Вид отчета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простой, сводный.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5. Главный распорядитель (распорядитель) бюджетных средств</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формировании Информации о принятых на учет обязательствах в целом по всем получателям средств </w:t>
            </w:r>
            <w:r w:rsidR="00332D19" w:rsidRPr="0070461B">
              <w:rPr>
                <w:rFonts w:ascii="Arial" w:hAnsi="Arial" w:cs="Arial"/>
                <w:sz w:val="20"/>
                <w:szCs w:val="20"/>
              </w:rPr>
              <w:t>местного</w:t>
            </w:r>
            <w:r w:rsidRPr="0070461B">
              <w:rPr>
                <w:rFonts w:ascii="Arial" w:hAnsi="Arial" w:cs="Arial"/>
                <w:sz w:val="20"/>
                <w:szCs w:val="20"/>
              </w:rPr>
              <w:t>бюджета реквизит "Главный распорядитель (распорядитель) бюджетных средств" не заполняется.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5.1. Глава по бюджетной классификации</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5.2. Код по Сводному реестру</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 Наименование бюджета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 Код по ОКТМО</w:t>
            </w:r>
          </w:p>
        </w:tc>
        <w:tc>
          <w:tcPr>
            <w:tcW w:w="5049"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8. Финансовый орган</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наименование финансового органа.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8.1. Код по ОКПО</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 Наименование участника бюджетного процесса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наименование участника бюджетного процесса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 Код по Сводному реестру</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код участника бюджетного процесса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Сводному реестру.</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10. Код по бюджетной классификации</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составная часть кода бюджетной классификации Российской Федерации, по которому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запросу которых формируется Информация о принятых на учет обязательствах.</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11. Код валюты по ОКВ</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12. Уникальный код объекта капитального строительства или </w:t>
            </w:r>
            <w:r w:rsidRPr="0070461B">
              <w:rPr>
                <w:rFonts w:ascii="Arial" w:hAnsi="Arial" w:cs="Arial"/>
                <w:sz w:val="20"/>
                <w:szCs w:val="20"/>
              </w:rPr>
              <w:lastRenderedPageBreak/>
              <w:t>объекта недвижимого имущества (код мероприятия по информатизации)</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 xml:space="preserve">Указывается уникальный код объекта капитального строительства или объекта недвижимого </w:t>
            </w:r>
            <w:r w:rsidRPr="0070461B">
              <w:rPr>
                <w:rFonts w:ascii="Arial" w:hAnsi="Arial" w:cs="Arial"/>
                <w:sz w:val="20"/>
                <w:szCs w:val="20"/>
              </w:rPr>
              <w:lastRenderedPageBreak/>
              <w:t>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13. Сумма неисполненного обязательства прошлых лет</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14. Сумма на 20__ текущий финансовый год с помесячной разбивкой</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Отражаются суммы принятых бюджетных или денежных обязательств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15. Сумма на плановый период с разбивкой по годам</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16. Сумма на период после текущего финансового года на третий год после текущего финансового года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16.1. Сумма на последующие периоды после третьего года после текущего финансового года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17. Итого по коду бюджетной классификации</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Указывается итоговая сумма бюджетных или денежных обязательств группировочно по всем </w:t>
            </w:r>
            <w:r w:rsidRPr="0070461B">
              <w:rPr>
                <w:rFonts w:ascii="Arial" w:hAnsi="Arial" w:cs="Arial"/>
                <w:sz w:val="20"/>
                <w:szCs w:val="20"/>
              </w:rPr>
              <w:lastRenderedPageBreak/>
              <w:t>кодам бюджетной классификации Российской Федерации, указанным в отчете.</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18. Итого по участнику бюджетного процесса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Указываются итоговые суммы бюджетных или денежных обязательств в целом по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всем или по отдельным распорядителям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либо по отдельным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строка "Итого по участнику бюджетного процесса" не заполняется.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19. Всего</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итоговые суммы бюджетных или денежных обязательств.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20. Ответственный исполнитель</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телефон ответственного исполнителя, сформировавшего отчет.</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21. Дата</w:t>
            </w:r>
          </w:p>
        </w:tc>
        <w:tc>
          <w:tcPr>
            <w:tcW w:w="5049" w:type="dxa"/>
            <w:gridSpan w:val="2"/>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Указывается дата подписания отчета.</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1A6EE1">
      <w:pPr>
        <w:pStyle w:val="ConsPlusNormal"/>
        <w:jc w:val="right"/>
        <w:outlineLvl w:val="1"/>
        <w:rPr>
          <w:rFonts w:ascii="Arial" w:hAnsi="Arial" w:cs="Arial"/>
          <w:sz w:val="20"/>
          <w:szCs w:val="20"/>
        </w:rPr>
      </w:pPr>
      <w:r w:rsidRPr="0070461B">
        <w:rPr>
          <w:rFonts w:ascii="Arial" w:hAnsi="Arial" w:cs="Arial"/>
          <w:sz w:val="20"/>
          <w:szCs w:val="20"/>
        </w:rPr>
        <w:t>П</w:t>
      </w:r>
      <w:r w:rsidR="0085044D" w:rsidRPr="0070461B">
        <w:rPr>
          <w:rFonts w:ascii="Arial" w:hAnsi="Arial" w:cs="Arial"/>
          <w:sz w:val="20"/>
          <w:szCs w:val="20"/>
        </w:rPr>
        <w:t>риложение N 7</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1A6EE1" w:rsidRPr="0070461B" w:rsidRDefault="00332D19" w:rsidP="0085589B">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Территориальными</w:t>
      </w:r>
    </w:p>
    <w:p w:rsidR="0085044D" w:rsidRPr="0070461B" w:rsidRDefault="00A32FF5" w:rsidP="0085589B">
      <w:pPr>
        <w:pStyle w:val="ConsPlusNormal"/>
        <w:jc w:val="right"/>
        <w:rPr>
          <w:rFonts w:ascii="Arial" w:hAnsi="Arial" w:cs="Arial"/>
          <w:sz w:val="20"/>
          <w:szCs w:val="20"/>
        </w:rPr>
      </w:pPr>
      <w:r w:rsidRPr="0070461B">
        <w:rPr>
          <w:rFonts w:ascii="Arial" w:hAnsi="Arial" w:cs="Arial"/>
          <w:sz w:val="20"/>
          <w:szCs w:val="20"/>
        </w:rPr>
        <w:t xml:space="preserve"> органами Федерального казначейства</w:t>
      </w:r>
      <w:r w:rsidR="0085044D" w:rsidRPr="0070461B">
        <w:rPr>
          <w:rFonts w:ascii="Arial" w:hAnsi="Arial" w:cs="Arial"/>
          <w:sz w:val="20"/>
          <w:szCs w:val="20"/>
        </w:rPr>
        <w:t>,</w:t>
      </w:r>
    </w:p>
    <w:p w:rsidR="001A6EE1" w:rsidRPr="0070461B" w:rsidRDefault="0085044D" w:rsidP="0085589B">
      <w:pPr>
        <w:pStyle w:val="ConsPlusNormal"/>
        <w:jc w:val="right"/>
        <w:rPr>
          <w:rFonts w:ascii="Arial" w:hAnsi="Arial" w:cs="Arial"/>
          <w:sz w:val="20"/>
          <w:szCs w:val="20"/>
        </w:rPr>
      </w:pPr>
      <w:r w:rsidRPr="0070461B">
        <w:rPr>
          <w:rFonts w:ascii="Arial" w:hAnsi="Arial" w:cs="Arial"/>
          <w:sz w:val="20"/>
          <w:szCs w:val="20"/>
        </w:rPr>
        <w:t>утвержденному</w:t>
      </w:r>
      <w:r w:rsidR="001A6EE1" w:rsidRPr="0070461B">
        <w:rPr>
          <w:rFonts w:ascii="Arial" w:hAnsi="Arial" w:cs="Arial"/>
          <w:sz w:val="20"/>
          <w:szCs w:val="20"/>
        </w:rPr>
        <w:t xml:space="preserve">постановлением </w:t>
      </w:r>
    </w:p>
    <w:p w:rsidR="00276D3C" w:rsidRDefault="001A6EE1" w:rsidP="0085589B">
      <w:pPr>
        <w:pStyle w:val="ConsPlusNormal"/>
        <w:jc w:val="right"/>
        <w:rPr>
          <w:rFonts w:ascii="Arial" w:hAnsi="Arial" w:cs="Arial"/>
          <w:sz w:val="20"/>
          <w:szCs w:val="20"/>
        </w:rPr>
      </w:pPr>
      <w:r w:rsidRPr="0070461B">
        <w:rPr>
          <w:rFonts w:ascii="Arial" w:hAnsi="Arial" w:cs="Arial"/>
          <w:sz w:val="20"/>
          <w:szCs w:val="20"/>
        </w:rPr>
        <w:t>администрации поселка Раздолинс</w:t>
      </w:r>
      <w:r w:rsidR="00276D3C">
        <w:rPr>
          <w:rFonts w:ascii="Arial" w:hAnsi="Arial" w:cs="Arial"/>
          <w:sz w:val="20"/>
          <w:szCs w:val="20"/>
        </w:rPr>
        <w:t>к</w:t>
      </w:r>
    </w:p>
    <w:p w:rsidR="0085044D" w:rsidRPr="0070461B" w:rsidRDefault="001A6EE1" w:rsidP="0085589B">
      <w:pPr>
        <w:pStyle w:val="ConsPlusNormal"/>
        <w:jc w:val="right"/>
        <w:rPr>
          <w:rFonts w:ascii="Arial" w:hAnsi="Arial" w:cs="Arial"/>
          <w:sz w:val="20"/>
          <w:szCs w:val="20"/>
        </w:rPr>
      </w:pPr>
      <w:r w:rsidRPr="0070461B">
        <w:rPr>
          <w:rFonts w:ascii="Arial" w:hAnsi="Arial" w:cs="Arial"/>
          <w:sz w:val="20"/>
          <w:szCs w:val="20"/>
        </w:rPr>
        <w:t xml:space="preserve"> от </w:t>
      </w:r>
      <w:r w:rsidR="00276D3C">
        <w:rPr>
          <w:rFonts w:ascii="Arial" w:hAnsi="Arial" w:cs="Arial"/>
          <w:sz w:val="20"/>
          <w:szCs w:val="20"/>
        </w:rPr>
        <w:t>08.02.2024</w:t>
      </w:r>
      <w:r w:rsidRPr="0070461B">
        <w:rPr>
          <w:rFonts w:ascii="Arial" w:hAnsi="Arial" w:cs="Arial"/>
          <w:sz w:val="20"/>
          <w:szCs w:val="20"/>
        </w:rPr>
        <w:t xml:space="preserve"> №</w:t>
      </w:r>
      <w:r w:rsidR="00276D3C">
        <w:rPr>
          <w:rFonts w:ascii="Arial" w:hAnsi="Arial" w:cs="Arial"/>
          <w:sz w:val="20"/>
          <w:szCs w:val="20"/>
        </w:rPr>
        <w:t>31</w:t>
      </w:r>
    </w:p>
    <w:p w:rsidR="0085044D" w:rsidRPr="0070461B" w:rsidRDefault="0085044D">
      <w:pPr>
        <w:pStyle w:val="ConsPlusNormal"/>
        <w:spacing w:after="1"/>
        <w:rPr>
          <w:rFonts w:ascii="Arial" w:hAnsi="Arial" w:cs="Arial"/>
          <w:sz w:val="20"/>
          <w:szCs w:val="20"/>
        </w:rPr>
      </w:pPr>
    </w:p>
    <w:p w:rsidR="0085044D" w:rsidRPr="0070461B" w:rsidRDefault="0085044D" w:rsidP="001A6EE1">
      <w:pPr>
        <w:pStyle w:val="ConsPlusNormal"/>
        <w:jc w:val="center"/>
        <w:rPr>
          <w:rFonts w:ascii="Arial" w:hAnsi="Arial" w:cs="Arial"/>
          <w:sz w:val="20"/>
          <w:szCs w:val="20"/>
        </w:rPr>
      </w:pPr>
    </w:p>
    <w:p w:rsidR="0085044D" w:rsidRPr="0070461B" w:rsidRDefault="0085044D" w:rsidP="001A6EE1">
      <w:pPr>
        <w:pStyle w:val="ConsPlusNonformat"/>
        <w:jc w:val="center"/>
        <w:rPr>
          <w:rFonts w:ascii="Arial" w:hAnsi="Arial" w:cs="Arial"/>
          <w:szCs w:val="20"/>
        </w:rPr>
      </w:pPr>
      <w:bookmarkStart w:id="85" w:name="P1162"/>
      <w:bookmarkEnd w:id="85"/>
      <w:r w:rsidRPr="0070461B">
        <w:rPr>
          <w:rFonts w:ascii="Arial" w:hAnsi="Arial" w:cs="Arial"/>
          <w:szCs w:val="20"/>
        </w:rPr>
        <w:t>Реквизиты</w:t>
      </w:r>
    </w:p>
    <w:p w:rsidR="0085044D" w:rsidRPr="0070461B" w:rsidRDefault="0085044D" w:rsidP="001A6EE1">
      <w:pPr>
        <w:pStyle w:val="ConsPlusNonformat"/>
        <w:jc w:val="center"/>
        <w:rPr>
          <w:rFonts w:ascii="Arial" w:hAnsi="Arial" w:cs="Arial"/>
          <w:szCs w:val="20"/>
        </w:rPr>
      </w:pPr>
      <w:r w:rsidRPr="0070461B">
        <w:rPr>
          <w:rFonts w:ascii="Arial" w:hAnsi="Arial" w:cs="Arial"/>
          <w:szCs w:val="20"/>
        </w:rPr>
        <w:t>отчетного документа Информация об исполнении</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_________________________ обязательств</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70461B">
        <w:tc>
          <w:tcPr>
            <w:tcW w:w="5556" w:type="dxa"/>
            <w:gridSpan w:val="2"/>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c>
          <w:tcPr>
            <w:tcW w:w="3515" w:type="dxa"/>
            <w:tcBorders>
              <w:top w:val="nil"/>
            </w:tcBorders>
            <w:vAlign w:val="bottom"/>
          </w:tcPr>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Периодичность: месячная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 Дата</w:t>
            </w:r>
          </w:p>
        </w:tc>
        <w:tc>
          <w:tcPr>
            <w:tcW w:w="5106" w:type="dxa"/>
            <w:gridSpan w:val="2"/>
          </w:tcPr>
          <w:p w:rsidR="0085044D" w:rsidRPr="0070461B" w:rsidRDefault="0085044D" w:rsidP="008C0B9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дата, указанная в запросе </w:t>
            </w:r>
            <w:r w:rsidR="008C0B9C" w:rsidRPr="0070461B">
              <w:rPr>
                <w:rFonts w:ascii="Arial" w:hAnsi="Arial" w:cs="Arial"/>
                <w:sz w:val="20"/>
                <w:szCs w:val="20"/>
              </w:rPr>
              <w:t>финансового органа</w:t>
            </w:r>
            <w:r w:rsidRPr="0070461B">
              <w:rPr>
                <w:rFonts w:ascii="Arial" w:hAnsi="Arial" w:cs="Arial"/>
                <w:sz w:val="20"/>
                <w:szCs w:val="20"/>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2.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3.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106" w:type="dxa"/>
            <w:gridSpan w:val="2"/>
          </w:tcPr>
          <w:p w:rsidR="0085044D" w:rsidRPr="0070461B" w:rsidRDefault="0085044D" w:rsidP="008C0B9C">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органа </w:t>
            </w:r>
            <w:r w:rsidR="008C0B9C" w:rsidRPr="0070461B">
              <w:rPr>
                <w:rFonts w:ascii="Arial" w:hAnsi="Arial" w:cs="Arial"/>
                <w:sz w:val="20"/>
                <w:szCs w:val="20"/>
              </w:rPr>
              <w:t xml:space="preserve">Федерального </w:t>
            </w:r>
            <w:r w:rsidRPr="0070461B">
              <w:rPr>
                <w:rFonts w:ascii="Arial" w:hAnsi="Arial" w:cs="Arial"/>
                <w:sz w:val="20"/>
                <w:szCs w:val="20"/>
              </w:rPr>
              <w:t>казначейства, присвоенный Федеральным казначейством.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4. Наименование бюджета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 Код по ОКТМО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 Финансовый орган</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Финансового органа, код по ОКПО.</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6.1. Код по ОКПО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7. Наименование органа исполнительной власти</w:t>
            </w:r>
          </w:p>
        </w:tc>
        <w:tc>
          <w:tcPr>
            <w:tcW w:w="5106" w:type="dxa"/>
            <w:gridSpan w:val="2"/>
          </w:tcPr>
          <w:p w:rsidR="0085044D" w:rsidRPr="0070461B" w:rsidRDefault="0085044D" w:rsidP="008C0B9C">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w:t>
            </w:r>
            <w:r w:rsidR="008C0B9C" w:rsidRPr="0070461B">
              <w:rPr>
                <w:rFonts w:ascii="Arial" w:hAnsi="Arial" w:cs="Arial"/>
                <w:sz w:val="20"/>
                <w:szCs w:val="20"/>
              </w:rPr>
              <w:t xml:space="preserve"> финансового</w:t>
            </w:r>
            <w:r w:rsidRPr="0070461B">
              <w:rPr>
                <w:rFonts w:ascii="Arial" w:hAnsi="Arial" w:cs="Arial"/>
                <w:sz w:val="20"/>
                <w:szCs w:val="20"/>
              </w:rPr>
              <w:t xml:space="preserve"> органа </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7.1. Код по ОКПО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органа исполнительной власти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8. Код по бюджетной классификации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составная часть кода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по которому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учтено бюджетное или денежное обязательство (глава, раздел, подраздел, целевая статья, вид расходов).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bookmarkStart w:id="86" w:name="P1194"/>
            <w:bookmarkEnd w:id="86"/>
            <w:r w:rsidRPr="0070461B">
              <w:rPr>
                <w:rFonts w:ascii="Arial" w:hAnsi="Arial" w:cs="Arial"/>
                <w:sz w:val="20"/>
                <w:szCs w:val="20"/>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10. Принятые на учет бюджетные или денежные обязательства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текущий финансовый год</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принятых на учет бюджетных или денежных обязательств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10.1. Принятые на учет бюджетные или денежные обязательства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плановый период в разрезе лет</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принятых на учет бюджетных или денежных обязательств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первый и второй год планового периода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 Исполненные бюджетные или денежные обязательства с начала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11.1. Процент исполнения бюджетных или денежных обязательств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12. Не исполненные бюджетные или денежные обязательства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87" w:name="P1208"/>
            <w:bookmarkEnd w:id="87"/>
            <w:r w:rsidRPr="0070461B">
              <w:rPr>
                <w:rFonts w:ascii="Arial" w:hAnsi="Arial" w:cs="Arial"/>
                <w:sz w:val="20"/>
                <w:szCs w:val="20"/>
              </w:rPr>
              <w:t>13. Неиспользованный остаток лимитов бюджетных обязательств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14. Итого по коду главы</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В случае представления Информации об исполнении обязательств </w:t>
            </w:r>
            <w:r w:rsidR="00045810" w:rsidRPr="0070461B">
              <w:rPr>
                <w:rFonts w:ascii="Arial" w:hAnsi="Arial" w:cs="Arial"/>
                <w:sz w:val="20"/>
                <w:szCs w:val="20"/>
              </w:rPr>
              <w:t>Органами Федерального казначейства</w:t>
            </w:r>
            <w:r w:rsidRPr="0070461B">
              <w:rPr>
                <w:rFonts w:ascii="Arial" w:hAnsi="Arial" w:cs="Arial"/>
                <w:sz w:val="20"/>
                <w:szCs w:val="20"/>
              </w:rPr>
              <w:t xml:space="preserve"> в </w:t>
            </w:r>
            <w:r w:rsidR="00285955" w:rsidRPr="0070461B">
              <w:rPr>
                <w:rFonts w:ascii="Arial" w:hAnsi="Arial" w:cs="Arial"/>
                <w:sz w:val="20"/>
                <w:szCs w:val="20"/>
              </w:rPr>
              <w:t>финансовый орган</w:t>
            </w:r>
            <w:r w:rsidRPr="0070461B">
              <w:rPr>
                <w:rFonts w:ascii="Arial" w:hAnsi="Arial" w:cs="Arial"/>
                <w:sz w:val="20"/>
                <w:szCs w:val="20"/>
              </w:rPr>
              <w:t xml:space="preserve"> Информацию об исполнении обязательств в разрезе главных распорядителей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наименовании строки "Итого по коду главы" указывается код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подведомственных данному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15. Всего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итоговые суммы бюджетных или денежных обязательств.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16. Руководитель</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Указываются подпись, расшифровка подписи руководителя </w:t>
            </w:r>
            <w:r w:rsidR="00A32FF5" w:rsidRPr="0070461B">
              <w:rPr>
                <w:rFonts w:ascii="Arial" w:hAnsi="Arial" w:cs="Arial"/>
                <w:sz w:val="20"/>
                <w:szCs w:val="20"/>
              </w:rPr>
              <w:t>Органов Федерального казначейства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17. Главный бухгалтер</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Указываются подпись, расшифровка подписи главного бухгалтера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18. Ответственный исполнитель</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телефон ответственного исполнителя, сформировавшего отчет.</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19. Дата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подписания отчета.</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85044D" w:rsidRPr="0070461B" w:rsidRDefault="00111CE5">
      <w:pPr>
        <w:pStyle w:val="ConsPlusNormal"/>
        <w:jc w:val="right"/>
        <w:outlineLvl w:val="1"/>
        <w:rPr>
          <w:rFonts w:ascii="Arial" w:hAnsi="Arial" w:cs="Arial"/>
          <w:sz w:val="20"/>
          <w:szCs w:val="20"/>
        </w:rPr>
      </w:pPr>
      <w:r>
        <w:rPr>
          <w:rFonts w:ascii="Arial" w:hAnsi="Arial" w:cs="Arial"/>
          <w:sz w:val="20"/>
          <w:szCs w:val="20"/>
        </w:rPr>
        <w:lastRenderedPageBreak/>
        <w:t>П</w:t>
      </w:r>
      <w:r w:rsidR="0085044D" w:rsidRPr="0070461B">
        <w:rPr>
          <w:rFonts w:ascii="Arial" w:hAnsi="Arial" w:cs="Arial"/>
          <w:sz w:val="20"/>
          <w:szCs w:val="20"/>
        </w:rPr>
        <w:t>риложение N 8</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1A6EE1" w:rsidRPr="0070461B" w:rsidRDefault="00332D19" w:rsidP="00F66140">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 xml:space="preserve">Территориальными органами </w:t>
      </w:r>
    </w:p>
    <w:p w:rsidR="0085044D" w:rsidRPr="0070461B" w:rsidRDefault="00A32FF5" w:rsidP="00F66140">
      <w:pPr>
        <w:pStyle w:val="ConsPlusNormal"/>
        <w:jc w:val="right"/>
        <w:rPr>
          <w:rFonts w:ascii="Arial" w:hAnsi="Arial" w:cs="Arial"/>
          <w:sz w:val="20"/>
          <w:szCs w:val="20"/>
        </w:rPr>
      </w:pPr>
      <w:r w:rsidRPr="0070461B">
        <w:rPr>
          <w:rFonts w:ascii="Arial" w:hAnsi="Arial" w:cs="Arial"/>
          <w:sz w:val="20"/>
          <w:szCs w:val="20"/>
        </w:rPr>
        <w:t>Федерального казначейства</w:t>
      </w:r>
      <w:r w:rsidR="0085044D" w:rsidRPr="0070461B">
        <w:rPr>
          <w:rFonts w:ascii="Arial" w:hAnsi="Arial" w:cs="Arial"/>
          <w:sz w:val="20"/>
          <w:szCs w:val="20"/>
        </w:rPr>
        <w:t>,</w:t>
      </w:r>
    </w:p>
    <w:p w:rsidR="001A6EE1" w:rsidRPr="0070461B" w:rsidRDefault="0085044D" w:rsidP="001A6EE1">
      <w:pPr>
        <w:pStyle w:val="ConsPlusNormal"/>
        <w:spacing w:after="1"/>
        <w:jc w:val="right"/>
        <w:rPr>
          <w:rFonts w:ascii="Arial" w:hAnsi="Arial" w:cs="Arial"/>
          <w:sz w:val="20"/>
          <w:szCs w:val="20"/>
        </w:rPr>
      </w:pPr>
      <w:r w:rsidRPr="0070461B">
        <w:rPr>
          <w:rFonts w:ascii="Arial" w:hAnsi="Arial" w:cs="Arial"/>
          <w:sz w:val="20"/>
          <w:szCs w:val="20"/>
        </w:rPr>
        <w:t>утвержденному</w:t>
      </w:r>
      <w:r w:rsidR="001A6EE1" w:rsidRPr="0070461B">
        <w:rPr>
          <w:rFonts w:ascii="Arial" w:hAnsi="Arial" w:cs="Arial"/>
          <w:sz w:val="20"/>
          <w:szCs w:val="20"/>
        </w:rPr>
        <w:t>постановлением</w:t>
      </w:r>
    </w:p>
    <w:p w:rsidR="001A6EE1" w:rsidRPr="0070461B" w:rsidRDefault="001A6EE1" w:rsidP="001A6EE1">
      <w:pPr>
        <w:pStyle w:val="ConsPlusNormal"/>
        <w:spacing w:after="1"/>
        <w:jc w:val="right"/>
        <w:rPr>
          <w:rFonts w:ascii="Arial" w:hAnsi="Arial" w:cs="Arial"/>
          <w:sz w:val="20"/>
          <w:szCs w:val="20"/>
        </w:rPr>
      </w:pPr>
      <w:r w:rsidRPr="0070461B">
        <w:rPr>
          <w:rFonts w:ascii="Arial" w:hAnsi="Arial" w:cs="Arial"/>
          <w:sz w:val="20"/>
          <w:szCs w:val="20"/>
        </w:rPr>
        <w:t xml:space="preserve"> администрации поселка Раздолинск</w:t>
      </w:r>
    </w:p>
    <w:p w:rsidR="0085044D" w:rsidRPr="0070461B" w:rsidRDefault="001A6EE1" w:rsidP="001A6EE1">
      <w:pPr>
        <w:pStyle w:val="ConsPlusNormal"/>
        <w:spacing w:after="1"/>
        <w:jc w:val="right"/>
        <w:rPr>
          <w:rFonts w:ascii="Arial" w:hAnsi="Arial" w:cs="Arial"/>
          <w:sz w:val="20"/>
          <w:szCs w:val="20"/>
        </w:rPr>
      </w:pPr>
      <w:r w:rsidRPr="0070461B">
        <w:rPr>
          <w:rFonts w:ascii="Arial" w:hAnsi="Arial" w:cs="Arial"/>
          <w:sz w:val="20"/>
          <w:szCs w:val="20"/>
        </w:rPr>
        <w:t xml:space="preserve">от </w:t>
      </w:r>
      <w:r w:rsidR="00111CE5">
        <w:rPr>
          <w:rFonts w:ascii="Arial" w:hAnsi="Arial" w:cs="Arial"/>
          <w:sz w:val="20"/>
          <w:szCs w:val="20"/>
        </w:rPr>
        <w:t xml:space="preserve">08.02.2024 </w:t>
      </w:r>
      <w:r w:rsidRPr="0070461B">
        <w:rPr>
          <w:rFonts w:ascii="Arial" w:hAnsi="Arial" w:cs="Arial"/>
          <w:sz w:val="20"/>
          <w:szCs w:val="20"/>
        </w:rPr>
        <w:t>№</w:t>
      </w:r>
      <w:r w:rsidR="00111CE5">
        <w:rPr>
          <w:rFonts w:ascii="Arial" w:hAnsi="Arial" w:cs="Arial"/>
          <w:sz w:val="20"/>
          <w:szCs w:val="20"/>
        </w:rPr>
        <w:t>31</w:t>
      </w:r>
    </w:p>
    <w:p w:rsidR="0085044D" w:rsidRPr="0070461B" w:rsidRDefault="0085044D">
      <w:pPr>
        <w:pStyle w:val="ConsPlusNormal"/>
        <w:jc w:val="both"/>
        <w:rPr>
          <w:rFonts w:ascii="Arial" w:hAnsi="Arial" w:cs="Arial"/>
          <w:sz w:val="20"/>
          <w:szCs w:val="20"/>
        </w:rPr>
      </w:pPr>
    </w:p>
    <w:p w:rsidR="001A6EE1" w:rsidRPr="0070461B" w:rsidRDefault="0085044D">
      <w:pPr>
        <w:pStyle w:val="ConsPlusNonformat"/>
        <w:jc w:val="both"/>
        <w:rPr>
          <w:rFonts w:ascii="Arial" w:hAnsi="Arial" w:cs="Arial"/>
          <w:szCs w:val="20"/>
        </w:rPr>
      </w:pPr>
      <w:bookmarkStart w:id="88" w:name="P1240"/>
      <w:bookmarkEnd w:id="88"/>
      <w:r w:rsidRPr="0070461B">
        <w:rPr>
          <w:rFonts w:ascii="Arial" w:hAnsi="Arial" w:cs="Arial"/>
          <w:szCs w:val="20"/>
        </w:rPr>
        <w:t xml:space="preserve">                                 Реквизитыотчетного документа </w:t>
      </w:r>
    </w:p>
    <w:p w:rsidR="0085044D" w:rsidRPr="0070461B" w:rsidRDefault="0085044D">
      <w:pPr>
        <w:pStyle w:val="ConsPlusNonformat"/>
        <w:jc w:val="both"/>
        <w:rPr>
          <w:rFonts w:ascii="Arial" w:hAnsi="Arial" w:cs="Arial"/>
          <w:szCs w:val="20"/>
        </w:rPr>
      </w:pPr>
      <w:r w:rsidRPr="0070461B">
        <w:rPr>
          <w:rFonts w:ascii="Arial" w:hAnsi="Arial" w:cs="Arial"/>
          <w:szCs w:val="20"/>
        </w:rPr>
        <w:t>Информация об исполнении ______________________________</w:t>
      </w:r>
    </w:p>
    <w:p w:rsidR="0085044D" w:rsidRPr="0070461B" w:rsidRDefault="0085044D">
      <w:pPr>
        <w:pStyle w:val="ConsPlusNonformat"/>
        <w:jc w:val="both"/>
        <w:rPr>
          <w:rFonts w:ascii="Arial" w:hAnsi="Arial" w:cs="Arial"/>
          <w:szCs w:val="20"/>
        </w:rPr>
      </w:pPr>
      <w:r w:rsidRPr="0070461B">
        <w:rPr>
          <w:rFonts w:ascii="Arial" w:hAnsi="Arial" w:cs="Arial"/>
          <w:szCs w:val="20"/>
        </w:rPr>
        <w:t xml:space="preserve">                                                (бюджетных, денежных)</w:t>
      </w:r>
    </w:p>
    <w:p w:rsidR="0085044D" w:rsidRPr="0070461B" w:rsidRDefault="0085044D">
      <w:pPr>
        <w:pStyle w:val="ConsPlusNonformat"/>
        <w:jc w:val="both"/>
        <w:rPr>
          <w:rFonts w:ascii="Arial" w:hAnsi="Arial" w:cs="Arial"/>
          <w:szCs w:val="20"/>
        </w:rPr>
      </w:pPr>
      <w:r w:rsidRPr="0070461B">
        <w:rPr>
          <w:rFonts w:ascii="Arial" w:hAnsi="Arial" w:cs="Arial"/>
          <w:szCs w:val="20"/>
        </w:rPr>
        <w:t>обязательств,   принятых    в  целях  осуществления   капитальных  вложений</w:t>
      </w:r>
    </w:p>
    <w:p w:rsidR="0085044D" w:rsidRPr="0070461B" w:rsidRDefault="0085044D">
      <w:pPr>
        <w:pStyle w:val="ConsPlusNonformat"/>
        <w:jc w:val="both"/>
        <w:rPr>
          <w:rFonts w:ascii="Arial" w:hAnsi="Arial" w:cs="Arial"/>
          <w:szCs w:val="20"/>
        </w:rPr>
      </w:pPr>
      <w:r w:rsidRPr="0070461B">
        <w:rPr>
          <w:rFonts w:ascii="Arial" w:hAnsi="Arial" w:cs="Arial"/>
          <w:szCs w:val="20"/>
        </w:rPr>
        <w:t>(реализации мероприятий по информатизации)</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70461B">
        <w:tc>
          <w:tcPr>
            <w:tcW w:w="5556" w:type="dxa"/>
            <w:gridSpan w:val="2"/>
            <w:tcBorders>
              <w:top w:val="nil"/>
            </w:tcBorders>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с точностью до второго десятичного знака)</w:t>
            </w:r>
          </w:p>
        </w:tc>
        <w:tc>
          <w:tcPr>
            <w:tcW w:w="3515" w:type="dxa"/>
            <w:tcBorders>
              <w:top w:val="nil"/>
            </w:tcBorders>
            <w:vAlign w:val="bottom"/>
          </w:tcPr>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Периодичность: месячная</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1</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1. Дата</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дата, указанная в запросе </w:t>
            </w:r>
            <w:r w:rsidR="00F66140" w:rsidRPr="0070461B">
              <w:rPr>
                <w:rFonts w:ascii="Arial" w:hAnsi="Arial" w:cs="Arial"/>
                <w:sz w:val="20"/>
                <w:szCs w:val="20"/>
              </w:rPr>
              <w:t>Финансового органа</w:t>
            </w:r>
            <w:r w:rsidRPr="0070461B">
              <w:rPr>
                <w:rFonts w:ascii="Arial" w:hAnsi="Arial" w:cs="Arial"/>
                <w:sz w:val="20"/>
                <w:szCs w:val="20"/>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2. Наименование органа </w:t>
            </w:r>
            <w:r w:rsidR="00332D19" w:rsidRPr="0070461B">
              <w:rPr>
                <w:rFonts w:ascii="Arial" w:hAnsi="Arial" w:cs="Arial"/>
                <w:sz w:val="20"/>
                <w:szCs w:val="20"/>
              </w:rPr>
              <w:t>Местного</w:t>
            </w:r>
            <w:r w:rsidRPr="0070461B">
              <w:rPr>
                <w:rFonts w:ascii="Arial" w:hAnsi="Arial" w:cs="Arial"/>
                <w:sz w:val="20"/>
                <w:szCs w:val="20"/>
              </w:rPr>
              <w:t xml:space="preserve"> казначейства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3.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органа </w:t>
            </w:r>
            <w:r w:rsidR="00F66140" w:rsidRPr="0070461B">
              <w:rPr>
                <w:rFonts w:ascii="Arial" w:hAnsi="Arial" w:cs="Arial"/>
                <w:sz w:val="20"/>
                <w:szCs w:val="20"/>
              </w:rPr>
              <w:t>Федерального казначейства</w:t>
            </w:r>
            <w:r w:rsidRPr="0070461B">
              <w:rPr>
                <w:rFonts w:ascii="Arial" w:hAnsi="Arial" w:cs="Arial"/>
                <w:sz w:val="20"/>
                <w:szCs w:val="20"/>
              </w:rPr>
              <w:t>, присвоенный Федеральным казначейством.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4. Наименование бюджета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 Код по ОКТМО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по Общероссийскому классификатору территорий муниципальных образований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 xml:space="preserve">, финансового органа субъекта Российской Федерации (муниципального образования), органа </w:t>
            </w:r>
            <w:r w:rsidR="00E013DC" w:rsidRPr="0070461B">
              <w:rPr>
                <w:rFonts w:ascii="Arial" w:hAnsi="Arial" w:cs="Arial"/>
                <w:sz w:val="20"/>
                <w:szCs w:val="20"/>
              </w:rPr>
              <w:t>органов Федерального казначейства</w:t>
            </w:r>
            <w:r w:rsidRPr="0070461B">
              <w:rPr>
                <w:rFonts w:ascii="Arial" w:hAnsi="Arial" w:cs="Arial"/>
                <w:sz w:val="20"/>
                <w:szCs w:val="20"/>
              </w:rPr>
              <w:t>государственным внебюджетным фондом.</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 Финансовый орган</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наименование Финансового органа, код по ОКПО.</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6.1. Код по ОКПО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7. Наименование органа исполнительной власти</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органа исполнительной власти </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7.1. Код по ОКПО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код органа исполнительной власти по Общероссийскому классификатору предприятий и организаций.</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 xml:space="preserve">8. Объект капитального строительства </w:t>
            </w:r>
            <w:r w:rsidRPr="0070461B">
              <w:rPr>
                <w:rFonts w:ascii="Arial" w:hAnsi="Arial" w:cs="Arial"/>
                <w:sz w:val="20"/>
                <w:szCs w:val="20"/>
              </w:rPr>
              <w:lastRenderedPageBreak/>
              <w:t>или объект недвижимого имущества (мероприятие по информатизации)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lastRenderedPageBreak/>
              <w:t xml:space="preserve">Указываются наименования объекта </w:t>
            </w:r>
            <w:r w:rsidRPr="0070461B">
              <w:rPr>
                <w:rFonts w:ascii="Arial" w:hAnsi="Arial" w:cs="Arial"/>
                <w:sz w:val="20"/>
                <w:szCs w:val="20"/>
              </w:rPr>
              <w:lastRenderedPageBreak/>
              <w:t>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rPr>
                <w:rFonts w:ascii="Arial" w:hAnsi="Arial" w:cs="Arial"/>
                <w:sz w:val="20"/>
                <w:szCs w:val="20"/>
              </w:rPr>
            </w:pPr>
            <w:r w:rsidRPr="0070461B">
              <w:rPr>
                <w:rFonts w:ascii="Arial" w:hAnsi="Arial" w:cs="Arial"/>
                <w:sz w:val="20"/>
                <w:szCs w:val="20"/>
              </w:rPr>
              <w:t>9. Код по бюджетной классификации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составная часть кода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по которому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89" w:name="P1277"/>
            <w:bookmarkEnd w:id="89"/>
            <w:r w:rsidRPr="0070461B">
              <w:rPr>
                <w:rFonts w:ascii="Arial" w:hAnsi="Arial" w:cs="Arial"/>
                <w:sz w:val="20"/>
                <w:szCs w:val="20"/>
              </w:rPr>
              <w:t xml:space="preserve">10. Принятые на учет бюджетные или денежные обязательства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текущий финансовый год</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10.1. Принятые на учет бюджетные или денежные обязательства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плановый период в разрезе лет</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 Исполненные бюджетные или денежные обязательства с начала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90" w:name="P1283"/>
            <w:bookmarkEnd w:id="90"/>
            <w:r w:rsidRPr="0070461B">
              <w:rPr>
                <w:rFonts w:ascii="Arial" w:hAnsi="Arial" w:cs="Arial"/>
                <w:sz w:val="20"/>
                <w:szCs w:val="20"/>
              </w:rPr>
              <w:t xml:space="preserve">12. Неисполненные бюджетные или </w:t>
            </w:r>
            <w:r w:rsidRPr="0070461B">
              <w:rPr>
                <w:rFonts w:ascii="Arial" w:hAnsi="Arial" w:cs="Arial"/>
                <w:sz w:val="20"/>
                <w:szCs w:val="20"/>
              </w:rPr>
              <w:lastRenderedPageBreak/>
              <w:t>денежные обязательства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lastRenderedPageBreak/>
              <w:t xml:space="preserve">Указываются суммы бюджетных или денежных </w:t>
            </w:r>
            <w:r w:rsidRPr="0070461B">
              <w:rPr>
                <w:rFonts w:ascii="Arial" w:hAnsi="Arial" w:cs="Arial"/>
                <w:sz w:val="20"/>
                <w:szCs w:val="20"/>
              </w:rPr>
              <w:lastRenderedPageBreak/>
              <w:t>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bookmarkStart w:id="91" w:name="P1285"/>
            <w:bookmarkEnd w:id="91"/>
            <w:r w:rsidRPr="0070461B">
              <w:rPr>
                <w:rFonts w:ascii="Arial" w:hAnsi="Arial" w:cs="Arial"/>
                <w:sz w:val="20"/>
                <w:szCs w:val="20"/>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14. Итого по коду главы</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70461B">
              <w:rPr>
                <w:rFonts w:ascii="Arial" w:hAnsi="Arial" w:cs="Arial"/>
                <w:sz w:val="20"/>
                <w:szCs w:val="20"/>
              </w:rPr>
              <w:t>Органами Федерального казначейства</w:t>
            </w:r>
            <w:r w:rsidR="00F66140" w:rsidRPr="0070461B">
              <w:rPr>
                <w:rFonts w:ascii="Arial" w:hAnsi="Arial" w:cs="Arial"/>
                <w:sz w:val="20"/>
                <w:szCs w:val="20"/>
              </w:rPr>
              <w:t xml:space="preserve"> в Финансовый орган</w:t>
            </w:r>
            <w:r w:rsidRPr="0070461B">
              <w:rPr>
                <w:rFonts w:ascii="Arial" w:hAnsi="Arial" w:cs="Arial"/>
                <w:sz w:val="20"/>
                <w:szCs w:val="20"/>
              </w:rPr>
              <w:t xml:space="preserve"> в наименовании строки "Итого по коду главы" указывается код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подведомственным данному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15. Всего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16. Руководитель</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Указываются подпись, расшифровка подписи руководителя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17. Главный бухгалтер</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Указываются подпись, расшифровка подписи главного бухгалтера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18. Ответственный исполнитель</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телефон ответственного исполнителя, сформировавшего отчет.</w:t>
            </w:r>
          </w:p>
        </w:tc>
      </w:tr>
      <w:tr w:rsidR="0085044D" w:rsidRPr="0070461B">
        <w:tblPrEx>
          <w:tblBorders>
            <w:left w:val="single" w:sz="4" w:space="0" w:color="auto"/>
            <w:right w:val="single" w:sz="4" w:space="0" w:color="auto"/>
            <w:insideV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19. Дата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подписания отчета.</w:t>
            </w:r>
          </w:p>
        </w:tc>
      </w:tr>
    </w:tbl>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85044D" w:rsidRPr="0070461B" w:rsidRDefault="0085044D">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1A6EE1" w:rsidRPr="0070461B" w:rsidRDefault="001A6EE1">
      <w:pPr>
        <w:pStyle w:val="ConsPlusNormal"/>
        <w:jc w:val="both"/>
        <w:rPr>
          <w:rFonts w:ascii="Arial" w:hAnsi="Arial" w:cs="Arial"/>
          <w:sz w:val="20"/>
          <w:szCs w:val="20"/>
        </w:rPr>
      </w:pPr>
    </w:p>
    <w:p w:rsidR="0085044D" w:rsidRPr="0070461B" w:rsidRDefault="0085044D">
      <w:pPr>
        <w:pStyle w:val="ConsPlusNormal"/>
        <w:jc w:val="right"/>
        <w:outlineLvl w:val="1"/>
        <w:rPr>
          <w:rFonts w:ascii="Arial" w:hAnsi="Arial" w:cs="Arial"/>
          <w:sz w:val="20"/>
          <w:szCs w:val="20"/>
        </w:rPr>
      </w:pPr>
      <w:r w:rsidRPr="0070461B">
        <w:rPr>
          <w:rFonts w:ascii="Arial" w:hAnsi="Arial" w:cs="Arial"/>
          <w:sz w:val="20"/>
          <w:szCs w:val="20"/>
        </w:rPr>
        <w:lastRenderedPageBreak/>
        <w:t>Приложение N 9</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к Порядку учета бюджетных и денежных</w:t>
      </w:r>
    </w:p>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обязательств получателей средств</w:t>
      </w:r>
    </w:p>
    <w:p w:rsidR="001A6EE1" w:rsidRPr="0070461B" w:rsidRDefault="00332D19" w:rsidP="00F66140">
      <w:pPr>
        <w:pStyle w:val="ConsPlusNormal"/>
        <w:jc w:val="right"/>
        <w:rPr>
          <w:rFonts w:ascii="Arial" w:hAnsi="Arial" w:cs="Arial"/>
          <w:sz w:val="20"/>
          <w:szCs w:val="20"/>
        </w:rPr>
      </w:pPr>
      <w:r w:rsidRPr="0070461B">
        <w:rPr>
          <w:rFonts w:ascii="Arial" w:hAnsi="Arial" w:cs="Arial"/>
          <w:sz w:val="20"/>
          <w:szCs w:val="20"/>
        </w:rPr>
        <w:t>местного</w:t>
      </w:r>
      <w:r w:rsidR="0085044D" w:rsidRPr="0070461B">
        <w:rPr>
          <w:rFonts w:ascii="Arial" w:hAnsi="Arial" w:cs="Arial"/>
          <w:sz w:val="20"/>
          <w:szCs w:val="20"/>
        </w:rPr>
        <w:t xml:space="preserve"> бюджета </w:t>
      </w:r>
      <w:r w:rsidR="00A32FF5" w:rsidRPr="0070461B">
        <w:rPr>
          <w:rFonts w:ascii="Arial" w:hAnsi="Arial" w:cs="Arial"/>
          <w:sz w:val="20"/>
          <w:szCs w:val="20"/>
        </w:rPr>
        <w:t>Территориальными</w:t>
      </w:r>
    </w:p>
    <w:p w:rsidR="0085044D" w:rsidRPr="0070461B" w:rsidRDefault="00A32FF5" w:rsidP="00F66140">
      <w:pPr>
        <w:pStyle w:val="ConsPlusNormal"/>
        <w:jc w:val="right"/>
        <w:rPr>
          <w:rFonts w:ascii="Arial" w:hAnsi="Arial" w:cs="Arial"/>
          <w:sz w:val="20"/>
          <w:szCs w:val="20"/>
        </w:rPr>
      </w:pPr>
      <w:r w:rsidRPr="0070461B">
        <w:rPr>
          <w:rFonts w:ascii="Arial" w:hAnsi="Arial" w:cs="Arial"/>
          <w:sz w:val="20"/>
          <w:szCs w:val="20"/>
        </w:rPr>
        <w:t>органами Федерального казначейства</w:t>
      </w:r>
      <w:r w:rsidR="0085044D" w:rsidRPr="0070461B">
        <w:rPr>
          <w:rFonts w:ascii="Arial" w:hAnsi="Arial" w:cs="Arial"/>
          <w:sz w:val="20"/>
          <w:szCs w:val="20"/>
        </w:rPr>
        <w:t>,</w:t>
      </w:r>
    </w:p>
    <w:p w:rsidR="001A6EE1" w:rsidRPr="0070461B" w:rsidRDefault="0085044D" w:rsidP="001A6EE1">
      <w:pPr>
        <w:pStyle w:val="ConsPlusNormal"/>
        <w:spacing w:after="1"/>
        <w:jc w:val="right"/>
        <w:rPr>
          <w:rFonts w:ascii="Arial" w:hAnsi="Arial" w:cs="Arial"/>
          <w:sz w:val="20"/>
          <w:szCs w:val="20"/>
        </w:rPr>
      </w:pPr>
      <w:r w:rsidRPr="0070461B">
        <w:rPr>
          <w:rFonts w:ascii="Arial" w:hAnsi="Arial" w:cs="Arial"/>
          <w:sz w:val="20"/>
          <w:szCs w:val="20"/>
        </w:rPr>
        <w:t>утвержденному</w:t>
      </w:r>
      <w:r w:rsidR="001A6EE1" w:rsidRPr="0070461B">
        <w:rPr>
          <w:rFonts w:ascii="Arial" w:hAnsi="Arial" w:cs="Arial"/>
          <w:sz w:val="20"/>
          <w:szCs w:val="20"/>
        </w:rPr>
        <w:t>постановлением администрации поселка Раздолинск</w:t>
      </w:r>
    </w:p>
    <w:p w:rsidR="0085044D" w:rsidRPr="0070461B" w:rsidRDefault="001A6EE1" w:rsidP="001A6EE1">
      <w:pPr>
        <w:pStyle w:val="ConsPlusNormal"/>
        <w:spacing w:after="1"/>
        <w:jc w:val="right"/>
        <w:rPr>
          <w:rFonts w:ascii="Arial" w:hAnsi="Arial" w:cs="Arial"/>
          <w:sz w:val="20"/>
          <w:szCs w:val="20"/>
        </w:rPr>
      </w:pPr>
      <w:r w:rsidRPr="0070461B">
        <w:rPr>
          <w:rFonts w:ascii="Arial" w:hAnsi="Arial" w:cs="Arial"/>
          <w:sz w:val="20"/>
          <w:szCs w:val="20"/>
        </w:rPr>
        <w:t>от</w:t>
      </w:r>
      <w:r w:rsidR="00111CE5">
        <w:rPr>
          <w:rFonts w:ascii="Arial" w:hAnsi="Arial" w:cs="Arial"/>
          <w:sz w:val="20"/>
          <w:szCs w:val="20"/>
        </w:rPr>
        <w:t xml:space="preserve"> 08.02.2024</w:t>
      </w:r>
      <w:r w:rsidRPr="0070461B">
        <w:rPr>
          <w:rFonts w:ascii="Arial" w:hAnsi="Arial" w:cs="Arial"/>
          <w:sz w:val="20"/>
          <w:szCs w:val="20"/>
        </w:rPr>
        <w:t xml:space="preserve"> №</w:t>
      </w:r>
      <w:r w:rsidR="00111CE5">
        <w:rPr>
          <w:rFonts w:ascii="Arial" w:hAnsi="Arial" w:cs="Arial"/>
          <w:sz w:val="20"/>
          <w:szCs w:val="20"/>
        </w:rPr>
        <w:t>31</w:t>
      </w:r>
    </w:p>
    <w:p w:rsidR="0085044D" w:rsidRPr="0070461B" w:rsidRDefault="0085044D">
      <w:pPr>
        <w:pStyle w:val="ConsPlusNormal"/>
        <w:jc w:val="both"/>
        <w:rPr>
          <w:rFonts w:ascii="Arial" w:hAnsi="Arial" w:cs="Arial"/>
          <w:sz w:val="20"/>
          <w:szCs w:val="20"/>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85044D" w:rsidRPr="0070461B">
        <w:tc>
          <w:tcPr>
            <w:tcW w:w="9071" w:type="dxa"/>
            <w:gridSpan w:val="3"/>
            <w:tcBorders>
              <w:top w:val="nil"/>
              <w:left w:val="nil"/>
              <w:bottom w:val="nil"/>
              <w:right w:val="nil"/>
            </w:tcBorders>
          </w:tcPr>
          <w:p w:rsidR="0085044D" w:rsidRPr="0070461B" w:rsidRDefault="0085044D">
            <w:pPr>
              <w:pStyle w:val="ConsPlusNormal"/>
              <w:jc w:val="center"/>
              <w:rPr>
                <w:rFonts w:ascii="Arial" w:hAnsi="Arial" w:cs="Arial"/>
                <w:sz w:val="20"/>
                <w:szCs w:val="20"/>
              </w:rPr>
            </w:pPr>
            <w:bookmarkStart w:id="92" w:name="P1316"/>
            <w:bookmarkEnd w:id="92"/>
            <w:r w:rsidRPr="0070461B">
              <w:rPr>
                <w:rFonts w:ascii="Arial" w:hAnsi="Arial" w:cs="Arial"/>
                <w:sz w:val="20"/>
                <w:szCs w:val="20"/>
              </w:rPr>
              <w:t>Реквизиты</w:t>
            </w:r>
          </w:p>
          <w:p w:rsidR="0085044D" w:rsidRPr="0070461B" w:rsidRDefault="0085044D" w:rsidP="00F66140">
            <w:pPr>
              <w:pStyle w:val="ConsPlusNormal"/>
              <w:jc w:val="both"/>
              <w:rPr>
                <w:rFonts w:ascii="Arial" w:hAnsi="Arial" w:cs="Arial"/>
                <w:sz w:val="20"/>
                <w:szCs w:val="20"/>
              </w:rPr>
            </w:pPr>
            <w:r w:rsidRPr="0070461B">
              <w:rPr>
                <w:rFonts w:ascii="Arial" w:hAnsi="Arial" w:cs="Arial"/>
                <w:sz w:val="20"/>
                <w:szCs w:val="20"/>
              </w:rPr>
              <w:t xml:space="preserve">отчетного документа Справка о неисполненных в отчетном финансовом году бюджетных обязательствах по </w:t>
            </w:r>
            <w:r w:rsidR="00F66140" w:rsidRPr="0070461B">
              <w:rPr>
                <w:rFonts w:ascii="Arial" w:hAnsi="Arial" w:cs="Arial"/>
                <w:sz w:val="20"/>
                <w:szCs w:val="20"/>
              </w:rPr>
              <w:t>муниципальным</w:t>
            </w:r>
            <w:r w:rsidRPr="0070461B">
              <w:rPr>
                <w:rFonts w:ascii="Arial" w:hAnsi="Arial" w:cs="Arial"/>
                <w:sz w:val="20"/>
                <w:szCs w:val="20"/>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70461B">
              <w:rPr>
                <w:rFonts w:ascii="Arial" w:hAnsi="Arial" w:cs="Arial"/>
                <w:sz w:val="20"/>
                <w:szCs w:val="20"/>
              </w:rPr>
              <w:t>местного</w:t>
            </w:r>
            <w:r w:rsidRPr="0070461B">
              <w:rPr>
                <w:rFonts w:ascii="Arial" w:hAnsi="Arial" w:cs="Arial"/>
                <w:sz w:val="20"/>
                <w:szCs w:val="20"/>
              </w:rPr>
              <w:t xml:space="preserve"> бюджета субсидий юридическим лицам</w:t>
            </w:r>
          </w:p>
        </w:tc>
      </w:tr>
      <w:tr w:rsidR="0085044D" w:rsidRPr="0070461B">
        <w:tblPrEx>
          <w:tblBorders>
            <w:insideV w:val="nil"/>
          </w:tblBorders>
        </w:tblPrEx>
        <w:tc>
          <w:tcPr>
            <w:tcW w:w="5613" w:type="dxa"/>
            <w:gridSpan w:val="2"/>
            <w:tcBorders>
              <w:top w:val="nil"/>
            </w:tcBorders>
          </w:tcPr>
          <w:p w:rsidR="0085044D" w:rsidRPr="0070461B" w:rsidRDefault="0085044D">
            <w:pPr>
              <w:pStyle w:val="ConsPlusNormal"/>
              <w:rPr>
                <w:rFonts w:ascii="Arial" w:hAnsi="Arial" w:cs="Arial"/>
                <w:sz w:val="20"/>
                <w:szCs w:val="20"/>
              </w:rPr>
            </w:pPr>
            <w:r w:rsidRPr="0070461B">
              <w:rPr>
                <w:rFonts w:ascii="Arial" w:hAnsi="Arial" w:cs="Arial"/>
                <w:sz w:val="20"/>
                <w:szCs w:val="20"/>
              </w:rPr>
              <w:t>Единица измерения: руб.</w:t>
            </w:r>
          </w:p>
          <w:p w:rsidR="0085044D" w:rsidRPr="0070461B" w:rsidRDefault="0085044D">
            <w:pPr>
              <w:pStyle w:val="ConsPlusNormal"/>
              <w:rPr>
                <w:rFonts w:ascii="Arial" w:hAnsi="Arial" w:cs="Arial"/>
                <w:sz w:val="20"/>
                <w:szCs w:val="20"/>
              </w:rPr>
            </w:pPr>
            <w:r w:rsidRPr="0070461B">
              <w:rPr>
                <w:rFonts w:ascii="Arial" w:hAnsi="Arial" w:cs="Arial"/>
                <w:sz w:val="20"/>
                <w:szCs w:val="20"/>
              </w:rPr>
              <w:t>(с точностью до второго десятичного знака)</w:t>
            </w:r>
          </w:p>
        </w:tc>
        <w:tc>
          <w:tcPr>
            <w:tcW w:w="3458" w:type="dxa"/>
            <w:tcBorders>
              <w:top w:val="nil"/>
            </w:tcBorders>
            <w:vAlign w:val="bottom"/>
          </w:tcPr>
          <w:p w:rsidR="0085044D" w:rsidRPr="0070461B" w:rsidRDefault="0085044D">
            <w:pPr>
              <w:pStyle w:val="ConsPlusNormal"/>
              <w:jc w:val="right"/>
              <w:rPr>
                <w:rFonts w:ascii="Arial" w:hAnsi="Arial" w:cs="Arial"/>
                <w:sz w:val="20"/>
                <w:szCs w:val="20"/>
              </w:rPr>
            </w:pPr>
            <w:r w:rsidRPr="0070461B">
              <w:rPr>
                <w:rFonts w:ascii="Arial" w:hAnsi="Arial" w:cs="Arial"/>
                <w:sz w:val="20"/>
                <w:szCs w:val="20"/>
              </w:rPr>
              <w:t>Периодичность: годовая</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Наименование реквизита</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Правила формирования (заполнения) реквизита</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2</w:t>
            </w:r>
          </w:p>
        </w:tc>
        <w:tc>
          <w:tcPr>
            <w:tcW w:w="5106" w:type="dxa"/>
            <w:gridSpan w:val="2"/>
          </w:tcPr>
          <w:p w:rsidR="0085044D" w:rsidRPr="0070461B" w:rsidRDefault="0085044D">
            <w:pPr>
              <w:pStyle w:val="ConsPlusNormal"/>
              <w:jc w:val="center"/>
              <w:rPr>
                <w:rFonts w:ascii="Arial" w:hAnsi="Arial" w:cs="Arial"/>
                <w:sz w:val="20"/>
                <w:szCs w:val="20"/>
              </w:rPr>
            </w:pPr>
            <w:r w:rsidRPr="0070461B">
              <w:rPr>
                <w:rFonts w:ascii="Arial" w:hAnsi="Arial" w:cs="Arial"/>
                <w:sz w:val="20"/>
                <w:szCs w:val="20"/>
              </w:rPr>
              <w:t>3</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 Дата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 состоянию на 1 января текущего финансового года.</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2. Федеральное казначейство</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2.1. Код </w:t>
            </w:r>
            <w:r w:rsidR="00A32FF5" w:rsidRPr="0070461B">
              <w:rPr>
                <w:rFonts w:ascii="Arial" w:hAnsi="Arial" w:cs="Arial"/>
                <w:sz w:val="20"/>
                <w:szCs w:val="20"/>
              </w:rPr>
              <w:t>Органов Федерального казначейства</w:t>
            </w:r>
            <w:r w:rsidRPr="0070461B">
              <w:rPr>
                <w:rFonts w:ascii="Arial" w:hAnsi="Arial" w:cs="Arial"/>
                <w:sz w:val="20"/>
                <w:szCs w:val="20"/>
              </w:rPr>
              <w:t>(КОФК)</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органа </w:t>
            </w:r>
            <w:r w:rsidR="00F66140" w:rsidRPr="0070461B">
              <w:rPr>
                <w:rFonts w:ascii="Arial" w:hAnsi="Arial" w:cs="Arial"/>
                <w:sz w:val="20"/>
                <w:szCs w:val="20"/>
              </w:rPr>
              <w:t>Федерального казначейства</w:t>
            </w:r>
            <w:r w:rsidRPr="0070461B">
              <w:rPr>
                <w:rFonts w:ascii="Arial" w:hAnsi="Arial" w:cs="Arial"/>
                <w:sz w:val="20"/>
                <w:szCs w:val="20"/>
              </w:rPr>
              <w:t>, присвоенный Федеральным казначейством.</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3. Вид справки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вид справки (простая, сводная).</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 xml:space="preserve">4. Кому: Получатель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главный распорядитель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или </w:t>
            </w:r>
            <w:r w:rsidR="00E013DC" w:rsidRPr="0070461B">
              <w:rPr>
                <w:rFonts w:ascii="Arial" w:hAnsi="Arial" w:cs="Arial"/>
                <w:sz w:val="20"/>
                <w:szCs w:val="20"/>
              </w:rPr>
              <w:t>Органы Федерального казначейства</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орган, которому представляется Справка о неисполненных бюджетных обязательствах. </w:t>
            </w:r>
            <w:r w:rsidR="00E013DC" w:rsidRPr="0070461B">
              <w:rPr>
                <w:rFonts w:ascii="Arial" w:hAnsi="Arial" w:cs="Arial"/>
                <w:sz w:val="20"/>
                <w:szCs w:val="20"/>
              </w:rPr>
              <w:t>Органы Федерального казначейства</w:t>
            </w:r>
            <w:r w:rsidRPr="0070461B">
              <w:rPr>
                <w:rFonts w:ascii="Arial" w:hAnsi="Arial" w:cs="Arial"/>
                <w:sz w:val="20"/>
                <w:szCs w:val="20"/>
              </w:rPr>
              <w:t xml:space="preserve"> указывает: наименование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или наименование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которому представляется Справка о неисполненных бюджетных обязательствах.</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5. Код по бюджетной классификации</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составная часть кода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бюджета, по которому в </w:t>
            </w:r>
            <w:r w:rsidR="00E013DC" w:rsidRPr="0070461B">
              <w:rPr>
                <w:rFonts w:ascii="Arial" w:hAnsi="Arial" w:cs="Arial"/>
                <w:sz w:val="20"/>
                <w:szCs w:val="20"/>
              </w:rPr>
              <w:t>Органах Федерального казначейства</w:t>
            </w:r>
            <w:r w:rsidRPr="0070461B">
              <w:rPr>
                <w:rFonts w:ascii="Arial" w:hAnsi="Arial" w:cs="Arial"/>
                <w:sz w:val="20"/>
                <w:szCs w:val="20"/>
              </w:rPr>
              <w:t xml:space="preserve">поставлены на учет бюджетные обязательства, возникшие из </w:t>
            </w:r>
            <w:r w:rsidR="00F66140" w:rsidRPr="0070461B">
              <w:rPr>
                <w:rFonts w:ascii="Arial" w:hAnsi="Arial" w:cs="Arial"/>
                <w:sz w:val="20"/>
                <w:szCs w:val="20"/>
              </w:rPr>
              <w:t xml:space="preserve">муниципальных </w:t>
            </w:r>
            <w:r w:rsidRPr="0070461B">
              <w:rPr>
                <w:rFonts w:ascii="Arial" w:hAnsi="Arial" w:cs="Arial"/>
                <w:sz w:val="20"/>
                <w:szCs w:val="20"/>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w:t>
            </w:r>
            <w:r w:rsidRPr="0070461B">
              <w:rPr>
                <w:rFonts w:ascii="Arial" w:hAnsi="Arial" w:cs="Arial"/>
                <w:sz w:val="20"/>
                <w:szCs w:val="20"/>
              </w:rPr>
              <w:lastRenderedPageBreak/>
              <w:t>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 xml:space="preserve">7. Государственный заказчик (главный распорядитель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наименование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 </w:t>
            </w:r>
            <w:r w:rsidR="00F66140" w:rsidRPr="0070461B">
              <w:rPr>
                <w:rFonts w:ascii="Arial" w:hAnsi="Arial" w:cs="Arial"/>
                <w:sz w:val="20"/>
                <w:szCs w:val="20"/>
              </w:rPr>
              <w:t>муниципального</w:t>
            </w:r>
            <w:r w:rsidRPr="0070461B">
              <w:rPr>
                <w:rFonts w:ascii="Arial" w:hAnsi="Arial" w:cs="Arial"/>
                <w:sz w:val="20"/>
                <w:szCs w:val="20"/>
              </w:rPr>
              <w:t xml:space="preserve"> заказчика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70461B">
              <w:rPr>
                <w:rFonts w:ascii="Arial" w:hAnsi="Arial" w:cs="Arial"/>
                <w:sz w:val="20"/>
                <w:szCs w:val="20"/>
              </w:rPr>
              <w:t xml:space="preserve">муниципальному </w:t>
            </w:r>
            <w:r w:rsidRPr="0070461B">
              <w:rPr>
                <w:rFonts w:ascii="Arial" w:hAnsi="Arial" w:cs="Arial"/>
                <w:sz w:val="20"/>
                <w:szCs w:val="20"/>
              </w:rPr>
              <w:t>контракту, договору, соглашению (нормативному правовому акту) о предоставлении субсидии юридическим лицам.</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7.1. Код по Сводному реестру</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код соответствующей реестровой записи по Сводному реестру главного распорядителя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у которого по состоянию на конец отчетного финансового года имеются неисполненные бюджетные обязательства по </w:t>
            </w:r>
            <w:r w:rsidR="00F66140" w:rsidRPr="0070461B">
              <w:rPr>
                <w:rFonts w:ascii="Arial" w:hAnsi="Arial" w:cs="Arial"/>
                <w:sz w:val="20"/>
                <w:szCs w:val="20"/>
              </w:rPr>
              <w:t>муниципальному</w:t>
            </w:r>
            <w:r w:rsidRPr="0070461B">
              <w:rPr>
                <w:rFonts w:ascii="Arial" w:hAnsi="Arial" w:cs="Arial"/>
                <w:sz w:val="20"/>
                <w:szCs w:val="20"/>
              </w:rPr>
              <w:t xml:space="preserve"> контракту, договору, соглашению (нормативному правовому акту) о предоставлении субсидии юридическим лицам.</w:t>
            </w:r>
          </w:p>
        </w:tc>
      </w:tr>
      <w:tr w:rsidR="00111CE5" w:rsidRPr="0070461B" w:rsidTr="00DD25CF">
        <w:tblPrEx>
          <w:tblBorders>
            <w:left w:val="single" w:sz="4" w:space="0" w:color="auto"/>
            <w:right w:val="single" w:sz="4" w:space="0" w:color="auto"/>
            <w:insideH w:val="single" w:sz="4" w:space="0" w:color="auto"/>
          </w:tblBorders>
        </w:tblPrEx>
        <w:tc>
          <w:tcPr>
            <w:tcW w:w="9071" w:type="dxa"/>
            <w:gridSpan w:val="3"/>
          </w:tcPr>
          <w:p w:rsidR="00111CE5" w:rsidRPr="0070461B" w:rsidRDefault="00111CE5">
            <w:pPr>
              <w:pStyle w:val="ConsPlusNormal"/>
              <w:rPr>
                <w:rFonts w:ascii="Arial" w:hAnsi="Arial" w:cs="Arial"/>
                <w:sz w:val="20"/>
                <w:szCs w:val="20"/>
              </w:rPr>
            </w:pPr>
            <w:r w:rsidRPr="0070461B">
              <w:rPr>
                <w:rFonts w:ascii="Arial" w:hAnsi="Arial" w:cs="Arial"/>
                <w:sz w:val="20"/>
                <w:szCs w:val="20"/>
              </w:rPr>
              <w:t>8. Государственный контракт/Соглашение/Нормативный правовой акт</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8.1. Номер государственного контракта/Соглашения/Нормативного правового акта</w:t>
            </w:r>
          </w:p>
        </w:tc>
        <w:tc>
          <w:tcPr>
            <w:tcW w:w="5106" w:type="dxa"/>
            <w:gridSpan w:val="2"/>
          </w:tcPr>
          <w:p w:rsidR="0085044D" w:rsidRPr="0070461B" w:rsidRDefault="0085044D" w:rsidP="00F66140">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номер </w:t>
            </w:r>
            <w:r w:rsidR="00F66140" w:rsidRPr="0070461B">
              <w:rPr>
                <w:rFonts w:ascii="Arial" w:hAnsi="Arial" w:cs="Arial"/>
                <w:sz w:val="20"/>
                <w:szCs w:val="20"/>
              </w:rPr>
              <w:t>муниципального</w:t>
            </w:r>
            <w:r w:rsidRPr="0070461B">
              <w:rPr>
                <w:rFonts w:ascii="Arial" w:hAnsi="Arial" w:cs="Arial"/>
                <w:sz w:val="20"/>
                <w:szCs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8.2. Дата государственного контракта/Соглашения/Нормативного правового акта</w:t>
            </w:r>
          </w:p>
        </w:tc>
        <w:tc>
          <w:tcPr>
            <w:tcW w:w="5106" w:type="dxa"/>
            <w:gridSpan w:val="2"/>
          </w:tcPr>
          <w:p w:rsidR="0085044D" w:rsidRPr="0070461B" w:rsidRDefault="0085044D" w:rsidP="0011383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дата </w:t>
            </w:r>
            <w:r w:rsidR="0011383D" w:rsidRPr="0070461B">
              <w:rPr>
                <w:rFonts w:ascii="Arial" w:hAnsi="Arial" w:cs="Arial"/>
                <w:sz w:val="20"/>
                <w:szCs w:val="20"/>
              </w:rPr>
              <w:t>муниципального</w:t>
            </w:r>
            <w:r w:rsidRPr="0070461B">
              <w:rPr>
                <w:rFonts w:ascii="Arial" w:hAnsi="Arial" w:cs="Arial"/>
                <w:sz w:val="20"/>
                <w:szCs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8.3. Срок исполнения государственного контракта/Соглашения/Нормативного правового акта</w:t>
            </w:r>
          </w:p>
        </w:tc>
        <w:tc>
          <w:tcPr>
            <w:tcW w:w="5106" w:type="dxa"/>
            <w:gridSpan w:val="2"/>
          </w:tcPr>
          <w:p w:rsidR="0085044D" w:rsidRPr="0070461B" w:rsidRDefault="0085044D" w:rsidP="0011383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срок исполнения </w:t>
            </w:r>
            <w:r w:rsidR="0011383D" w:rsidRPr="0070461B">
              <w:rPr>
                <w:rFonts w:ascii="Arial" w:hAnsi="Arial" w:cs="Arial"/>
                <w:sz w:val="20"/>
                <w:szCs w:val="20"/>
              </w:rPr>
              <w:t>муниципального</w:t>
            </w:r>
            <w:r w:rsidRPr="0070461B">
              <w:rPr>
                <w:rFonts w:ascii="Arial" w:hAnsi="Arial" w:cs="Arial"/>
                <w:sz w:val="20"/>
                <w:szCs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8.4. Признак казначейского сопровождения</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в случае наличия признака казначейского сопровождения в Сведениях о бюджетном обязательстве.</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8.4.1. Казначейское обеспечение обязательств</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при наличии в документе-основании (да/нет).</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8.5. Идентификатор государственного контракта/Соглашения/Нормативного правового акта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в случае наличия Идентификатора в Сведениях о бюджетном обязательстве.</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lastRenderedPageBreak/>
              <w:t>9. Учетный номер неисполненного бюджетного обязательства отчетного финансового года</w:t>
            </w:r>
          </w:p>
        </w:tc>
        <w:tc>
          <w:tcPr>
            <w:tcW w:w="5106" w:type="dxa"/>
            <w:gridSpan w:val="2"/>
          </w:tcPr>
          <w:p w:rsidR="0085044D" w:rsidRPr="0070461B" w:rsidRDefault="0085044D" w:rsidP="0011383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учетный номер неисполненного бюджетного обязательства по каждому </w:t>
            </w:r>
            <w:r w:rsidR="0011383D" w:rsidRPr="0070461B">
              <w:rPr>
                <w:rFonts w:ascii="Arial" w:hAnsi="Arial" w:cs="Arial"/>
                <w:sz w:val="20"/>
                <w:szCs w:val="20"/>
              </w:rPr>
              <w:t xml:space="preserve">муниципальному </w:t>
            </w:r>
            <w:r w:rsidRPr="0070461B">
              <w:rPr>
                <w:rFonts w:ascii="Arial" w:hAnsi="Arial" w:cs="Arial"/>
                <w:sz w:val="20"/>
                <w:szCs w:val="20"/>
              </w:rPr>
              <w:t xml:space="preserve"> контракту, договору, соглашению (нормативному правовому акту) о предоставлении субсидии юридическим лицам.</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9.1. Сумма неисполненного остатка бюджетного обязательства</w:t>
            </w:r>
          </w:p>
        </w:tc>
        <w:tc>
          <w:tcPr>
            <w:tcW w:w="5106" w:type="dxa"/>
            <w:gridSpan w:val="2"/>
          </w:tcPr>
          <w:p w:rsidR="0085044D" w:rsidRPr="0070461B" w:rsidRDefault="0085044D" w:rsidP="0011383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неисполненного в отчетном финансовом году остатка бюджетного обязательства по каждому </w:t>
            </w:r>
            <w:r w:rsidR="0011383D" w:rsidRPr="0070461B">
              <w:rPr>
                <w:rFonts w:ascii="Arial" w:hAnsi="Arial" w:cs="Arial"/>
                <w:sz w:val="20"/>
                <w:szCs w:val="20"/>
              </w:rPr>
              <w:t>муниципальному</w:t>
            </w:r>
            <w:r w:rsidRPr="0070461B">
              <w:rPr>
                <w:rFonts w:ascii="Arial" w:hAnsi="Arial" w:cs="Arial"/>
                <w:sz w:val="20"/>
                <w:szCs w:val="20"/>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10. Неисполненные в отчетном финансовом году бюджетные обязательства</w:t>
            </w:r>
          </w:p>
        </w:tc>
        <w:tc>
          <w:tcPr>
            <w:tcW w:w="5106" w:type="dxa"/>
            <w:gridSpan w:val="2"/>
          </w:tcPr>
          <w:p w:rsidR="0085044D" w:rsidRPr="0070461B" w:rsidRDefault="0085044D" w:rsidP="0011383D">
            <w:pPr>
              <w:pStyle w:val="ConsPlusNormal"/>
              <w:ind w:firstLine="283"/>
              <w:jc w:val="both"/>
              <w:rPr>
                <w:rFonts w:ascii="Arial" w:hAnsi="Arial" w:cs="Arial"/>
                <w:sz w:val="20"/>
                <w:szCs w:val="20"/>
              </w:rPr>
            </w:pPr>
            <w:r w:rsidRPr="0070461B">
              <w:rPr>
                <w:rFonts w:ascii="Arial" w:hAnsi="Arial" w:cs="Arial"/>
                <w:sz w:val="20"/>
                <w:szCs w:val="20"/>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70461B">
              <w:rPr>
                <w:rFonts w:ascii="Arial" w:hAnsi="Arial" w:cs="Arial"/>
                <w:sz w:val="20"/>
                <w:szCs w:val="20"/>
              </w:rPr>
              <w:t>муниципальных</w:t>
            </w:r>
            <w:r w:rsidRPr="0070461B">
              <w:rPr>
                <w:rFonts w:ascii="Arial" w:hAnsi="Arial" w:cs="Arial"/>
                <w:sz w:val="20"/>
                <w:szCs w:val="20"/>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 </w:t>
            </w:r>
            <w:r w:rsidR="0011383D" w:rsidRPr="0070461B">
              <w:rPr>
                <w:rFonts w:ascii="Arial" w:hAnsi="Arial" w:cs="Arial"/>
                <w:sz w:val="20"/>
                <w:szCs w:val="20"/>
              </w:rPr>
              <w:t>муниципальному</w:t>
            </w:r>
            <w:r w:rsidRPr="0070461B">
              <w:rPr>
                <w:rFonts w:ascii="Arial" w:hAnsi="Arial" w:cs="Arial"/>
                <w:sz w:val="20"/>
                <w:szCs w:val="20"/>
              </w:rPr>
              <w:t xml:space="preserve"> заказчику, главному распорядителю и по каждому коду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11. Неиспользованный остаток лимитов бюджетных обязательств отчетного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Указывается сумма, в пределах которой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 могут быть увеличены бюджетные ассигнования текущего финансового года на оплату </w:t>
            </w:r>
            <w:r w:rsidR="0011383D" w:rsidRPr="0070461B">
              <w:rPr>
                <w:rFonts w:ascii="Arial" w:hAnsi="Arial" w:cs="Arial"/>
                <w:sz w:val="20"/>
                <w:szCs w:val="20"/>
              </w:rPr>
              <w:t>муниципальных</w:t>
            </w:r>
            <w:r w:rsidRPr="0070461B">
              <w:rPr>
                <w:rFonts w:ascii="Arial" w:hAnsi="Arial" w:cs="Arial"/>
                <w:sz w:val="20"/>
                <w:szCs w:val="20"/>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При этом по соответствующему коду классификации расходов </w:t>
            </w:r>
            <w:r w:rsidR="00332D19" w:rsidRPr="0070461B">
              <w:rPr>
                <w:rFonts w:ascii="Arial" w:hAnsi="Arial" w:cs="Arial"/>
                <w:sz w:val="20"/>
                <w:szCs w:val="20"/>
              </w:rPr>
              <w:t>местного</w:t>
            </w:r>
            <w:r w:rsidRPr="0070461B">
              <w:rPr>
                <w:rFonts w:ascii="Arial" w:hAnsi="Arial" w:cs="Arial"/>
                <w:sz w:val="20"/>
                <w:szCs w:val="20"/>
              </w:rPr>
              <w:t xml:space="preserve"> бюджета отражается наименьшая из сумм, указанных в пунктах 10 и 11.</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13. Всего по коду главы бюджетной классификации</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 xml:space="preserve">Указываются итоговые данные, сгруппированные по каждому главному распорядителю средств </w:t>
            </w:r>
            <w:r w:rsidR="00332D19" w:rsidRPr="0070461B">
              <w:rPr>
                <w:rFonts w:ascii="Arial" w:hAnsi="Arial" w:cs="Arial"/>
                <w:sz w:val="20"/>
                <w:szCs w:val="20"/>
              </w:rPr>
              <w:t>местного</w:t>
            </w:r>
            <w:r w:rsidRPr="0070461B">
              <w:rPr>
                <w:rFonts w:ascii="Arial" w:hAnsi="Arial" w:cs="Arial"/>
                <w:sz w:val="20"/>
                <w:szCs w:val="20"/>
              </w:rPr>
              <w:t xml:space="preserve"> бюджета.</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14. Ответственный исполнитель</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Указываются должность, подпись, расшифровка подписи, телефон ответственного исполнителя, сформировавшего отчет.</w:t>
            </w:r>
          </w:p>
        </w:tc>
      </w:tr>
      <w:tr w:rsidR="0085044D" w:rsidRPr="0070461B">
        <w:tblPrEx>
          <w:tblBorders>
            <w:left w:val="single" w:sz="4" w:space="0" w:color="auto"/>
            <w:right w:val="single" w:sz="4" w:space="0" w:color="auto"/>
            <w:insideH w:val="single" w:sz="4" w:space="0" w:color="auto"/>
          </w:tblBorders>
        </w:tblPrEx>
        <w:tc>
          <w:tcPr>
            <w:tcW w:w="3965" w:type="dxa"/>
          </w:tcPr>
          <w:p w:rsidR="0085044D" w:rsidRPr="0070461B" w:rsidRDefault="0085044D">
            <w:pPr>
              <w:pStyle w:val="ConsPlusNormal"/>
              <w:jc w:val="both"/>
              <w:rPr>
                <w:rFonts w:ascii="Arial" w:hAnsi="Arial" w:cs="Arial"/>
                <w:sz w:val="20"/>
                <w:szCs w:val="20"/>
              </w:rPr>
            </w:pPr>
            <w:r w:rsidRPr="0070461B">
              <w:rPr>
                <w:rFonts w:ascii="Arial" w:hAnsi="Arial" w:cs="Arial"/>
                <w:sz w:val="20"/>
                <w:szCs w:val="20"/>
              </w:rPr>
              <w:t>15. Дата</w:t>
            </w:r>
          </w:p>
        </w:tc>
        <w:tc>
          <w:tcPr>
            <w:tcW w:w="5106" w:type="dxa"/>
            <w:gridSpan w:val="2"/>
          </w:tcPr>
          <w:p w:rsidR="0085044D" w:rsidRPr="0070461B" w:rsidRDefault="0085044D">
            <w:pPr>
              <w:pStyle w:val="ConsPlusNormal"/>
              <w:ind w:firstLine="283"/>
              <w:jc w:val="both"/>
              <w:rPr>
                <w:rFonts w:ascii="Arial" w:hAnsi="Arial" w:cs="Arial"/>
                <w:sz w:val="20"/>
                <w:szCs w:val="20"/>
              </w:rPr>
            </w:pPr>
            <w:r w:rsidRPr="0070461B">
              <w:rPr>
                <w:rFonts w:ascii="Arial" w:hAnsi="Arial" w:cs="Arial"/>
                <w:sz w:val="20"/>
                <w:szCs w:val="20"/>
              </w:rPr>
              <w:t>Указывается дата подписания отчета.</w:t>
            </w:r>
          </w:p>
        </w:tc>
      </w:tr>
    </w:tbl>
    <w:p w:rsidR="0085044D" w:rsidRPr="0070461B" w:rsidRDefault="0085044D">
      <w:pPr>
        <w:pStyle w:val="ConsPlusNormal"/>
        <w:jc w:val="both"/>
        <w:rPr>
          <w:rFonts w:ascii="Arial" w:hAnsi="Arial" w:cs="Arial"/>
          <w:sz w:val="20"/>
          <w:szCs w:val="20"/>
        </w:rPr>
      </w:pPr>
    </w:p>
    <w:sectPr w:rsidR="0085044D" w:rsidRPr="0070461B" w:rsidSect="004E398F">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54" w:rsidRDefault="00C52854" w:rsidP="00045810">
      <w:pPr>
        <w:spacing w:after="0" w:line="240" w:lineRule="auto"/>
      </w:pPr>
      <w:r>
        <w:separator/>
      </w:r>
    </w:p>
  </w:endnote>
  <w:endnote w:type="continuationSeparator" w:id="1">
    <w:p w:rsidR="00C52854" w:rsidRDefault="00C52854"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54" w:rsidRDefault="00C52854" w:rsidP="00045810">
      <w:pPr>
        <w:spacing w:after="0" w:line="240" w:lineRule="auto"/>
      </w:pPr>
      <w:r>
        <w:separator/>
      </w:r>
    </w:p>
  </w:footnote>
  <w:footnote w:type="continuationSeparator" w:id="1">
    <w:p w:rsidR="00C52854" w:rsidRDefault="00C52854" w:rsidP="00045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9D7"/>
    <w:multiLevelType w:val="hybridMultilevel"/>
    <w:tmpl w:val="33AA5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E658D"/>
    <w:multiLevelType w:val="hybridMultilevel"/>
    <w:tmpl w:val="1C067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7D12DA"/>
    <w:multiLevelType w:val="hybridMultilevel"/>
    <w:tmpl w:val="C262D6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044D"/>
    <w:rsid w:val="00045810"/>
    <w:rsid w:val="000830E7"/>
    <w:rsid w:val="000D171F"/>
    <w:rsid w:val="00111CE5"/>
    <w:rsid w:val="0011383D"/>
    <w:rsid w:val="0018582B"/>
    <w:rsid w:val="001A465C"/>
    <w:rsid w:val="001A6EE1"/>
    <w:rsid w:val="001F6EA9"/>
    <w:rsid w:val="00201761"/>
    <w:rsid w:val="0024768B"/>
    <w:rsid w:val="00276D3C"/>
    <w:rsid w:val="00285955"/>
    <w:rsid w:val="002B47DC"/>
    <w:rsid w:val="00332D19"/>
    <w:rsid w:val="00340BA0"/>
    <w:rsid w:val="00393C32"/>
    <w:rsid w:val="003A0286"/>
    <w:rsid w:val="003C1B66"/>
    <w:rsid w:val="004020FF"/>
    <w:rsid w:val="00457711"/>
    <w:rsid w:val="004E398F"/>
    <w:rsid w:val="00542AF4"/>
    <w:rsid w:val="005D4F3A"/>
    <w:rsid w:val="00617AC6"/>
    <w:rsid w:val="00624866"/>
    <w:rsid w:val="00642B8B"/>
    <w:rsid w:val="006F6F92"/>
    <w:rsid w:val="0070461B"/>
    <w:rsid w:val="00704B81"/>
    <w:rsid w:val="00796D3C"/>
    <w:rsid w:val="0085044D"/>
    <w:rsid w:val="0085589B"/>
    <w:rsid w:val="00892C4C"/>
    <w:rsid w:val="008C0B9C"/>
    <w:rsid w:val="008F228F"/>
    <w:rsid w:val="00A16281"/>
    <w:rsid w:val="00A32FF5"/>
    <w:rsid w:val="00A77084"/>
    <w:rsid w:val="00B8343B"/>
    <w:rsid w:val="00C52854"/>
    <w:rsid w:val="00CF70D8"/>
    <w:rsid w:val="00D049D4"/>
    <w:rsid w:val="00D35BF6"/>
    <w:rsid w:val="00D465A5"/>
    <w:rsid w:val="00E013DC"/>
    <w:rsid w:val="00E1019E"/>
    <w:rsid w:val="00E25971"/>
    <w:rsid w:val="00E71A11"/>
    <w:rsid w:val="00E87691"/>
    <w:rsid w:val="00F66140"/>
    <w:rsid w:val="00F75156"/>
    <w:rsid w:val="00FF1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D049D4"/>
    <w:rPr>
      <w:color w:val="0000FF"/>
      <w:u w:val="single"/>
    </w:rPr>
  </w:style>
  <w:style w:type="paragraph" w:styleId="a8">
    <w:name w:val="Normal (Web)"/>
    <w:basedOn w:val="a"/>
    <w:uiPriority w:val="99"/>
    <w:semiHidden/>
    <w:unhideWhenUsed/>
    <w:rsid w:val="00D04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25971"/>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259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5971"/>
    <w:rPr>
      <w:rFonts w:ascii="Tahoma" w:hAnsi="Tahoma" w:cs="Tahoma"/>
      <w:sz w:val="16"/>
      <w:szCs w:val="16"/>
    </w:rPr>
  </w:style>
  <w:style w:type="paragraph" w:styleId="ac">
    <w:name w:val="List Paragraph"/>
    <w:basedOn w:val="a"/>
    <w:uiPriority w:val="34"/>
    <w:qFormat/>
    <w:rsid w:val="004E3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D049D4"/>
    <w:rPr>
      <w:color w:val="0000FF"/>
      <w:u w:val="single"/>
    </w:rPr>
  </w:style>
  <w:style w:type="paragraph" w:styleId="a8">
    <w:name w:val="Normal (Web)"/>
    <w:basedOn w:val="a"/>
    <w:uiPriority w:val="99"/>
    <w:semiHidden/>
    <w:unhideWhenUsed/>
    <w:rsid w:val="00D04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25971"/>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259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5971"/>
    <w:rPr>
      <w:rFonts w:ascii="Tahoma" w:hAnsi="Tahoma" w:cs="Tahoma"/>
      <w:sz w:val="16"/>
      <w:szCs w:val="16"/>
    </w:rPr>
  </w:style>
  <w:style w:type="paragraph" w:styleId="ac">
    <w:name w:val="List Paragraph"/>
    <w:basedOn w:val="a"/>
    <w:uiPriority w:val="34"/>
    <w:qFormat/>
    <w:rsid w:val="004E398F"/>
    <w:pPr>
      <w:ind w:left="720"/>
      <w:contextualSpacing/>
    </w:pPr>
  </w:style>
</w:styles>
</file>

<file path=word/webSettings.xml><?xml version="1.0" encoding="utf-8"?>
<w:webSettings xmlns:r="http://schemas.openxmlformats.org/officeDocument/2006/relationships" xmlns:w="http://schemas.openxmlformats.org/wordprocessingml/2006/main">
  <w:divs>
    <w:div w:id="14112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AC1A-A3E6-4836-91E6-19DA0C52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22688</Words>
  <Characters>129323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1</cp:lastModifiedBy>
  <cp:revision>6</cp:revision>
  <cp:lastPrinted>2024-02-21T03:42:00Z</cp:lastPrinted>
  <dcterms:created xsi:type="dcterms:W3CDTF">2024-02-08T09:11:00Z</dcterms:created>
  <dcterms:modified xsi:type="dcterms:W3CDTF">2024-02-21T03:51:00Z</dcterms:modified>
</cp:coreProperties>
</file>