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6AF" w:rsidRPr="00826421" w:rsidRDefault="001D26AF" w:rsidP="001D26AF">
      <w:pPr>
        <w:autoSpaceDE w:val="0"/>
        <w:autoSpaceDN w:val="0"/>
        <w:adjustRightInd w:val="0"/>
        <w:jc w:val="center"/>
        <w:rPr>
          <w:rFonts w:ascii="Arial" w:hAnsi="Arial" w:cs="Arial"/>
        </w:rPr>
      </w:pPr>
      <w:r w:rsidRPr="00826421">
        <w:rPr>
          <w:rFonts w:ascii="Arial" w:hAnsi="Arial" w:cs="Arial"/>
        </w:rPr>
        <w:t>АДМИНИСТРАЦИЯ ПОС</w:t>
      </w:r>
      <w:r w:rsidR="00865C8D" w:rsidRPr="00826421">
        <w:rPr>
          <w:rFonts w:ascii="Arial" w:hAnsi="Arial" w:cs="Arial"/>
        </w:rPr>
        <w:t>Е</w:t>
      </w:r>
      <w:r w:rsidRPr="00826421">
        <w:rPr>
          <w:rFonts w:ascii="Arial" w:hAnsi="Arial" w:cs="Arial"/>
        </w:rPr>
        <w:t>ЛКА РАЗДОЛИНСК</w:t>
      </w:r>
    </w:p>
    <w:p w:rsidR="001D26AF" w:rsidRPr="00826421" w:rsidRDefault="001D26AF" w:rsidP="001D26AF">
      <w:pPr>
        <w:autoSpaceDE w:val="0"/>
        <w:autoSpaceDN w:val="0"/>
        <w:adjustRightInd w:val="0"/>
        <w:jc w:val="center"/>
        <w:rPr>
          <w:rFonts w:ascii="Arial" w:hAnsi="Arial" w:cs="Arial"/>
        </w:rPr>
      </w:pPr>
      <w:r w:rsidRPr="00826421">
        <w:rPr>
          <w:rFonts w:ascii="Arial" w:hAnsi="Arial" w:cs="Arial"/>
        </w:rPr>
        <w:t>МОТЫГИНСКОГО РАЙОНА КРАСНОЯРСКОГО КРАЯ</w:t>
      </w:r>
    </w:p>
    <w:p w:rsidR="001D26AF" w:rsidRPr="00826421" w:rsidRDefault="001D26AF" w:rsidP="001D26AF">
      <w:pPr>
        <w:autoSpaceDE w:val="0"/>
        <w:autoSpaceDN w:val="0"/>
        <w:adjustRightInd w:val="0"/>
        <w:jc w:val="center"/>
        <w:rPr>
          <w:rFonts w:ascii="Arial" w:hAnsi="Arial" w:cs="Arial"/>
        </w:rPr>
      </w:pPr>
    </w:p>
    <w:p w:rsidR="001D26AF" w:rsidRPr="00826421" w:rsidRDefault="001D26AF" w:rsidP="001D26AF">
      <w:pPr>
        <w:autoSpaceDE w:val="0"/>
        <w:autoSpaceDN w:val="0"/>
        <w:adjustRightInd w:val="0"/>
        <w:jc w:val="center"/>
        <w:rPr>
          <w:rFonts w:ascii="Arial" w:hAnsi="Arial" w:cs="Arial"/>
          <w:b/>
        </w:rPr>
      </w:pPr>
      <w:r w:rsidRPr="00826421">
        <w:rPr>
          <w:rFonts w:ascii="Arial" w:hAnsi="Arial" w:cs="Arial"/>
          <w:b/>
        </w:rPr>
        <w:t>ПОСТАНОВЛЕНИЕ</w:t>
      </w:r>
    </w:p>
    <w:p w:rsidR="001D26AF" w:rsidRPr="00826421" w:rsidRDefault="001D26AF" w:rsidP="001D26AF">
      <w:pPr>
        <w:autoSpaceDE w:val="0"/>
        <w:autoSpaceDN w:val="0"/>
        <w:adjustRightInd w:val="0"/>
        <w:jc w:val="center"/>
        <w:rPr>
          <w:rFonts w:ascii="Arial" w:hAnsi="Arial" w:cs="Arial"/>
          <w:b/>
        </w:rPr>
      </w:pPr>
    </w:p>
    <w:p w:rsidR="001D26AF" w:rsidRPr="00826421" w:rsidRDefault="00876A08" w:rsidP="001D26AF">
      <w:pPr>
        <w:rPr>
          <w:rFonts w:ascii="Arial" w:hAnsi="Arial" w:cs="Arial"/>
        </w:rPr>
      </w:pPr>
      <w:r w:rsidRPr="00826421">
        <w:rPr>
          <w:rFonts w:ascii="Arial" w:hAnsi="Arial" w:cs="Arial"/>
        </w:rPr>
        <w:t>22</w:t>
      </w:r>
      <w:r w:rsidR="002A1556" w:rsidRPr="00826421">
        <w:rPr>
          <w:rFonts w:ascii="Arial" w:hAnsi="Arial" w:cs="Arial"/>
        </w:rPr>
        <w:t>.05</w:t>
      </w:r>
      <w:r w:rsidR="00EA5EB0" w:rsidRPr="00826421">
        <w:rPr>
          <w:rFonts w:ascii="Arial" w:hAnsi="Arial" w:cs="Arial"/>
        </w:rPr>
        <w:t>.</w:t>
      </w:r>
      <w:r w:rsidR="00762DBA" w:rsidRPr="00826421">
        <w:rPr>
          <w:rFonts w:ascii="Arial" w:hAnsi="Arial" w:cs="Arial"/>
        </w:rPr>
        <w:t>202</w:t>
      </w:r>
      <w:r w:rsidR="00CA52F9" w:rsidRPr="00826421">
        <w:rPr>
          <w:rFonts w:ascii="Arial" w:hAnsi="Arial" w:cs="Arial"/>
        </w:rPr>
        <w:t>3</w:t>
      </w:r>
      <w:r w:rsidR="008161E9" w:rsidRPr="00826421">
        <w:rPr>
          <w:rFonts w:ascii="Arial" w:hAnsi="Arial" w:cs="Arial"/>
        </w:rPr>
        <w:t>г.</w:t>
      </w:r>
      <w:r w:rsidR="0072099C" w:rsidRPr="00826421">
        <w:rPr>
          <w:rFonts w:ascii="Arial" w:hAnsi="Arial" w:cs="Arial"/>
        </w:rPr>
        <w:t xml:space="preserve">                       </w:t>
      </w:r>
      <w:r w:rsidR="008161E9" w:rsidRPr="00826421">
        <w:rPr>
          <w:rFonts w:ascii="Arial" w:hAnsi="Arial" w:cs="Arial"/>
        </w:rPr>
        <w:t xml:space="preserve">         </w:t>
      </w:r>
      <w:r w:rsidR="001D26AF" w:rsidRPr="00826421">
        <w:rPr>
          <w:rFonts w:ascii="Arial" w:hAnsi="Arial" w:cs="Arial"/>
        </w:rPr>
        <w:t>п.г.т. Раздолинск</w:t>
      </w:r>
      <w:r w:rsidR="001E5AFE" w:rsidRPr="00826421">
        <w:rPr>
          <w:rFonts w:ascii="Arial" w:hAnsi="Arial" w:cs="Arial"/>
        </w:rPr>
        <w:t xml:space="preserve">             </w:t>
      </w:r>
      <w:r w:rsidR="001D26AF" w:rsidRPr="00826421">
        <w:rPr>
          <w:rFonts w:ascii="Arial" w:hAnsi="Arial" w:cs="Arial"/>
        </w:rPr>
        <w:t xml:space="preserve">           </w:t>
      </w:r>
      <w:r w:rsidR="00DF3495" w:rsidRPr="00826421">
        <w:rPr>
          <w:rFonts w:ascii="Arial" w:hAnsi="Arial" w:cs="Arial"/>
        </w:rPr>
        <w:t xml:space="preserve">          </w:t>
      </w:r>
      <w:r w:rsidR="00B03005" w:rsidRPr="00826421">
        <w:rPr>
          <w:rFonts w:ascii="Arial" w:hAnsi="Arial" w:cs="Arial"/>
        </w:rPr>
        <w:t xml:space="preserve"> </w:t>
      </w:r>
      <w:r w:rsidR="00EA5EB0" w:rsidRPr="00826421">
        <w:rPr>
          <w:rFonts w:ascii="Arial" w:hAnsi="Arial" w:cs="Arial"/>
        </w:rPr>
        <w:t xml:space="preserve">      </w:t>
      </w:r>
      <w:r w:rsidR="008161E9" w:rsidRPr="00826421">
        <w:rPr>
          <w:rFonts w:ascii="Arial" w:hAnsi="Arial" w:cs="Arial"/>
        </w:rPr>
        <w:t>№</w:t>
      </w:r>
      <w:r w:rsidR="00647EC6" w:rsidRPr="00826421">
        <w:rPr>
          <w:rFonts w:ascii="Arial" w:hAnsi="Arial" w:cs="Arial"/>
        </w:rPr>
        <w:t>58</w:t>
      </w:r>
    </w:p>
    <w:p w:rsidR="001D26AF" w:rsidRPr="00826421" w:rsidRDefault="001D26AF" w:rsidP="001D26AF">
      <w:pPr>
        <w:rPr>
          <w:rFonts w:ascii="Arial" w:hAnsi="Arial" w:cs="Arial"/>
        </w:rPr>
      </w:pPr>
    </w:p>
    <w:p w:rsidR="00DB7202" w:rsidRPr="00826421" w:rsidRDefault="00AC02CA" w:rsidP="001D26AF">
      <w:pPr>
        <w:pStyle w:val="Style6"/>
        <w:spacing w:line="240" w:lineRule="auto"/>
        <w:ind w:firstLine="709"/>
        <w:jc w:val="both"/>
        <w:rPr>
          <w:rFonts w:ascii="Arial" w:hAnsi="Arial" w:cs="Arial"/>
        </w:rPr>
      </w:pPr>
      <w:r w:rsidRPr="00826421">
        <w:rPr>
          <w:rFonts w:ascii="Arial" w:hAnsi="Arial" w:cs="Arial"/>
        </w:rPr>
        <w:t>Об утверждении программы прове</w:t>
      </w:r>
      <w:r w:rsidR="001D26AF" w:rsidRPr="00826421">
        <w:rPr>
          <w:rFonts w:ascii="Arial" w:hAnsi="Arial" w:cs="Arial"/>
        </w:rPr>
        <w:t xml:space="preserve">дения проверок теплоснабжающих, </w:t>
      </w:r>
      <w:r w:rsidRPr="00826421">
        <w:rPr>
          <w:rFonts w:ascii="Arial" w:hAnsi="Arial" w:cs="Arial"/>
        </w:rPr>
        <w:t>теплосетевых организаций и потребителей тепловой энергии к</w:t>
      </w:r>
      <w:r w:rsidR="00A9695F" w:rsidRPr="00826421">
        <w:rPr>
          <w:rFonts w:ascii="Arial" w:hAnsi="Arial" w:cs="Arial"/>
        </w:rPr>
        <w:t xml:space="preserve"> отопительному периоду </w:t>
      </w:r>
      <w:r w:rsidR="005C2D48" w:rsidRPr="00826421">
        <w:rPr>
          <w:rFonts w:ascii="Arial" w:hAnsi="Arial" w:cs="Arial"/>
        </w:rPr>
        <w:t>202</w:t>
      </w:r>
      <w:r w:rsidR="00CA52F9" w:rsidRPr="00826421">
        <w:rPr>
          <w:rFonts w:ascii="Arial" w:hAnsi="Arial" w:cs="Arial"/>
        </w:rPr>
        <w:t>3</w:t>
      </w:r>
      <w:r w:rsidR="00A15967" w:rsidRPr="00826421">
        <w:rPr>
          <w:rFonts w:ascii="Arial" w:hAnsi="Arial" w:cs="Arial"/>
        </w:rPr>
        <w:t>/20</w:t>
      </w:r>
      <w:r w:rsidR="005C2D48" w:rsidRPr="00826421">
        <w:rPr>
          <w:rFonts w:ascii="Arial" w:hAnsi="Arial" w:cs="Arial"/>
        </w:rPr>
        <w:t>2</w:t>
      </w:r>
      <w:r w:rsidR="00CA52F9" w:rsidRPr="00826421">
        <w:rPr>
          <w:rFonts w:ascii="Arial" w:hAnsi="Arial" w:cs="Arial"/>
        </w:rPr>
        <w:t>4</w:t>
      </w:r>
      <w:r w:rsidRPr="00826421">
        <w:rPr>
          <w:rFonts w:ascii="Arial" w:hAnsi="Arial" w:cs="Arial"/>
        </w:rPr>
        <w:t>г.г.</w:t>
      </w:r>
    </w:p>
    <w:p w:rsidR="001D26AF" w:rsidRPr="00826421" w:rsidRDefault="001D26AF" w:rsidP="001D26AF">
      <w:pPr>
        <w:pStyle w:val="Style6"/>
        <w:spacing w:line="240" w:lineRule="auto"/>
        <w:jc w:val="both"/>
        <w:rPr>
          <w:rFonts w:ascii="Arial" w:hAnsi="Arial" w:cs="Arial"/>
        </w:rPr>
      </w:pPr>
    </w:p>
    <w:p w:rsidR="00DB7202" w:rsidRPr="00826421" w:rsidRDefault="00DB7202" w:rsidP="00826421">
      <w:pPr>
        <w:jc w:val="both"/>
        <w:rPr>
          <w:rFonts w:ascii="Arial" w:hAnsi="Arial" w:cs="Arial"/>
          <w:b/>
        </w:rPr>
      </w:pPr>
      <w:r w:rsidRPr="00826421">
        <w:rPr>
          <w:rFonts w:ascii="Arial" w:hAnsi="Arial" w:cs="Arial"/>
        </w:rPr>
        <w:t xml:space="preserve">     В целях определения порядка оценки готовности к отопительному периоду </w:t>
      </w:r>
      <w:r w:rsidR="00A15967" w:rsidRPr="00826421">
        <w:rPr>
          <w:rFonts w:ascii="Arial" w:hAnsi="Arial" w:cs="Arial"/>
        </w:rPr>
        <w:t>20</w:t>
      </w:r>
      <w:r w:rsidR="005C2D48" w:rsidRPr="00826421">
        <w:rPr>
          <w:rFonts w:ascii="Arial" w:hAnsi="Arial" w:cs="Arial"/>
        </w:rPr>
        <w:t>2</w:t>
      </w:r>
      <w:r w:rsidR="00CA52F9" w:rsidRPr="00826421">
        <w:rPr>
          <w:rFonts w:ascii="Arial" w:hAnsi="Arial" w:cs="Arial"/>
        </w:rPr>
        <w:t>3</w:t>
      </w:r>
      <w:r w:rsidR="00A15967" w:rsidRPr="00826421">
        <w:rPr>
          <w:rFonts w:ascii="Arial" w:hAnsi="Arial" w:cs="Arial"/>
        </w:rPr>
        <w:t>/20</w:t>
      </w:r>
      <w:r w:rsidR="00197CB8" w:rsidRPr="00826421">
        <w:rPr>
          <w:rFonts w:ascii="Arial" w:hAnsi="Arial" w:cs="Arial"/>
        </w:rPr>
        <w:t>2</w:t>
      </w:r>
      <w:r w:rsidR="00CA52F9" w:rsidRPr="00826421">
        <w:rPr>
          <w:rFonts w:ascii="Arial" w:hAnsi="Arial" w:cs="Arial"/>
        </w:rPr>
        <w:t>4</w:t>
      </w:r>
      <w:r w:rsidRPr="00826421">
        <w:rPr>
          <w:rFonts w:ascii="Arial" w:hAnsi="Arial" w:cs="Arial"/>
        </w:rPr>
        <w:t>г.г. теплоснабжающих организаций, теплосетевых организаций и потребителей тепловой энергии, теплопотребляющие установки которых подключены к системе теплоснабжения,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№190-ФЗ «О теплоснабжении», на основании Правил оценки готовности к отопительному периоду, утверждёнными Приказом Министерства Энергетики Рос</w:t>
      </w:r>
      <w:r w:rsidR="002F2518" w:rsidRPr="00826421">
        <w:rPr>
          <w:rFonts w:ascii="Arial" w:hAnsi="Arial" w:cs="Arial"/>
        </w:rPr>
        <w:t xml:space="preserve">сийской Федерации от 12.03.2013 </w:t>
      </w:r>
      <w:r w:rsidRPr="00826421">
        <w:rPr>
          <w:rFonts w:ascii="Arial" w:hAnsi="Arial" w:cs="Arial"/>
        </w:rPr>
        <w:t xml:space="preserve">г. </w:t>
      </w:r>
      <w:r w:rsidR="00A15967" w:rsidRPr="00826421">
        <w:rPr>
          <w:rFonts w:ascii="Arial" w:hAnsi="Arial" w:cs="Arial"/>
        </w:rPr>
        <w:t>№103</w:t>
      </w:r>
      <w:r w:rsidRPr="00826421">
        <w:rPr>
          <w:rFonts w:ascii="Arial" w:hAnsi="Arial" w:cs="Arial"/>
        </w:rPr>
        <w:t xml:space="preserve"> </w:t>
      </w:r>
      <w:r w:rsidRPr="00826421">
        <w:rPr>
          <w:rFonts w:ascii="Arial" w:hAnsi="Arial" w:cs="Arial"/>
          <w:b/>
        </w:rPr>
        <w:t>ПОСТАНОВЛЯЮ:</w:t>
      </w:r>
    </w:p>
    <w:p w:rsidR="001D26AF" w:rsidRPr="00826421" w:rsidRDefault="001D26AF" w:rsidP="001D26AF">
      <w:pPr>
        <w:rPr>
          <w:rFonts w:ascii="Arial" w:hAnsi="Arial" w:cs="Arial"/>
          <w:b/>
        </w:rPr>
      </w:pPr>
    </w:p>
    <w:p w:rsidR="00DB7202" w:rsidRPr="00826421" w:rsidRDefault="004720D3" w:rsidP="001D26AF">
      <w:pPr>
        <w:ind w:firstLine="709"/>
        <w:jc w:val="both"/>
        <w:rPr>
          <w:rFonts w:ascii="Arial" w:hAnsi="Arial" w:cs="Arial"/>
        </w:rPr>
      </w:pPr>
      <w:r w:rsidRPr="00826421">
        <w:rPr>
          <w:rFonts w:ascii="Arial" w:hAnsi="Arial" w:cs="Arial"/>
        </w:rPr>
        <w:t>1.</w:t>
      </w:r>
      <w:r w:rsidR="00DB7202" w:rsidRPr="00826421">
        <w:rPr>
          <w:rFonts w:ascii="Arial" w:hAnsi="Arial" w:cs="Arial"/>
        </w:rPr>
        <w:t xml:space="preserve">Утвердить программу проведения проверок теплоснабжающих, теплосетевых организаций и потребителей тепловой энергии к отопительному периоду </w:t>
      </w:r>
      <w:r w:rsidR="00A15967" w:rsidRPr="00826421">
        <w:rPr>
          <w:rFonts w:ascii="Arial" w:hAnsi="Arial" w:cs="Arial"/>
        </w:rPr>
        <w:t>20</w:t>
      </w:r>
      <w:r w:rsidR="005C2D48" w:rsidRPr="00826421">
        <w:rPr>
          <w:rFonts w:ascii="Arial" w:hAnsi="Arial" w:cs="Arial"/>
        </w:rPr>
        <w:t>2</w:t>
      </w:r>
      <w:r w:rsidR="00CA52F9" w:rsidRPr="00826421">
        <w:rPr>
          <w:rFonts w:ascii="Arial" w:hAnsi="Arial" w:cs="Arial"/>
        </w:rPr>
        <w:t>3</w:t>
      </w:r>
      <w:r w:rsidR="00A15967" w:rsidRPr="00826421">
        <w:rPr>
          <w:rFonts w:ascii="Arial" w:hAnsi="Arial" w:cs="Arial"/>
        </w:rPr>
        <w:t>/20</w:t>
      </w:r>
      <w:r w:rsidR="00197CB8" w:rsidRPr="00826421">
        <w:rPr>
          <w:rFonts w:ascii="Arial" w:hAnsi="Arial" w:cs="Arial"/>
        </w:rPr>
        <w:t>2</w:t>
      </w:r>
      <w:r w:rsidR="00CA52F9" w:rsidRPr="00826421">
        <w:rPr>
          <w:rFonts w:ascii="Arial" w:hAnsi="Arial" w:cs="Arial"/>
        </w:rPr>
        <w:t>4</w:t>
      </w:r>
      <w:r w:rsidR="00DB7202" w:rsidRPr="00826421">
        <w:rPr>
          <w:rFonts w:ascii="Arial" w:hAnsi="Arial" w:cs="Arial"/>
        </w:rPr>
        <w:t xml:space="preserve">г.г. </w:t>
      </w:r>
    </w:p>
    <w:p w:rsidR="001D26AF" w:rsidRPr="00826421" w:rsidRDefault="001D26AF" w:rsidP="001D26AF">
      <w:pPr>
        <w:pStyle w:val="af5"/>
        <w:shd w:val="clear" w:color="auto" w:fill="F9F9FC"/>
        <w:spacing w:after="0" w:line="240" w:lineRule="auto"/>
        <w:ind w:left="0" w:firstLine="709"/>
        <w:jc w:val="both"/>
        <w:rPr>
          <w:rFonts w:ascii="Arial" w:eastAsia="Times New Roman" w:hAnsi="Arial" w:cs="Arial"/>
          <w:sz w:val="24"/>
          <w:szCs w:val="24"/>
        </w:rPr>
      </w:pPr>
      <w:r w:rsidRPr="00826421">
        <w:rPr>
          <w:rFonts w:ascii="Arial" w:eastAsia="Times New Roman" w:hAnsi="Arial" w:cs="Arial"/>
          <w:sz w:val="24"/>
          <w:szCs w:val="24"/>
        </w:rPr>
        <w:t>2. Настоящее постановление вступает в силу со дня подписания и подлежит опубликованию в периодическом печатном</w:t>
      </w:r>
      <w:r w:rsidR="005C2D48" w:rsidRPr="00826421">
        <w:rPr>
          <w:rFonts w:ascii="Arial" w:eastAsia="Times New Roman" w:hAnsi="Arial" w:cs="Arial"/>
          <w:sz w:val="24"/>
          <w:szCs w:val="24"/>
        </w:rPr>
        <w:t xml:space="preserve"> издании "Раздолинский вестник"</w:t>
      </w:r>
      <w:r w:rsidR="0003209F" w:rsidRPr="00826421">
        <w:rPr>
          <w:rFonts w:ascii="Arial" w:eastAsia="Times New Roman" w:hAnsi="Arial" w:cs="Arial"/>
          <w:sz w:val="24"/>
          <w:szCs w:val="24"/>
        </w:rPr>
        <w:t>.</w:t>
      </w:r>
      <w:r w:rsidR="005C2D48" w:rsidRPr="00826421">
        <w:rPr>
          <w:rFonts w:ascii="Arial" w:eastAsia="Times New Roman" w:hAnsi="Arial" w:cs="Arial"/>
          <w:sz w:val="24"/>
          <w:szCs w:val="24"/>
        </w:rPr>
        <w:t xml:space="preserve"> </w:t>
      </w:r>
    </w:p>
    <w:p w:rsidR="00826421" w:rsidRDefault="001D26AF" w:rsidP="00826421">
      <w:pPr>
        <w:pStyle w:val="af5"/>
        <w:shd w:val="clear" w:color="auto" w:fill="F9F9FC"/>
        <w:spacing w:after="0" w:line="240" w:lineRule="auto"/>
        <w:ind w:left="426" w:firstLine="283"/>
        <w:jc w:val="both"/>
        <w:rPr>
          <w:rFonts w:ascii="Arial" w:eastAsia="Times New Roman" w:hAnsi="Arial" w:cs="Arial"/>
          <w:sz w:val="24"/>
          <w:szCs w:val="24"/>
        </w:rPr>
      </w:pPr>
      <w:r w:rsidRPr="00826421">
        <w:rPr>
          <w:rFonts w:ascii="Arial" w:eastAsia="Times New Roman" w:hAnsi="Arial" w:cs="Arial"/>
          <w:sz w:val="24"/>
          <w:szCs w:val="24"/>
        </w:rPr>
        <w:t>3. Контроль исполнения настоящего постановления оставляю за собой.</w:t>
      </w:r>
    </w:p>
    <w:p w:rsidR="00826421" w:rsidRDefault="00826421" w:rsidP="00826421">
      <w:pPr>
        <w:pStyle w:val="af5"/>
        <w:shd w:val="clear" w:color="auto" w:fill="F9F9FC"/>
        <w:spacing w:after="0" w:line="240" w:lineRule="auto"/>
        <w:ind w:left="426" w:firstLine="283"/>
        <w:jc w:val="both"/>
        <w:rPr>
          <w:rFonts w:ascii="Arial" w:eastAsia="Times New Roman" w:hAnsi="Arial" w:cs="Arial"/>
          <w:sz w:val="24"/>
          <w:szCs w:val="24"/>
        </w:rPr>
      </w:pPr>
    </w:p>
    <w:p w:rsidR="00876A08" w:rsidRPr="00826421" w:rsidRDefault="001D26AF" w:rsidP="00826421">
      <w:pPr>
        <w:pStyle w:val="af5"/>
        <w:shd w:val="clear" w:color="auto" w:fill="F9F9FC"/>
        <w:spacing w:after="0" w:line="240" w:lineRule="auto"/>
        <w:ind w:left="426" w:firstLine="283"/>
        <w:jc w:val="both"/>
        <w:rPr>
          <w:rFonts w:ascii="Arial" w:eastAsia="Times New Roman" w:hAnsi="Arial" w:cs="Arial"/>
          <w:sz w:val="24"/>
          <w:szCs w:val="24"/>
        </w:rPr>
      </w:pPr>
      <w:r w:rsidRPr="00826421">
        <w:rPr>
          <w:rFonts w:ascii="Arial" w:hAnsi="Arial" w:cs="Arial"/>
          <w:sz w:val="24"/>
          <w:szCs w:val="24"/>
        </w:rPr>
        <w:t xml:space="preserve"> </w:t>
      </w:r>
      <w:r w:rsidR="00876A08" w:rsidRPr="00826421">
        <w:rPr>
          <w:rFonts w:ascii="Arial" w:hAnsi="Arial" w:cs="Arial"/>
          <w:sz w:val="24"/>
          <w:szCs w:val="24"/>
        </w:rPr>
        <w:t xml:space="preserve">Врио </w:t>
      </w:r>
      <w:r w:rsidR="004720D3" w:rsidRPr="00826421">
        <w:rPr>
          <w:rFonts w:ascii="Arial" w:hAnsi="Arial" w:cs="Arial"/>
          <w:sz w:val="24"/>
          <w:szCs w:val="24"/>
        </w:rPr>
        <w:t>Глав</w:t>
      </w:r>
      <w:r w:rsidR="00876A08" w:rsidRPr="00826421">
        <w:rPr>
          <w:rFonts w:ascii="Arial" w:hAnsi="Arial" w:cs="Arial"/>
          <w:sz w:val="24"/>
          <w:szCs w:val="24"/>
        </w:rPr>
        <w:t>ы</w:t>
      </w:r>
      <w:r w:rsidR="004720D3" w:rsidRPr="00826421">
        <w:rPr>
          <w:rFonts w:ascii="Arial" w:hAnsi="Arial" w:cs="Arial"/>
          <w:sz w:val="24"/>
          <w:szCs w:val="24"/>
        </w:rPr>
        <w:t xml:space="preserve"> </w:t>
      </w:r>
      <w:r w:rsidRPr="00826421">
        <w:rPr>
          <w:rFonts w:ascii="Arial" w:hAnsi="Arial" w:cs="Arial"/>
          <w:sz w:val="24"/>
          <w:szCs w:val="24"/>
        </w:rPr>
        <w:t>поселка Раздолинск</w:t>
      </w:r>
    </w:p>
    <w:p w:rsidR="001D26AF" w:rsidRPr="00826421" w:rsidRDefault="00826421" w:rsidP="001D26AF">
      <w:pPr>
        <w:rPr>
          <w:rFonts w:ascii="Arial" w:hAnsi="Arial" w:cs="Arial"/>
        </w:rPr>
      </w:pPr>
      <w:r>
        <w:rPr>
          <w:rFonts w:ascii="Arial" w:hAnsi="Arial" w:cs="Arial"/>
        </w:rPr>
        <w:t xml:space="preserve">            </w:t>
      </w:r>
      <w:r w:rsidR="00876A08" w:rsidRPr="00826421">
        <w:rPr>
          <w:rFonts w:ascii="Arial" w:hAnsi="Arial" w:cs="Arial"/>
        </w:rPr>
        <w:t>специалист по вопросам ЖКХ</w:t>
      </w:r>
      <w:r w:rsidR="001D26AF" w:rsidRPr="00826421">
        <w:rPr>
          <w:rFonts w:ascii="Arial" w:hAnsi="Arial" w:cs="Arial"/>
        </w:rPr>
        <w:t xml:space="preserve">               </w:t>
      </w:r>
      <w:r w:rsidR="006719FC" w:rsidRPr="00826421">
        <w:rPr>
          <w:rFonts w:ascii="Arial" w:hAnsi="Arial" w:cs="Arial"/>
        </w:rPr>
        <w:t xml:space="preserve">      </w:t>
      </w:r>
      <w:r w:rsidR="001D26AF" w:rsidRPr="00826421">
        <w:rPr>
          <w:rFonts w:ascii="Arial" w:hAnsi="Arial" w:cs="Arial"/>
        </w:rPr>
        <w:t xml:space="preserve">          </w:t>
      </w:r>
      <w:r w:rsidR="0072099C" w:rsidRPr="00826421">
        <w:rPr>
          <w:rFonts w:ascii="Arial" w:hAnsi="Arial" w:cs="Arial"/>
        </w:rPr>
        <w:t xml:space="preserve">            </w:t>
      </w:r>
      <w:r w:rsidR="004720D3" w:rsidRPr="00826421">
        <w:rPr>
          <w:rFonts w:ascii="Arial" w:hAnsi="Arial" w:cs="Arial"/>
        </w:rPr>
        <w:t xml:space="preserve">           </w:t>
      </w:r>
      <w:r w:rsidR="00876A08" w:rsidRPr="00826421">
        <w:rPr>
          <w:rFonts w:ascii="Arial" w:hAnsi="Arial" w:cs="Arial"/>
        </w:rPr>
        <w:t>Т.С.Ветрова</w:t>
      </w:r>
    </w:p>
    <w:p w:rsidR="001D26AF" w:rsidRPr="00826421" w:rsidRDefault="001D26AF" w:rsidP="001D26AF">
      <w:pPr>
        <w:rPr>
          <w:rFonts w:ascii="Arial" w:hAnsi="Arial" w:cs="Arial"/>
        </w:rPr>
      </w:pPr>
    </w:p>
    <w:p w:rsidR="00A6302B" w:rsidRPr="00826421" w:rsidRDefault="00A6302B" w:rsidP="001D26AF">
      <w:pPr>
        <w:rPr>
          <w:rFonts w:ascii="Arial" w:hAnsi="Arial" w:cs="Arial"/>
        </w:rPr>
      </w:pPr>
    </w:p>
    <w:p w:rsidR="00A6302B" w:rsidRPr="00826421" w:rsidRDefault="00A6302B" w:rsidP="001D26AF">
      <w:pPr>
        <w:rPr>
          <w:rFonts w:ascii="Arial" w:hAnsi="Arial" w:cs="Arial"/>
        </w:rPr>
      </w:pPr>
    </w:p>
    <w:p w:rsidR="00A6302B" w:rsidRPr="00826421" w:rsidRDefault="00A6302B" w:rsidP="001D26AF">
      <w:pPr>
        <w:rPr>
          <w:rFonts w:ascii="Arial" w:hAnsi="Arial" w:cs="Arial"/>
        </w:rPr>
      </w:pPr>
    </w:p>
    <w:p w:rsidR="00A6302B" w:rsidRPr="00826421" w:rsidRDefault="00A6302B" w:rsidP="001D26AF">
      <w:pPr>
        <w:rPr>
          <w:rFonts w:ascii="Arial" w:hAnsi="Arial" w:cs="Arial"/>
        </w:rPr>
      </w:pPr>
    </w:p>
    <w:p w:rsidR="001D26AF" w:rsidRPr="00826421" w:rsidRDefault="001D26AF" w:rsidP="001D26AF">
      <w:pPr>
        <w:rPr>
          <w:rFonts w:ascii="Arial" w:hAnsi="Arial" w:cs="Arial"/>
        </w:rPr>
      </w:pPr>
    </w:p>
    <w:p w:rsidR="001D26AF" w:rsidRPr="00826421" w:rsidRDefault="001D26AF" w:rsidP="001D26AF">
      <w:pPr>
        <w:rPr>
          <w:rFonts w:ascii="Arial" w:hAnsi="Arial" w:cs="Arial"/>
        </w:rPr>
      </w:pPr>
    </w:p>
    <w:p w:rsidR="001D26AF" w:rsidRPr="00826421" w:rsidRDefault="001D26AF" w:rsidP="001D26AF">
      <w:pPr>
        <w:rPr>
          <w:rFonts w:ascii="Arial" w:hAnsi="Arial" w:cs="Arial"/>
        </w:rPr>
      </w:pPr>
    </w:p>
    <w:p w:rsidR="00DB7202" w:rsidRPr="00826421" w:rsidRDefault="00DB7202" w:rsidP="001D26AF">
      <w:pPr>
        <w:rPr>
          <w:rFonts w:ascii="Arial" w:hAnsi="Arial" w:cs="Arial"/>
        </w:rPr>
      </w:pPr>
    </w:p>
    <w:p w:rsidR="00AC02CA" w:rsidRPr="00826421" w:rsidRDefault="00AC02CA" w:rsidP="001D26AF">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826421" w:rsidRDefault="00826421" w:rsidP="00770349">
      <w:pPr>
        <w:jc w:val="center"/>
        <w:rPr>
          <w:rFonts w:ascii="Arial" w:hAnsi="Arial" w:cs="Arial"/>
          <w:b/>
          <w:bCs/>
        </w:rPr>
      </w:pPr>
    </w:p>
    <w:p w:rsidR="00770349" w:rsidRPr="00826421" w:rsidRDefault="00826421" w:rsidP="00770349">
      <w:pPr>
        <w:jc w:val="center"/>
        <w:rPr>
          <w:rFonts w:ascii="Arial" w:hAnsi="Arial" w:cs="Arial"/>
          <w:b/>
          <w:bCs/>
        </w:rPr>
      </w:pPr>
      <w:r>
        <w:rPr>
          <w:rFonts w:ascii="Arial" w:hAnsi="Arial" w:cs="Arial"/>
          <w:b/>
          <w:bCs/>
        </w:rPr>
        <w:lastRenderedPageBreak/>
        <w:t>П</w:t>
      </w:r>
      <w:r w:rsidR="00770349" w:rsidRPr="00826421">
        <w:rPr>
          <w:rFonts w:ascii="Arial" w:hAnsi="Arial" w:cs="Arial"/>
          <w:b/>
          <w:bCs/>
        </w:rPr>
        <w:t>аспорт</w:t>
      </w:r>
    </w:p>
    <w:p w:rsidR="00770349" w:rsidRPr="00826421" w:rsidRDefault="00770349" w:rsidP="00770349">
      <w:pPr>
        <w:jc w:val="center"/>
        <w:rPr>
          <w:rFonts w:ascii="Arial" w:hAnsi="Arial" w:cs="Arial"/>
          <w:b/>
        </w:rPr>
      </w:pPr>
      <w:r w:rsidRPr="00826421">
        <w:rPr>
          <w:rFonts w:ascii="Arial" w:hAnsi="Arial" w:cs="Arial"/>
          <w:b/>
        </w:rPr>
        <w:t>Программы проведения проверок теплоснабжающих, теплосетевых организаций и потребителей тепловой энергии к отопительному периоду 20</w:t>
      </w:r>
      <w:r w:rsidR="005C2D48" w:rsidRPr="00826421">
        <w:rPr>
          <w:rFonts w:ascii="Arial" w:hAnsi="Arial" w:cs="Arial"/>
          <w:b/>
        </w:rPr>
        <w:t>2</w:t>
      </w:r>
      <w:r w:rsidR="00CA52F9" w:rsidRPr="00826421">
        <w:rPr>
          <w:rFonts w:ascii="Arial" w:hAnsi="Arial" w:cs="Arial"/>
          <w:b/>
        </w:rPr>
        <w:t>3</w:t>
      </w:r>
      <w:r w:rsidRPr="00826421">
        <w:rPr>
          <w:rFonts w:ascii="Arial" w:hAnsi="Arial" w:cs="Arial"/>
          <w:b/>
        </w:rPr>
        <w:t>/20</w:t>
      </w:r>
      <w:r w:rsidR="00197CB8" w:rsidRPr="00826421">
        <w:rPr>
          <w:rFonts w:ascii="Arial" w:hAnsi="Arial" w:cs="Arial"/>
          <w:b/>
        </w:rPr>
        <w:t>2</w:t>
      </w:r>
      <w:r w:rsidR="00CA52F9" w:rsidRPr="00826421">
        <w:rPr>
          <w:rFonts w:ascii="Arial" w:hAnsi="Arial" w:cs="Arial"/>
          <w:b/>
        </w:rPr>
        <w:t>4</w:t>
      </w:r>
      <w:r w:rsidRPr="00826421">
        <w:rPr>
          <w:rFonts w:ascii="Arial" w:hAnsi="Arial" w:cs="Arial"/>
          <w:b/>
        </w:rPr>
        <w:t xml:space="preserve"> г.г. </w:t>
      </w:r>
    </w:p>
    <w:p w:rsidR="00770349" w:rsidRPr="00826421" w:rsidRDefault="00770349" w:rsidP="00770349">
      <w:pPr>
        <w:jc w:val="center"/>
        <w:rPr>
          <w:rFonts w:ascii="Arial" w:hAnsi="Arial" w:cs="Arial"/>
        </w:rPr>
      </w:pPr>
    </w:p>
    <w:tbl>
      <w:tblPr>
        <w:tblW w:w="0" w:type="auto"/>
        <w:tblInd w:w="-160" w:type="dxa"/>
        <w:tblLayout w:type="fixed"/>
        <w:tblCellMar>
          <w:left w:w="45" w:type="dxa"/>
          <w:right w:w="45" w:type="dxa"/>
        </w:tblCellMar>
        <w:tblLook w:val="0000"/>
      </w:tblPr>
      <w:tblGrid>
        <w:gridCol w:w="2880"/>
        <w:gridCol w:w="7071"/>
      </w:tblGrid>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Полное наименование программы </w:t>
            </w:r>
          </w:p>
        </w:tc>
        <w:tc>
          <w:tcPr>
            <w:tcW w:w="7071" w:type="dxa"/>
            <w:vAlign w:val="center"/>
          </w:tcPr>
          <w:p w:rsidR="00770349" w:rsidRPr="00826421" w:rsidRDefault="00770349" w:rsidP="00F52818">
            <w:pPr>
              <w:snapToGrid w:val="0"/>
              <w:jc w:val="both"/>
              <w:rPr>
                <w:rFonts w:ascii="Arial" w:hAnsi="Arial" w:cs="Arial"/>
              </w:rPr>
            </w:pPr>
            <w:r w:rsidRPr="00826421">
              <w:rPr>
                <w:rFonts w:ascii="Arial" w:hAnsi="Arial" w:cs="Arial"/>
              </w:rPr>
              <w:t xml:space="preserve">Программа проведения проверок теплоснабжающих, теплосетевых организаций и потребителей тепловой энергии к отопительному периоду </w:t>
            </w:r>
            <w:r w:rsidR="005C2D48" w:rsidRPr="00826421">
              <w:rPr>
                <w:rFonts w:ascii="Arial" w:hAnsi="Arial" w:cs="Arial"/>
              </w:rPr>
              <w:t>202</w:t>
            </w:r>
            <w:r w:rsidR="00CA52F9" w:rsidRPr="00826421">
              <w:rPr>
                <w:rFonts w:ascii="Arial" w:hAnsi="Arial" w:cs="Arial"/>
              </w:rPr>
              <w:t>3</w:t>
            </w:r>
            <w:r w:rsidRPr="00826421">
              <w:rPr>
                <w:rFonts w:ascii="Arial" w:hAnsi="Arial" w:cs="Arial"/>
              </w:rPr>
              <w:t>/20</w:t>
            </w:r>
            <w:r w:rsidR="005C2D48" w:rsidRPr="00826421">
              <w:rPr>
                <w:rFonts w:ascii="Arial" w:hAnsi="Arial" w:cs="Arial"/>
              </w:rPr>
              <w:t>2</w:t>
            </w:r>
            <w:r w:rsidR="00CA52F9" w:rsidRPr="00826421">
              <w:rPr>
                <w:rFonts w:ascii="Arial" w:hAnsi="Arial" w:cs="Arial"/>
              </w:rPr>
              <w:t>4</w:t>
            </w:r>
            <w:r w:rsidRPr="00826421">
              <w:rPr>
                <w:rFonts w:ascii="Arial" w:hAnsi="Arial" w:cs="Arial"/>
              </w:rPr>
              <w:t xml:space="preserve">г.г. </w:t>
            </w:r>
          </w:p>
          <w:p w:rsidR="00770349" w:rsidRPr="00826421" w:rsidRDefault="00770349" w:rsidP="00F52818">
            <w:pPr>
              <w:snapToGrid w:val="0"/>
              <w:rPr>
                <w:rStyle w:val="a4"/>
                <w:rFonts w:ascii="Arial" w:hAnsi="Arial" w:cs="Arial"/>
                <w:b w:val="0"/>
              </w:rPr>
            </w:pPr>
            <w:r w:rsidRPr="00826421">
              <w:rPr>
                <w:rStyle w:val="a4"/>
                <w:rFonts w:ascii="Arial" w:hAnsi="Arial" w:cs="Arial"/>
                <w:b w:val="0"/>
              </w:rPr>
              <w:t>(далее Программа)</w:t>
            </w:r>
          </w:p>
        </w:tc>
      </w:tr>
      <w:tr w:rsidR="00770349" w:rsidRPr="00826421" w:rsidTr="00F52818">
        <w:trPr>
          <w:trHeight w:val="2375"/>
        </w:trPr>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Основания для разработки </w:t>
            </w:r>
          </w:p>
        </w:tc>
        <w:tc>
          <w:tcPr>
            <w:tcW w:w="7071" w:type="dxa"/>
            <w:vAlign w:val="center"/>
          </w:tcPr>
          <w:p w:rsidR="00770349" w:rsidRPr="00826421" w:rsidRDefault="00770349" w:rsidP="00F52818">
            <w:pPr>
              <w:snapToGrid w:val="0"/>
              <w:jc w:val="both"/>
              <w:rPr>
                <w:rFonts w:ascii="Arial" w:hAnsi="Arial" w:cs="Arial"/>
                <w:bCs/>
              </w:rPr>
            </w:pPr>
            <w:r w:rsidRPr="00826421">
              <w:rPr>
                <w:rFonts w:ascii="Arial" w:hAnsi="Arial" w:cs="Arial"/>
                <w:bCs/>
              </w:rPr>
              <w:t xml:space="preserve">Правила оценки готовности к отопительному периоду, утверждённые Приказом Министерства Энергетики Российской Федерации от 12.03.2013 №103 </w:t>
            </w: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Период реализации программы </w:t>
            </w:r>
          </w:p>
        </w:tc>
        <w:tc>
          <w:tcPr>
            <w:tcW w:w="7071" w:type="dxa"/>
            <w:vAlign w:val="center"/>
          </w:tcPr>
          <w:p w:rsidR="00770349" w:rsidRPr="00826421" w:rsidRDefault="00770349" w:rsidP="00CA52F9">
            <w:pPr>
              <w:snapToGrid w:val="0"/>
              <w:jc w:val="center"/>
              <w:rPr>
                <w:rFonts w:ascii="Arial" w:hAnsi="Arial" w:cs="Arial"/>
                <w:bCs/>
              </w:rPr>
            </w:pPr>
            <w:r w:rsidRPr="00826421">
              <w:rPr>
                <w:rFonts w:ascii="Arial" w:hAnsi="Arial" w:cs="Arial"/>
                <w:bCs/>
              </w:rPr>
              <w:t>20</w:t>
            </w:r>
            <w:r w:rsidR="005C2D48" w:rsidRPr="00826421">
              <w:rPr>
                <w:rFonts w:ascii="Arial" w:hAnsi="Arial" w:cs="Arial"/>
                <w:bCs/>
              </w:rPr>
              <w:t>2</w:t>
            </w:r>
            <w:r w:rsidR="00CA52F9" w:rsidRPr="00826421">
              <w:rPr>
                <w:rFonts w:ascii="Arial" w:hAnsi="Arial" w:cs="Arial"/>
                <w:bCs/>
              </w:rPr>
              <w:t>3</w:t>
            </w:r>
            <w:r w:rsidRPr="00826421">
              <w:rPr>
                <w:rFonts w:ascii="Arial" w:hAnsi="Arial" w:cs="Arial"/>
                <w:bCs/>
              </w:rPr>
              <w:t>/20</w:t>
            </w:r>
            <w:r w:rsidR="005C2D48" w:rsidRPr="00826421">
              <w:rPr>
                <w:rFonts w:ascii="Arial" w:hAnsi="Arial" w:cs="Arial"/>
                <w:bCs/>
              </w:rPr>
              <w:t>2</w:t>
            </w:r>
            <w:r w:rsidR="00CA52F9" w:rsidRPr="00826421">
              <w:rPr>
                <w:rFonts w:ascii="Arial" w:hAnsi="Arial" w:cs="Arial"/>
                <w:bCs/>
              </w:rPr>
              <w:t>4</w:t>
            </w:r>
            <w:r w:rsidRPr="00826421">
              <w:rPr>
                <w:rFonts w:ascii="Arial" w:hAnsi="Arial" w:cs="Arial"/>
                <w:bCs/>
              </w:rPr>
              <w:t>годы</w:t>
            </w: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Цель и задачи программы </w:t>
            </w:r>
          </w:p>
        </w:tc>
        <w:tc>
          <w:tcPr>
            <w:tcW w:w="7071" w:type="dxa"/>
            <w:vAlign w:val="center"/>
          </w:tcPr>
          <w:p w:rsidR="00770349" w:rsidRPr="00826421" w:rsidRDefault="00770349" w:rsidP="00F52818">
            <w:pPr>
              <w:snapToGrid w:val="0"/>
              <w:rPr>
                <w:rFonts w:ascii="Arial" w:hAnsi="Arial" w:cs="Arial"/>
                <w:bCs/>
              </w:rPr>
            </w:pPr>
            <w:r w:rsidRPr="00826421">
              <w:rPr>
                <w:rFonts w:ascii="Arial" w:hAnsi="Arial" w:cs="Arial"/>
                <w:bCs/>
              </w:rPr>
              <w:t xml:space="preserve">Цель Программы: </w:t>
            </w:r>
          </w:p>
          <w:p w:rsidR="00770349" w:rsidRPr="00826421" w:rsidRDefault="00770349" w:rsidP="00F52818">
            <w:pPr>
              <w:jc w:val="both"/>
              <w:rPr>
                <w:rFonts w:ascii="Arial" w:hAnsi="Arial" w:cs="Arial"/>
                <w:bCs/>
              </w:rPr>
            </w:pPr>
            <w:r w:rsidRPr="00826421">
              <w:rPr>
                <w:rFonts w:ascii="Arial" w:hAnsi="Arial" w:cs="Arial"/>
                <w:bCs/>
              </w:rPr>
              <w:t>Определение порядка оценки готовности к отопительному периоду 20</w:t>
            </w:r>
            <w:r w:rsidR="005C2D48" w:rsidRPr="00826421">
              <w:rPr>
                <w:rFonts w:ascii="Arial" w:hAnsi="Arial" w:cs="Arial"/>
                <w:bCs/>
              </w:rPr>
              <w:t>2</w:t>
            </w:r>
            <w:r w:rsidR="00CA52F9" w:rsidRPr="00826421">
              <w:rPr>
                <w:rFonts w:ascii="Arial" w:hAnsi="Arial" w:cs="Arial"/>
                <w:bCs/>
              </w:rPr>
              <w:t>3</w:t>
            </w:r>
            <w:r w:rsidRPr="00826421">
              <w:rPr>
                <w:rFonts w:ascii="Arial" w:hAnsi="Arial" w:cs="Arial"/>
                <w:bCs/>
              </w:rPr>
              <w:t>/20</w:t>
            </w:r>
            <w:r w:rsidR="005C2D48" w:rsidRPr="00826421">
              <w:rPr>
                <w:rFonts w:ascii="Arial" w:hAnsi="Arial" w:cs="Arial"/>
                <w:bCs/>
              </w:rPr>
              <w:t>2</w:t>
            </w:r>
            <w:r w:rsidR="00CA52F9" w:rsidRPr="00826421">
              <w:rPr>
                <w:rFonts w:ascii="Arial" w:hAnsi="Arial" w:cs="Arial"/>
                <w:bCs/>
              </w:rPr>
              <w:t>4</w:t>
            </w:r>
            <w:r w:rsidRPr="00826421">
              <w:rPr>
                <w:rFonts w:ascii="Arial" w:hAnsi="Arial" w:cs="Arial"/>
                <w:bCs/>
              </w:rPr>
              <w:t xml:space="preserve">г.г. теплоснабжающих  и теплосетевых организаций, потребителей тепловой энергии, теплопотребляющие установки которых подключены к системе теплоснабжения. </w:t>
            </w:r>
          </w:p>
          <w:p w:rsidR="00770349" w:rsidRPr="00826421" w:rsidRDefault="00770349" w:rsidP="00F52818">
            <w:pPr>
              <w:rPr>
                <w:rFonts w:ascii="Arial" w:hAnsi="Arial" w:cs="Arial"/>
                <w:bCs/>
              </w:rPr>
            </w:pPr>
            <w:r w:rsidRPr="00826421">
              <w:rPr>
                <w:rFonts w:ascii="Arial" w:hAnsi="Arial" w:cs="Arial"/>
                <w:bCs/>
              </w:rPr>
              <w:t xml:space="preserve">Задачи Программы: </w:t>
            </w:r>
          </w:p>
          <w:p w:rsidR="00770349" w:rsidRPr="00826421" w:rsidRDefault="00770349" w:rsidP="00F52818">
            <w:pPr>
              <w:ind w:firstLine="16"/>
              <w:jc w:val="both"/>
              <w:rPr>
                <w:rFonts w:ascii="Arial" w:hAnsi="Arial" w:cs="Arial"/>
                <w:bCs/>
              </w:rPr>
            </w:pPr>
            <w:r w:rsidRPr="00826421">
              <w:rPr>
                <w:rFonts w:ascii="Arial" w:hAnsi="Arial" w:cs="Arial"/>
                <w:bCs/>
              </w:rPr>
              <w:t xml:space="preserve">- определение объектов, подлежащих проверке; </w:t>
            </w:r>
          </w:p>
          <w:p w:rsidR="00770349" w:rsidRPr="00826421" w:rsidRDefault="00770349" w:rsidP="00F52818">
            <w:pPr>
              <w:ind w:hanging="8"/>
              <w:jc w:val="both"/>
              <w:rPr>
                <w:rFonts w:ascii="Arial" w:hAnsi="Arial" w:cs="Arial"/>
                <w:bCs/>
              </w:rPr>
            </w:pPr>
            <w:r w:rsidRPr="00826421">
              <w:rPr>
                <w:rFonts w:ascii="Arial" w:hAnsi="Arial" w:cs="Arial"/>
                <w:bCs/>
              </w:rPr>
              <w:t xml:space="preserve">- определение сроков проведения проверки; </w:t>
            </w:r>
          </w:p>
          <w:p w:rsidR="00770349" w:rsidRPr="00826421" w:rsidRDefault="00770349" w:rsidP="00F52818">
            <w:pPr>
              <w:ind w:hanging="8"/>
              <w:jc w:val="both"/>
              <w:rPr>
                <w:rFonts w:ascii="Arial" w:hAnsi="Arial" w:cs="Arial"/>
                <w:bCs/>
              </w:rPr>
            </w:pPr>
            <w:r w:rsidRPr="00826421">
              <w:rPr>
                <w:rFonts w:ascii="Arial" w:hAnsi="Arial" w:cs="Arial"/>
                <w:bCs/>
              </w:rPr>
              <w:t xml:space="preserve">- определение документов, проверяемых в ходе проведения проверки. </w:t>
            </w:r>
          </w:p>
          <w:p w:rsidR="00770349" w:rsidRPr="00826421" w:rsidRDefault="00770349" w:rsidP="00F52818">
            <w:pPr>
              <w:rPr>
                <w:rFonts w:ascii="Arial" w:hAnsi="Arial" w:cs="Arial"/>
                <w:bCs/>
              </w:rPr>
            </w:pP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Заказчик программы</w:t>
            </w:r>
          </w:p>
        </w:tc>
        <w:tc>
          <w:tcPr>
            <w:tcW w:w="7071"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Администрация </w:t>
            </w:r>
            <w:r w:rsidR="00865C8D" w:rsidRPr="00826421">
              <w:rPr>
                <w:rFonts w:ascii="Arial" w:hAnsi="Arial" w:cs="Arial"/>
                <w:bCs/>
              </w:rPr>
              <w:t>посе</w:t>
            </w:r>
            <w:r w:rsidRPr="00826421">
              <w:rPr>
                <w:rFonts w:ascii="Arial" w:hAnsi="Arial" w:cs="Arial"/>
                <w:bCs/>
              </w:rPr>
              <w:t>лка Раздолинск</w:t>
            </w: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Разработчики программы</w:t>
            </w:r>
          </w:p>
        </w:tc>
        <w:tc>
          <w:tcPr>
            <w:tcW w:w="7071"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Администрация </w:t>
            </w:r>
            <w:r w:rsidR="00865C8D" w:rsidRPr="00826421">
              <w:rPr>
                <w:rFonts w:ascii="Arial" w:hAnsi="Arial" w:cs="Arial"/>
                <w:bCs/>
              </w:rPr>
              <w:t>посе</w:t>
            </w:r>
            <w:r w:rsidRPr="00826421">
              <w:rPr>
                <w:rFonts w:ascii="Arial" w:hAnsi="Arial" w:cs="Arial"/>
                <w:bCs/>
              </w:rPr>
              <w:t>лка Раздолинск</w:t>
            </w: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Исполнители и участники программы</w:t>
            </w:r>
          </w:p>
        </w:tc>
        <w:tc>
          <w:tcPr>
            <w:tcW w:w="7071"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Администрация </w:t>
            </w:r>
            <w:r w:rsidR="00865C8D" w:rsidRPr="00826421">
              <w:rPr>
                <w:rFonts w:ascii="Arial" w:hAnsi="Arial" w:cs="Arial"/>
                <w:bCs/>
              </w:rPr>
              <w:t>посе</w:t>
            </w:r>
            <w:r w:rsidRPr="00826421">
              <w:rPr>
                <w:rFonts w:ascii="Arial" w:hAnsi="Arial" w:cs="Arial"/>
                <w:bCs/>
              </w:rPr>
              <w:t>лка Раздолинск;</w:t>
            </w:r>
          </w:p>
          <w:p w:rsidR="005C2D48" w:rsidRPr="00826421" w:rsidRDefault="00770349" w:rsidP="00F52818">
            <w:pPr>
              <w:snapToGrid w:val="0"/>
              <w:jc w:val="center"/>
              <w:rPr>
                <w:rFonts w:ascii="Arial" w:hAnsi="Arial" w:cs="Arial"/>
                <w:bCs/>
              </w:rPr>
            </w:pPr>
            <w:r w:rsidRPr="00826421">
              <w:rPr>
                <w:rFonts w:ascii="Arial" w:hAnsi="Arial" w:cs="Arial"/>
                <w:bCs/>
              </w:rPr>
              <w:t>ООО «Энергия»</w:t>
            </w:r>
            <w:r w:rsidR="00B03005" w:rsidRPr="00826421">
              <w:rPr>
                <w:rFonts w:ascii="Arial" w:hAnsi="Arial" w:cs="Arial"/>
                <w:bCs/>
              </w:rPr>
              <w:t>;</w:t>
            </w:r>
            <w:r w:rsidRPr="00826421">
              <w:rPr>
                <w:rFonts w:ascii="Arial" w:hAnsi="Arial" w:cs="Arial"/>
                <w:bCs/>
              </w:rPr>
              <w:t xml:space="preserve"> ООО "Альянс"; </w:t>
            </w:r>
          </w:p>
          <w:p w:rsidR="00770349" w:rsidRPr="00826421" w:rsidRDefault="00770349" w:rsidP="00F52818">
            <w:pPr>
              <w:snapToGrid w:val="0"/>
              <w:jc w:val="center"/>
              <w:rPr>
                <w:rFonts w:ascii="Arial" w:hAnsi="Arial" w:cs="Arial"/>
                <w:bCs/>
              </w:rPr>
            </w:pPr>
            <w:r w:rsidRPr="00826421">
              <w:rPr>
                <w:rFonts w:ascii="Arial" w:hAnsi="Arial" w:cs="Arial"/>
                <w:bCs/>
              </w:rPr>
              <w:t>ТСН "МКД № 37"</w:t>
            </w:r>
          </w:p>
        </w:tc>
      </w:tr>
      <w:tr w:rsidR="00770349" w:rsidRPr="00826421" w:rsidTr="00F52818">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Ответственный за  реализацию программы </w:t>
            </w:r>
          </w:p>
        </w:tc>
        <w:tc>
          <w:tcPr>
            <w:tcW w:w="7071"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Администрация </w:t>
            </w:r>
            <w:r w:rsidR="00865C8D" w:rsidRPr="00826421">
              <w:rPr>
                <w:rFonts w:ascii="Arial" w:hAnsi="Arial" w:cs="Arial"/>
                <w:bCs/>
              </w:rPr>
              <w:t>посе</w:t>
            </w:r>
            <w:r w:rsidRPr="00826421">
              <w:rPr>
                <w:rFonts w:ascii="Arial" w:hAnsi="Arial" w:cs="Arial"/>
                <w:bCs/>
              </w:rPr>
              <w:t>лка Раздолинск</w:t>
            </w:r>
          </w:p>
        </w:tc>
      </w:tr>
      <w:tr w:rsidR="00770349" w:rsidRPr="00826421" w:rsidTr="00F52818">
        <w:trPr>
          <w:trHeight w:val="1483"/>
        </w:trPr>
        <w:tc>
          <w:tcPr>
            <w:tcW w:w="2880"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Контроль за выполнением Программы</w:t>
            </w:r>
          </w:p>
        </w:tc>
        <w:tc>
          <w:tcPr>
            <w:tcW w:w="7071" w:type="dxa"/>
            <w:vAlign w:val="center"/>
          </w:tcPr>
          <w:p w:rsidR="00770349" w:rsidRPr="00826421" w:rsidRDefault="00770349" w:rsidP="00F52818">
            <w:pPr>
              <w:snapToGrid w:val="0"/>
              <w:jc w:val="center"/>
              <w:rPr>
                <w:rFonts w:ascii="Arial" w:hAnsi="Arial" w:cs="Arial"/>
                <w:bCs/>
              </w:rPr>
            </w:pPr>
            <w:r w:rsidRPr="00826421">
              <w:rPr>
                <w:rFonts w:ascii="Arial" w:hAnsi="Arial" w:cs="Arial"/>
                <w:bCs/>
              </w:rPr>
              <w:t xml:space="preserve">Администрация </w:t>
            </w:r>
            <w:r w:rsidR="00865C8D" w:rsidRPr="00826421">
              <w:rPr>
                <w:rFonts w:ascii="Arial" w:hAnsi="Arial" w:cs="Arial"/>
                <w:bCs/>
              </w:rPr>
              <w:t>посе</w:t>
            </w:r>
            <w:r w:rsidRPr="00826421">
              <w:rPr>
                <w:rFonts w:ascii="Arial" w:hAnsi="Arial" w:cs="Arial"/>
                <w:bCs/>
              </w:rPr>
              <w:t>лка Раздолинск</w:t>
            </w:r>
          </w:p>
        </w:tc>
      </w:tr>
    </w:tbl>
    <w:p w:rsidR="00DB7202" w:rsidRPr="00826421" w:rsidRDefault="00DB7202" w:rsidP="001D26AF">
      <w:pPr>
        <w:rPr>
          <w:rFonts w:ascii="Arial" w:hAnsi="Arial" w:cs="Arial"/>
        </w:rPr>
      </w:pPr>
    </w:p>
    <w:p w:rsidR="00DB7202" w:rsidRPr="00826421" w:rsidRDefault="00DB7202" w:rsidP="001D26AF">
      <w:pPr>
        <w:jc w:val="center"/>
        <w:rPr>
          <w:rFonts w:ascii="Arial" w:hAnsi="Arial" w:cs="Arial"/>
          <w:b/>
        </w:rPr>
      </w:pPr>
      <w:r w:rsidRPr="00826421">
        <w:rPr>
          <w:rFonts w:ascii="Arial" w:hAnsi="Arial" w:cs="Arial"/>
          <w:b/>
        </w:rPr>
        <w:t xml:space="preserve">1. Технико-экономическое обоснование </w:t>
      </w:r>
    </w:p>
    <w:p w:rsidR="00DB7202" w:rsidRPr="00826421" w:rsidRDefault="00DB7202" w:rsidP="001D26AF">
      <w:pPr>
        <w:jc w:val="center"/>
        <w:rPr>
          <w:rFonts w:ascii="Arial" w:hAnsi="Arial" w:cs="Arial"/>
          <w:b/>
          <w:bCs/>
        </w:rPr>
      </w:pPr>
      <w:r w:rsidRPr="00826421">
        <w:rPr>
          <w:rFonts w:ascii="Arial" w:hAnsi="Arial" w:cs="Arial"/>
          <w:b/>
        </w:rPr>
        <w:t xml:space="preserve">Программы </w:t>
      </w:r>
      <w:r w:rsidRPr="00826421">
        <w:rPr>
          <w:rFonts w:ascii="Arial" w:hAnsi="Arial" w:cs="Arial"/>
          <w:b/>
          <w:bCs/>
        </w:rPr>
        <w:t xml:space="preserve">проведения проверок теплоснабжающих, </w:t>
      </w:r>
    </w:p>
    <w:p w:rsidR="00DB7202" w:rsidRPr="00826421" w:rsidRDefault="00DB7202" w:rsidP="001D26AF">
      <w:pPr>
        <w:pStyle w:val="Style6"/>
        <w:spacing w:line="240" w:lineRule="auto"/>
        <w:rPr>
          <w:rFonts w:ascii="Arial" w:hAnsi="Arial" w:cs="Arial"/>
          <w:b/>
          <w:bCs/>
        </w:rPr>
      </w:pPr>
      <w:r w:rsidRPr="00826421">
        <w:rPr>
          <w:rFonts w:ascii="Arial" w:hAnsi="Arial" w:cs="Arial"/>
          <w:b/>
          <w:bCs/>
        </w:rPr>
        <w:t xml:space="preserve">теплосетевых организаций и потребителей тепловой энергии </w:t>
      </w:r>
    </w:p>
    <w:p w:rsidR="00DB7202" w:rsidRPr="00826421" w:rsidRDefault="00F15D41" w:rsidP="001D26AF">
      <w:pPr>
        <w:jc w:val="center"/>
        <w:rPr>
          <w:rFonts w:ascii="Arial" w:hAnsi="Arial" w:cs="Arial"/>
          <w:b/>
          <w:bCs/>
        </w:rPr>
      </w:pPr>
      <w:r w:rsidRPr="00826421">
        <w:rPr>
          <w:rFonts w:ascii="Arial" w:hAnsi="Arial" w:cs="Arial"/>
          <w:b/>
          <w:bCs/>
        </w:rPr>
        <w:t xml:space="preserve">к отопительному периоду </w:t>
      </w:r>
      <w:r w:rsidR="00A15967" w:rsidRPr="00826421">
        <w:rPr>
          <w:rFonts w:ascii="Arial" w:hAnsi="Arial" w:cs="Arial"/>
          <w:b/>
          <w:bCs/>
        </w:rPr>
        <w:t>20</w:t>
      </w:r>
      <w:r w:rsidR="005C2D48" w:rsidRPr="00826421">
        <w:rPr>
          <w:rFonts w:ascii="Arial" w:hAnsi="Arial" w:cs="Arial"/>
          <w:b/>
          <w:bCs/>
        </w:rPr>
        <w:t>2</w:t>
      </w:r>
      <w:r w:rsidR="00CA52F9" w:rsidRPr="00826421">
        <w:rPr>
          <w:rFonts w:ascii="Arial" w:hAnsi="Arial" w:cs="Arial"/>
          <w:b/>
          <w:bCs/>
        </w:rPr>
        <w:t>3</w:t>
      </w:r>
      <w:r w:rsidR="00A15967" w:rsidRPr="00826421">
        <w:rPr>
          <w:rFonts w:ascii="Arial" w:hAnsi="Arial" w:cs="Arial"/>
          <w:b/>
          <w:bCs/>
        </w:rPr>
        <w:t>/20</w:t>
      </w:r>
      <w:r w:rsidR="005C2D48" w:rsidRPr="00826421">
        <w:rPr>
          <w:rFonts w:ascii="Arial" w:hAnsi="Arial" w:cs="Arial"/>
          <w:b/>
          <w:bCs/>
        </w:rPr>
        <w:t>2</w:t>
      </w:r>
      <w:r w:rsidR="00CA52F9" w:rsidRPr="00826421">
        <w:rPr>
          <w:rFonts w:ascii="Arial" w:hAnsi="Arial" w:cs="Arial"/>
          <w:b/>
          <w:bCs/>
        </w:rPr>
        <w:t>4</w:t>
      </w:r>
      <w:r w:rsidR="00DB7202" w:rsidRPr="00826421">
        <w:rPr>
          <w:rFonts w:ascii="Arial" w:hAnsi="Arial" w:cs="Arial"/>
          <w:b/>
          <w:bCs/>
        </w:rPr>
        <w:t>г.г.</w:t>
      </w:r>
    </w:p>
    <w:p w:rsidR="00DB7202" w:rsidRPr="00826421" w:rsidRDefault="00DB7202" w:rsidP="001D26AF">
      <w:pPr>
        <w:jc w:val="center"/>
        <w:rPr>
          <w:rFonts w:ascii="Arial" w:hAnsi="Arial" w:cs="Arial"/>
          <w:b/>
        </w:rPr>
      </w:pPr>
    </w:p>
    <w:p w:rsidR="00DB7202" w:rsidRPr="00826421" w:rsidRDefault="00DB7202" w:rsidP="001D26AF">
      <w:pPr>
        <w:jc w:val="both"/>
        <w:rPr>
          <w:rFonts w:ascii="Arial" w:hAnsi="Arial" w:cs="Arial"/>
          <w:bCs/>
        </w:rPr>
      </w:pPr>
      <w:r w:rsidRPr="00826421">
        <w:rPr>
          <w:rFonts w:ascii="Arial" w:hAnsi="Arial" w:cs="Arial"/>
        </w:rPr>
        <w:tab/>
        <w:t>В соответствии с п</w:t>
      </w:r>
      <w:r w:rsidRPr="00826421">
        <w:rPr>
          <w:rFonts w:ascii="Arial" w:hAnsi="Arial" w:cs="Arial"/>
          <w:bCs/>
        </w:rPr>
        <w:t xml:space="preserve">равилами оценки готовности к отопительному периоду, проверка теплоснабжающих организаций, теплосетевых организаций и </w:t>
      </w:r>
      <w:r w:rsidRPr="00826421">
        <w:rPr>
          <w:rFonts w:ascii="Arial" w:hAnsi="Arial" w:cs="Arial"/>
          <w:bCs/>
        </w:rPr>
        <w:lastRenderedPageBreak/>
        <w:t xml:space="preserve">потребителей тепловой энергии к отопительному периоду осуществляется органами местного самоуправления. На территории </w:t>
      </w:r>
      <w:r w:rsidR="0033759A" w:rsidRPr="00826421">
        <w:rPr>
          <w:rFonts w:ascii="Arial" w:hAnsi="Arial" w:cs="Arial"/>
          <w:bCs/>
        </w:rPr>
        <w:t>муниципального образов</w:t>
      </w:r>
      <w:r w:rsidR="00CA52F9" w:rsidRPr="00826421">
        <w:rPr>
          <w:rFonts w:ascii="Arial" w:hAnsi="Arial" w:cs="Arial"/>
          <w:bCs/>
        </w:rPr>
        <w:t>ания посе</w:t>
      </w:r>
      <w:r w:rsidR="0033759A" w:rsidRPr="00826421">
        <w:rPr>
          <w:rFonts w:ascii="Arial" w:hAnsi="Arial" w:cs="Arial"/>
          <w:bCs/>
        </w:rPr>
        <w:t>лок Раздолинск</w:t>
      </w:r>
      <w:r w:rsidRPr="00826421">
        <w:rPr>
          <w:rFonts w:ascii="Arial" w:hAnsi="Arial" w:cs="Arial"/>
          <w:bCs/>
        </w:rPr>
        <w:t xml:space="preserve"> такая проверка осуществляется администрацией </w:t>
      </w:r>
      <w:r w:rsidR="00CA52F9" w:rsidRPr="00826421">
        <w:rPr>
          <w:rFonts w:ascii="Arial" w:hAnsi="Arial" w:cs="Arial"/>
          <w:bCs/>
        </w:rPr>
        <w:t>посе</w:t>
      </w:r>
      <w:r w:rsidR="0033759A" w:rsidRPr="00826421">
        <w:rPr>
          <w:rFonts w:ascii="Arial" w:hAnsi="Arial" w:cs="Arial"/>
          <w:bCs/>
        </w:rPr>
        <w:t>лка Раздолинск</w:t>
      </w:r>
      <w:r w:rsidRPr="00826421">
        <w:rPr>
          <w:rFonts w:ascii="Arial" w:hAnsi="Arial" w:cs="Arial"/>
          <w:bCs/>
        </w:rPr>
        <w:t xml:space="preserve">. </w:t>
      </w:r>
    </w:p>
    <w:p w:rsidR="00DB7202" w:rsidRPr="00826421" w:rsidRDefault="00DB7202" w:rsidP="001D26AF">
      <w:pPr>
        <w:jc w:val="both"/>
        <w:rPr>
          <w:rFonts w:ascii="Arial" w:hAnsi="Arial" w:cs="Arial"/>
          <w:bCs/>
        </w:rPr>
      </w:pPr>
      <w:r w:rsidRPr="00826421">
        <w:rPr>
          <w:rFonts w:ascii="Arial" w:hAnsi="Arial" w:cs="Arial"/>
          <w:bCs/>
        </w:rPr>
        <w:tab/>
        <w:t xml:space="preserve">К потребителям тепловой энергии, объекты которых подлежат проверке, относятся лица, </w:t>
      </w:r>
      <w:r w:rsidR="0033759A" w:rsidRPr="00826421">
        <w:rPr>
          <w:rFonts w:ascii="Arial" w:hAnsi="Arial" w:cs="Arial"/>
          <w:bCs/>
        </w:rPr>
        <w:t>приобретающие</w:t>
      </w:r>
      <w:r w:rsidRPr="00826421">
        <w:rPr>
          <w:rFonts w:ascii="Arial" w:hAnsi="Arial" w:cs="Arial"/>
          <w:bCs/>
        </w:rPr>
        <w:t xml:space="preserve"> тепловую энергию (мощность), теплоноситель для использования на принадлежащих им на праве собственности или ином законном </w:t>
      </w:r>
      <w:r w:rsidR="0033759A" w:rsidRPr="00826421">
        <w:rPr>
          <w:rFonts w:ascii="Arial" w:hAnsi="Arial" w:cs="Arial"/>
          <w:bCs/>
        </w:rPr>
        <w:t>основании</w:t>
      </w:r>
      <w:r w:rsidRPr="00826421">
        <w:rPr>
          <w:rFonts w:ascii="Arial" w:hAnsi="Arial" w:cs="Arial"/>
          <w:bCs/>
        </w:rPr>
        <w:t xml:space="preserve"> теплопотребляющих </w:t>
      </w:r>
      <w:r w:rsidR="0033759A" w:rsidRPr="00826421">
        <w:rPr>
          <w:rFonts w:ascii="Arial" w:hAnsi="Arial" w:cs="Arial"/>
          <w:bCs/>
        </w:rPr>
        <w:t>установках</w:t>
      </w:r>
      <w:r w:rsidRPr="00826421">
        <w:rPr>
          <w:rFonts w:ascii="Arial" w:hAnsi="Arial" w:cs="Arial"/>
          <w:bCs/>
        </w:rPr>
        <w:t xml:space="preserve"> либо для оказания коммунальных услуг в части горячего водоснабжения и отопления, теп</w:t>
      </w:r>
      <w:r w:rsidR="0033759A" w:rsidRPr="00826421">
        <w:rPr>
          <w:rFonts w:ascii="Arial" w:hAnsi="Arial" w:cs="Arial"/>
          <w:bCs/>
        </w:rPr>
        <w:t>лопотребляющие установки которые</w:t>
      </w:r>
      <w:r w:rsidRPr="00826421">
        <w:rPr>
          <w:rFonts w:ascii="Arial" w:hAnsi="Arial" w:cs="Arial"/>
          <w:bCs/>
        </w:rPr>
        <w:t xml:space="preserve"> подключены к системе теплоснабжения. На территории </w:t>
      </w:r>
      <w:r w:rsidR="0033759A" w:rsidRPr="00826421">
        <w:rPr>
          <w:rFonts w:ascii="Arial" w:hAnsi="Arial" w:cs="Arial"/>
          <w:bCs/>
        </w:rPr>
        <w:t>пос</w:t>
      </w:r>
      <w:r w:rsidR="00CA52F9" w:rsidRPr="00826421">
        <w:rPr>
          <w:rFonts w:ascii="Arial" w:hAnsi="Arial" w:cs="Arial"/>
          <w:bCs/>
        </w:rPr>
        <w:t>е</w:t>
      </w:r>
      <w:r w:rsidR="0033759A" w:rsidRPr="00826421">
        <w:rPr>
          <w:rFonts w:ascii="Arial" w:hAnsi="Arial" w:cs="Arial"/>
          <w:bCs/>
        </w:rPr>
        <w:t>лка Раздолинск</w:t>
      </w:r>
      <w:r w:rsidRPr="00826421">
        <w:rPr>
          <w:rFonts w:ascii="Arial" w:hAnsi="Arial" w:cs="Arial"/>
          <w:bCs/>
        </w:rPr>
        <w:t xml:space="preserve"> такими потребителями являются жилой фонд и бюджетные учреждения. </w:t>
      </w:r>
    </w:p>
    <w:p w:rsidR="00DB7202" w:rsidRPr="00826421" w:rsidRDefault="00DB7202" w:rsidP="001D26AF">
      <w:pPr>
        <w:jc w:val="both"/>
        <w:rPr>
          <w:rFonts w:ascii="Arial" w:hAnsi="Arial" w:cs="Arial"/>
        </w:rPr>
      </w:pPr>
      <w:r w:rsidRPr="00826421">
        <w:rPr>
          <w:rFonts w:ascii="Arial" w:hAnsi="Arial" w:cs="Arial"/>
          <w:bCs/>
        </w:rPr>
        <w:tab/>
      </w:r>
      <w:r w:rsidRPr="00826421">
        <w:rPr>
          <w:rFonts w:ascii="Arial" w:hAnsi="Arial" w:cs="Arial"/>
        </w:rPr>
        <w:t xml:space="preserve">Разработка и реализация Программы необходима для организации в границах поселения </w:t>
      </w:r>
      <w:r w:rsidR="00A6302B" w:rsidRPr="00826421">
        <w:rPr>
          <w:rFonts w:ascii="Arial" w:hAnsi="Arial" w:cs="Arial"/>
        </w:rPr>
        <w:t>бес</w:t>
      </w:r>
      <w:r w:rsidRPr="00826421">
        <w:rPr>
          <w:rFonts w:ascii="Arial" w:hAnsi="Arial" w:cs="Arial"/>
        </w:rPr>
        <w:t xml:space="preserve">перебойного теплоснабжения населения в отопительный период </w:t>
      </w:r>
      <w:r w:rsidR="00A15967" w:rsidRPr="00826421">
        <w:rPr>
          <w:rFonts w:ascii="Arial" w:hAnsi="Arial" w:cs="Arial"/>
        </w:rPr>
        <w:t>20</w:t>
      </w:r>
      <w:r w:rsidR="005C2D48" w:rsidRPr="00826421">
        <w:rPr>
          <w:rFonts w:ascii="Arial" w:hAnsi="Arial" w:cs="Arial"/>
        </w:rPr>
        <w:t>2</w:t>
      </w:r>
      <w:r w:rsidR="00CA52F9" w:rsidRPr="00826421">
        <w:rPr>
          <w:rFonts w:ascii="Arial" w:hAnsi="Arial" w:cs="Arial"/>
        </w:rPr>
        <w:t>3</w:t>
      </w:r>
      <w:r w:rsidR="00A15967" w:rsidRPr="00826421">
        <w:rPr>
          <w:rFonts w:ascii="Arial" w:hAnsi="Arial" w:cs="Arial"/>
        </w:rPr>
        <w:t>/20</w:t>
      </w:r>
      <w:r w:rsidR="00197CB8" w:rsidRPr="00826421">
        <w:rPr>
          <w:rFonts w:ascii="Arial" w:hAnsi="Arial" w:cs="Arial"/>
        </w:rPr>
        <w:t>2</w:t>
      </w:r>
      <w:r w:rsidR="00CA52F9" w:rsidRPr="00826421">
        <w:rPr>
          <w:rFonts w:ascii="Arial" w:hAnsi="Arial" w:cs="Arial"/>
        </w:rPr>
        <w:t>4</w:t>
      </w:r>
      <w:r w:rsidRPr="00826421">
        <w:rPr>
          <w:rFonts w:ascii="Arial" w:hAnsi="Arial" w:cs="Arial"/>
        </w:rPr>
        <w:t xml:space="preserve">г.г. </w:t>
      </w:r>
    </w:p>
    <w:p w:rsidR="00DB7202" w:rsidRPr="00826421" w:rsidRDefault="00DB7202" w:rsidP="001D26AF">
      <w:pPr>
        <w:jc w:val="both"/>
        <w:rPr>
          <w:rFonts w:ascii="Arial" w:hAnsi="Arial" w:cs="Arial"/>
          <w:bCs/>
        </w:rPr>
      </w:pPr>
      <w:r w:rsidRPr="00826421">
        <w:rPr>
          <w:rFonts w:ascii="Arial" w:hAnsi="Arial" w:cs="Arial"/>
          <w:bCs/>
        </w:rPr>
        <w:tab/>
        <w:t>Ожидаемый конечный результат - комфортность проживания, соблюдение требований Правил и норм технической эксплуатации жилищного фонда, снижение затрат на содержание жилищного фонда.</w:t>
      </w:r>
    </w:p>
    <w:p w:rsidR="00DB7202" w:rsidRPr="00826421" w:rsidRDefault="00DB7202" w:rsidP="001D26AF">
      <w:pPr>
        <w:jc w:val="both"/>
        <w:rPr>
          <w:rFonts w:ascii="Arial" w:hAnsi="Arial" w:cs="Arial"/>
          <w:bCs/>
        </w:rPr>
      </w:pPr>
    </w:p>
    <w:p w:rsidR="00DB7202" w:rsidRPr="00826421" w:rsidRDefault="00DB7202" w:rsidP="001D26AF">
      <w:pPr>
        <w:pStyle w:val="1"/>
        <w:spacing w:line="240" w:lineRule="auto"/>
        <w:ind w:left="0"/>
        <w:rPr>
          <w:rFonts w:ascii="Arial" w:hAnsi="Arial" w:cs="Arial"/>
          <w:bCs w:val="0"/>
          <w:sz w:val="24"/>
          <w:szCs w:val="24"/>
        </w:rPr>
      </w:pPr>
      <w:r w:rsidRPr="00826421">
        <w:rPr>
          <w:rFonts w:ascii="Arial" w:hAnsi="Arial" w:cs="Arial"/>
          <w:bCs w:val="0"/>
          <w:sz w:val="24"/>
          <w:szCs w:val="24"/>
        </w:rPr>
        <w:t>2. Основные цели и задачи Программы</w:t>
      </w:r>
    </w:p>
    <w:p w:rsidR="00DB7202" w:rsidRPr="00826421" w:rsidRDefault="00DB7202" w:rsidP="001D26AF">
      <w:pPr>
        <w:ind w:firstLine="567"/>
        <w:jc w:val="both"/>
        <w:rPr>
          <w:rFonts w:ascii="Arial" w:hAnsi="Arial" w:cs="Arial"/>
        </w:rPr>
      </w:pPr>
      <w:r w:rsidRPr="00826421">
        <w:rPr>
          <w:rFonts w:ascii="Arial" w:hAnsi="Arial" w:cs="Arial"/>
        </w:rPr>
        <w:t>Целями Программы являются:</w:t>
      </w:r>
    </w:p>
    <w:p w:rsidR="00DB7202" w:rsidRPr="00826421" w:rsidRDefault="00DB7202" w:rsidP="001D26AF">
      <w:pPr>
        <w:ind w:firstLine="567"/>
        <w:jc w:val="both"/>
        <w:rPr>
          <w:rFonts w:ascii="Arial" w:hAnsi="Arial" w:cs="Arial"/>
          <w:bCs/>
        </w:rPr>
      </w:pPr>
      <w:r w:rsidRPr="00826421">
        <w:rPr>
          <w:rFonts w:ascii="Arial" w:hAnsi="Arial" w:cs="Arial"/>
          <w:bCs/>
        </w:rPr>
        <w:t xml:space="preserve">Определение порядка оценки готовности к отопительному периоду </w:t>
      </w:r>
      <w:r w:rsidR="00A15967" w:rsidRPr="00826421">
        <w:rPr>
          <w:rFonts w:ascii="Arial" w:hAnsi="Arial" w:cs="Arial"/>
          <w:bCs/>
        </w:rPr>
        <w:t>20</w:t>
      </w:r>
      <w:r w:rsidR="005C2D48" w:rsidRPr="00826421">
        <w:rPr>
          <w:rFonts w:ascii="Arial" w:hAnsi="Arial" w:cs="Arial"/>
          <w:bCs/>
        </w:rPr>
        <w:t>2</w:t>
      </w:r>
      <w:r w:rsidR="00CA52F9" w:rsidRPr="00826421">
        <w:rPr>
          <w:rFonts w:ascii="Arial" w:hAnsi="Arial" w:cs="Arial"/>
          <w:bCs/>
        </w:rPr>
        <w:t>3</w:t>
      </w:r>
      <w:r w:rsidR="00A15967" w:rsidRPr="00826421">
        <w:rPr>
          <w:rFonts w:ascii="Arial" w:hAnsi="Arial" w:cs="Arial"/>
          <w:bCs/>
        </w:rPr>
        <w:t>/20</w:t>
      </w:r>
      <w:r w:rsidR="00197CB8" w:rsidRPr="00826421">
        <w:rPr>
          <w:rFonts w:ascii="Arial" w:hAnsi="Arial" w:cs="Arial"/>
          <w:bCs/>
        </w:rPr>
        <w:t>2</w:t>
      </w:r>
      <w:r w:rsidR="00CA52F9" w:rsidRPr="00826421">
        <w:rPr>
          <w:rFonts w:ascii="Arial" w:hAnsi="Arial" w:cs="Arial"/>
          <w:bCs/>
        </w:rPr>
        <w:t>4</w:t>
      </w:r>
      <w:r w:rsidRPr="00826421">
        <w:rPr>
          <w:rFonts w:ascii="Arial" w:hAnsi="Arial" w:cs="Arial"/>
          <w:bCs/>
        </w:rPr>
        <w:t xml:space="preserve">г.г. теплоснабжающих и теплосетевых организаций, потребителей тепловой энергии, теплопотребляющие установки которых подключены к системе теплоснабжения. </w:t>
      </w:r>
    </w:p>
    <w:p w:rsidR="00DB7202" w:rsidRPr="00826421" w:rsidRDefault="00DB7202" w:rsidP="001D26AF">
      <w:pPr>
        <w:ind w:firstLine="567"/>
        <w:jc w:val="both"/>
        <w:rPr>
          <w:rFonts w:ascii="Arial" w:hAnsi="Arial" w:cs="Arial"/>
          <w:bCs/>
        </w:rPr>
      </w:pPr>
      <w:r w:rsidRPr="00826421">
        <w:rPr>
          <w:rFonts w:ascii="Arial" w:hAnsi="Arial" w:cs="Arial"/>
          <w:bCs/>
        </w:rPr>
        <w:t xml:space="preserve">Для достижения указанных целей, в рамках настоящей Программы намечено решение следующих задач: </w:t>
      </w:r>
    </w:p>
    <w:p w:rsidR="00DB7202" w:rsidRPr="00826421" w:rsidRDefault="00DB7202" w:rsidP="001D26AF">
      <w:pPr>
        <w:ind w:firstLine="567"/>
        <w:jc w:val="both"/>
        <w:rPr>
          <w:rFonts w:ascii="Arial" w:hAnsi="Arial" w:cs="Arial"/>
          <w:bCs/>
        </w:rPr>
      </w:pPr>
      <w:r w:rsidRPr="00826421">
        <w:rPr>
          <w:rFonts w:ascii="Arial" w:hAnsi="Arial" w:cs="Arial"/>
          <w:bCs/>
        </w:rPr>
        <w:t>- опреде</w:t>
      </w:r>
      <w:r w:rsidR="0033759A" w:rsidRPr="00826421">
        <w:rPr>
          <w:rFonts w:ascii="Arial" w:hAnsi="Arial" w:cs="Arial"/>
          <w:bCs/>
        </w:rPr>
        <w:t>ле</w:t>
      </w:r>
      <w:r w:rsidRPr="00826421">
        <w:rPr>
          <w:rFonts w:ascii="Arial" w:hAnsi="Arial" w:cs="Arial"/>
          <w:bCs/>
        </w:rPr>
        <w:t xml:space="preserve">ние объектов, подлежащих проверке; </w:t>
      </w:r>
    </w:p>
    <w:p w:rsidR="00DB7202" w:rsidRPr="00826421" w:rsidRDefault="00DB7202" w:rsidP="001D26AF">
      <w:pPr>
        <w:ind w:firstLine="567"/>
        <w:jc w:val="both"/>
        <w:rPr>
          <w:rFonts w:ascii="Arial" w:hAnsi="Arial" w:cs="Arial"/>
          <w:bCs/>
        </w:rPr>
      </w:pPr>
      <w:r w:rsidRPr="00826421">
        <w:rPr>
          <w:rFonts w:ascii="Arial" w:hAnsi="Arial" w:cs="Arial"/>
          <w:bCs/>
        </w:rPr>
        <w:t xml:space="preserve">- определение сроков проведения проверки; </w:t>
      </w:r>
    </w:p>
    <w:p w:rsidR="00DB7202" w:rsidRPr="00826421" w:rsidRDefault="00DB7202" w:rsidP="001D26AF">
      <w:pPr>
        <w:ind w:firstLine="567"/>
        <w:jc w:val="both"/>
        <w:rPr>
          <w:rFonts w:ascii="Arial" w:hAnsi="Arial" w:cs="Arial"/>
          <w:bCs/>
        </w:rPr>
      </w:pPr>
      <w:r w:rsidRPr="00826421">
        <w:rPr>
          <w:rFonts w:ascii="Arial" w:hAnsi="Arial" w:cs="Arial"/>
          <w:bCs/>
        </w:rPr>
        <w:t xml:space="preserve">- определение документов, проверяемых в ходе проведения проверки. </w:t>
      </w:r>
    </w:p>
    <w:p w:rsidR="006B62D4" w:rsidRPr="00826421" w:rsidRDefault="006B62D4" w:rsidP="001D26AF">
      <w:pPr>
        <w:ind w:firstLine="567"/>
        <w:jc w:val="both"/>
        <w:rPr>
          <w:rFonts w:ascii="Arial" w:hAnsi="Arial" w:cs="Arial"/>
        </w:rPr>
      </w:pPr>
    </w:p>
    <w:p w:rsidR="00DB7202" w:rsidRPr="00826421" w:rsidRDefault="00DB7202" w:rsidP="001D26AF">
      <w:pPr>
        <w:jc w:val="center"/>
        <w:rPr>
          <w:rFonts w:ascii="Arial" w:hAnsi="Arial" w:cs="Arial"/>
          <w:b/>
        </w:rPr>
      </w:pPr>
      <w:r w:rsidRPr="00826421">
        <w:rPr>
          <w:rFonts w:ascii="Arial" w:hAnsi="Arial" w:cs="Arial"/>
          <w:b/>
        </w:rPr>
        <w:t>3. Прогноз ожидаемых конечных результатов по реализации Программы</w:t>
      </w:r>
    </w:p>
    <w:p w:rsidR="00DB7202" w:rsidRPr="00826421" w:rsidRDefault="00DB7202" w:rsidP="001D26AF">
      <w:pPr>
        <w:jc w:val="center"/>
        <w:rPr>
          <w:rFonts w:ascii="Arial" w:hAnsi="Arial" w:cs="Arial"/>
        </w:rPr>
      </w:pPr>
    </w:p>
    <w:p w:rsidR="00DB7202" w:rsidRPr="00826421" w:rsidRDefault="00DB7202" w:rsidP="001D26AF">
      <w:pPr>
        <w:jc w:val="both"/>
        <w:rPr>
          <w:rFonts w:ascii="Arial" w:hAnsi="Arial" w:cs="Arial"/>
        </w:rPr>
      </w:pPr>
      <w:bookmarkStart w:id="0" w:name="sub_1151"/>
      <w:bookmarkEnd w:id="0"/>
      <w:r w:rsidRPr="00826421">
        <w:rPr>
          <w:rFonts w:ascii="Arial" w:hAnsi="Arial" w:cs="Arial"/>
        </w:rPr>
        <w:tab/>
        <w:t>Реализация мероприятий, предусмотренных Программой, позволит обеспечить выполнение требований по готовности к отопительному периоду для теплоснабжающих организаций для потребителей тепловой энергии.</w:t>
      </w:r>
    </w:p>
    <w:p w:rsidR="00DB7202" w:rsidRPr="00826421" w:rsidRDefault="00DB7202" w:rsidP="001D26AF">
      <w:pPr>
        <w:jc w:val="both"/>
        <w:rPr>
          <w:rFonts w:ascii="Arial" w:hAnsi="Arial" w:cs="Arial"/>
        </w:rPr>
      </w:pPr>
    </w:p>
    <w:p w:rsidR="00DB7202" w:rsidRPr="00826421" w:rsidRDefault="00DB7202" w:rsidP="001D26AF">
      <w:pPr>
        <w:jc w:val="center"/>
        <w:rPr>
          <w:rFonts w:ascii="Arial" w:hAnsi="Arial" w:cs="Arial"/>
          <w:b/>
        </w:rPr>
      </w:pPr>
      <w:r w:rsidRPr="00826421">
        <w:rPr>
          <w:rFonts w:ascii="Arial" w:hAnsi="Arial" w:cs="Arial"/>
          <w:b/>
        </w:rPr>
        <w:t>4. Система организации выполнения Программы и контроль за исполнением программных мероприятий</w:t>
      </w:r>
    </w:p>
    <w:p w:rsidR="00DB7202" w:rsidRPr="00826421" w:rsidRDefault="00DB7202" w:rsidP="001D26AF">
      <w:pPr>
        <w:jc w:val="center"/>
        <w:rPr>
          <w:rFonts w:ascii="Arial" w:hAnsi="Arial" w:cs="Arial"/>
        </w:rPr>
      </w:pPr>
    </w:p>
    <w:p w:rsidR="00DB7202" w:rsidRPr="00826421" w:rsidRDefault="00DB7202" w:rsidP="001D26AF">
      <w:pPr>
        <w:jc w:val="both"/>
        <w:rPr>
          <w:rFonts w:ascii="Arial" w:hAnsi="Arial" w:cs="Arial"/>
        </w:rPr>
      </w:pPr>
      <w:r w:rsidRPr="00826421">
        <w:rPr>
          <w:rFonts w:ascii="Arial" w:hAnsi="Arial" w:cs="Arial"/>
        </w:rPr>
        <w:tab/>
        <w:t>Общее руководство и контроль за исполнением Программы осуществляет а</w:t>
      </w:r>
      <w:r w:rsidRPr="00826421">
        <w:rPr>
          <w:rFonts w:ascii="Arial" w:hAnsi="Arial" w:cs="Arial"/>
          <w:bCs/>
        </w:rPr>
        <w:t xml:space="preserve">дминистрация </w:t>
      </w:r>
      <w:r w:rsidR="0033759A" w:rsidRPr="00826421">
        <w:rPr>
          <w:rFonts w:ascii="Arial" w:hAnsi="Arial" w:cs="Arial"/>
          <w:bCs/>
        </w:rPr>
        <w:t>пос</w:t>
      </w:r>
      <w:r w:rsidR="00CA52F9" w:rsidRPr="00826421">
        <w:rPr>
          <w:rFonts w:ascii="Arial" w:hAnsi="Arial" w:cs="Arial"/>
          <w:bCs/>
        </w:rPr>
        <w:t>е</w:t>
      </w:r>
      <w:r w:rsidR="0033759A" w:rsidRPr="00826421">
        <w:rPr>
          <w:rFonts w:ascii="Arial" w:hAnsi="Arial" w:cs="Arial"/>
          <w:bCs/>
        </w:rPr>
        <w:t>лка Раздолинск</w:t>
      </w:r>
      <w:r w:rsidRPr="00826421">
        <w:rPr>
          <w:rFonts w:ascii="Arial" w:hAnsi="Arial" w:cs="Arial"/>
        </w:rPr>
        <w:t>. Администрация несет ответственность за своевременную приемку комиссией объектов жилищно-коммунального хозяйства к эксплуатации в зимних условиях, а также за своевременное составление актов проверки готовности к отопительному периоду и подготовку паспортов готовности к э</w:t>
      </w:r>
      <w:r w:rsidR="00B03005" w:rsidRPr="00826421">
        <w:rPr>
          <w:rFonts w:ascii="Arial" w:hAnsi="Arial" w:cs="Arial"/>
        </w:rPr>
        <w:t>к</w:t>
      </w:r>
      <w:r w:rsidRPr="00826421">
        <w:rPr>
          <w:rFonts w:ascii="Arial" w:hAnsi="Arial" w:cs="Arial"/>
        </w:rPr>
        <w:t xml:space="preserve">сплуатации жилищного фонда, котельных и тепловых сетей </w:t>
      </w:r>
      <w:r w:rsidR="0033759A" w:rsidRPr="00826421">
        <w:rPr>
          <w:rFonts w:ascii="Arial" w:hAnsi="Arial" w:cs="Arial"/>
        </w:rPr>
        <w:t>пос</w:t>
      </w:r>
      <w:r w:rsidR="00865C8D" w:rsidRPr="00826421">
        <w:rPr>
          <w:rFonts w:ascii="Arial" w:hAnsi="Arial" w:cs="Arial"/>
        </w:rPr>
        <w:t>е</w:t>
      </w:r>
      <w:r w:rsidR="0033759A" w:rsidRPr="00826421">
        <w:rPr>
          <w:rFonts w:ascii="Arial" w:hAnsi="Arial" w:cs="Arial"/>
        </w:rPr>
        <w:t xml:space="preserve">лка Раздолинск </w:t>
      </w:r>
      <w:r w:rsidRPr="00826421">
        <w:rPr>
          <w:rFonts w:ascii="Arial" w:hAnsi="Arial" w:cs="Arial"/>
        </w:rPr>
        <w:t xml:space="preserve"> к ОЗП </w:t>
      </w:r>
      <w:r w:rsidR="00A15967" w:rsidRPr="00826421">
        <w:rPr>
          <w:rFonts w:ascii="Arial" w:hAnsi="Arial" w:cs="Arial"/>
        </w:rPr>
        <w:t>20</w:t>
      </w:r>
      <w:r w:rsidR="005C2D48" w:rsidRPr="00826421">
        <w:rPr>
          <w:rFonts w:ascii="Arial" w:hAnsi="Arial" w:cs="Arial"/>
        </w:rPr>
        <w:t>2</w:t>
      </w:r>
      <w:r w:rsidR="00CA52F9" w:rsidRPr="00826421">
        <w:rPr>
          <w:rFonts w:ascii="Arial" w:hAnsi="Arial" w:cs="Arial"/>
        </w:rPr>
        <w:t>3</w:t>
      </w:r>
      <w:r w:rsidR="00A15967" w:rsidRPr="00826421">
        <w:rPr>
          <w:rFonts w:ascii="Arial" w:hAnsi="Arial" w:cs="Arial"/>
        </w:rPr>
        <w:t>/20</w:t>
      </w:r>
      <w:r w:rsidR="00197CB8" w:rsidRPr="00826421">
        <w:rPr>
          <w:rFonts w:ascii="Arial" w:hAnsi="Arial" w:cs="Arial"/>
        </w:rPr>
        <w:t>2</w:t>
      </w:r>
      <w:r w:rsidR="00CA52F9" w:rsidRPr="00826421">
        <w:rPr>
          <w:rFonts w:ascii="Arial" w:hAnsi="Arial" w:cs="Arial"/>
        </w:rPr>
        <w:t>4</w:t>
      </w:r>
      <w:r w:rsidRPr="00826421">
        <w:rPr>
          <w:rFonts w:ascii="Arial" w:hAnsi="Arial" w:cs="Arial"/>
        </w:rPr>
        <w:t xml:space="preserve">г.г. </w:t>
      </w:r>
    </w:p>
    <w:p w:rsidR="00DB7202" w:rsidRPr="00826421" w:rsidRDefault="00DB7202" w:rsidP="001D26AF">
      <w:pPr>
        <w:jc w:val="both"/>
        <w:rPr>
          <w:rFonts w:ascii="Arial" w:hAnsi="Arial" w:cs="Arial"/>
        </w:rPr>
      </w:pPr>
    </w:p>
    <w:p w:rsidR="00DB7202" w:rsidRPr="00826421" w:rsidRDefault="00DB7202" w:rsidP="001D26AF">
      <w:pPr>
        <w:pStyle w:val="1"/>
        <w:spacing w:line="240" w:lineRule="auto"/>
        <w:ind w:left="0"/>
        <w:rPr>
          <w:rFonts w:ascii="Arial" w:hAnsi="Arial" w:cs="Arial"/>
          <w:sz w:val="24"/>
          <w:szCs w:val="24"/>
        </w:rPr>
      </w:pPr>
      <w:r w:rsidRPr="00826421">
        <w:rPr>
          <w:rFonts w:ascii="Arial" w:hAnsi="Arial" w:cs="Arial"/>
          <w:bCs w:val="0"/>
          <w:sz w:val="24"/>
          <w:szCs w:val="24"/>
        </w:rPr>
        <w:lastRenderedPageBreak/>
        <w:t>5. Система программных мероприятий по реализации</w:t>
      </w:r>
      <w:r w:rsidRPr="00826421">
        <w:rPr>
          <w:rFonts w:ascii="Arial" w:hAnsi="Arial" w:cs="Arial"/>
          <w:sz w:val="24"/>
          <w:szCs w:val="24"/>
        </w:rPr>
        <w:t xml:space="preserve"> основных мероприятий</w:t>
      </w:r>
      <w:r w:rsidRPr="00826421">
        <w:rPr>
          <w:rFonts w:ascii="Arial" w:hAnsi="Arial" w:cs="Arial"/>
          <w:bCs w:val="0"/>
          <w:sz w:val="24"/>
          <w:szCs w:val="24"/>
        </w:rPr>
        <w:t xml:space="preserve"> п</w:t>
      </w:r>
      <w:r w:rsidRPr="00826421">
        <w:rPr>
          <w:rFonts w:ascii="Arial" w:hAnsi="Arial" w:cs="Arial"/>
          <w:sz w:val="24"/>
          <w:szCs w:val="24"/>
        </w:rPr>
        <w:t xml:space="preserve">рограммы проведения проверок теплоснабжающих, теплосетевых организаций и потребителей тепловой энергии к отопительному периоду </w:t>
      </w:r>
      <w:r w:rsidR="00A15967" w:rsidRPr="00826421">
        <w:rPr>
          <w:rFonts w:ascii="Arial" w:hAnsi="Arial" w:cs="Arial"/>
          <w:sz w:val="24"/>
          <w:szCs w:val="24"/>
        </w:rPr>
        <w:t>20</w:t>
      </w:r>
      <w:r w:rsidR="005C2D48" w:rsidRPr="00826421">
        <w:rPr>
          <w:rFonts w:ascii="Arial" w:hAnsi="Arial" w:cs="Arial"/>
          <w:sz w:val="24"/>
          <w:szCs w:val="24"/>
        </w:rPr>
        <w:t>2</w:t>
      </w:r>
      <w:r w:rsidR="00CA52F9" w:rsidRPr="00826421">
        <w:rPr>
          <w:rFonts w:ascii="Arial" w:hAnsi="Arial" w:cs="Arial"/>
          <w:sz w:val="24"/>
          <w:szCs w:val="24"/>
        </w:rPr>
        <w:t>3</w:t>
      </w:r>
      <w:r w:rsidR="00A15967" w:rsidRPr="00826421">
        <w:rPr>
          <w:rFonts w:ascii="Arial" w:hAnsi="Arial" w:cs="Arial"/>
          <w:sz w:val="24"/>
          <w:szCs w:val="24"/>
        </w:rPr>
        <w:t>/20</w:t>
      </w:r>
      <w:r w:rsidR="00197CB8" w:rsidRPr="00826421">
        <w:rPr>
          <w:rFonts w:ascii="Arial" w:hAnsi="Arial" w:cs="Arial"/>
          <w:sz w:val="24"/>
          <w:szCs w:val="24"/>
        </w:rPr>
        <w:t>2</w:t>
      </w:r>
      <w:r w:rsidR="00CA52F9" w:rsidRPr="00826421">
        <w:rPr>
          <w:rFonts w:ascii="Arial" w:hAnsi="Arial" w:cs="Arial"/>
          <w:sz w:val="24"/>
          <w:szCs w:val="24"/>
        </w:rPr>
        <w:t>4</w:t>
      </w:r>
      <w:r w:rsidRPr="00826421">
        <w:rPr>
          <w:rFonts w:ascii="Arial" w:hAnsi="Arial" w:cs="Arial"/>
          <w:sz w:val="24"/>
          <w:szCs w:val="24"/>
        </w:rPr>
        <w:t>г.г.</w:t>
      </w:r>
    </w:p>
    <w:p w:rsidR="00DB7202" w:rsidRPr="00826421" w:rsidRDefault="00DB7202" w:rsidP="001D26AF">
      <w:pPr>
        <w:pStyle w:val="1"/>
        <w:spacing w:line="240" w:lineRule="auto"/>
        <w:ind w:left="0"/>
        <w:rPr>
          <w:rFonts w:ascii="Arial" w:hAnsi="Arial" w:cs="Arial"/>
          <w:sz w:val="24"/>
          <w:szCs w:val="24"/>
        </w:rPr>
      </w:pPr>
    </w:p>
    <w:p w:rsidR="00DB7202" w:rsidRPr="00826421" w:rsidRDefault="00DB7202" w:rsidP="001D26AF">
      <w:pPr>
        <w:jc w:val="both"/>
        <w:rPr>
          <w:rFonts w:ascii="Arial" w:hAnsi="Arial" w:cs="Arial"/>
          <w:color w:val="000000"/>
        </w:rPr>
      </w:pPr>
      <w:r w:rsidRPr="00826421">
        <w:rPr>
          <w:rFonts w:ascii="Arial" w:hAnsi="Arial" w:cs="Arial"/>
        </w:rPr>
        <w:tab/>
      </w:r>
      <w:r w:rsidRPr="00826421">
        <w:rPr>
          <w:rFonts w:ascii="Arial" w:hAnsi="Arial" w:cs="Arial"/>
          <w:color w:val="000000"/>
        </w:rPr>
        <w:t xml:space="preserve">Проверка теплоснабжающих организаций, теплосетевых организаций и потребителей тепловой энергии к отопительному периоду осуществляется администрацией </w:t>
      </w:r>
      <w:r w:rsidR="0033759A" w:rsidRPr="00826421">
        <w:rPr>
          <w:rFonts w:ascii="Arial" w:hAnsi="Arial" w:cs="Arial"/>
          <w:color w:val="000000"/>
        </w:rPr>
        <w:t>пос</w:t>
      </w:r>
      <w:r w:rsidR="00CA52F9" w:rsidRPr="00826421">
        <w:rPr>
          <w:rFonts w:ascii="Arial" w:hAnsi="Arial" w:cs="Arial"/>
          <w:color w:val="000000"/>
        </w:rPr>
        <w:t>е</w:t>
      </w:r>
      <w:r w:rsidR="0033759A" w:rsidRPr="00826421">
        <w:rPr>
          <w:rFonts w:ascii="Arial" w:hAnsi="Arial" w:cs="Arial"/>
          <w:color w:val="000000"/>
        </w:rPr>
        <w:t>лка Раздолинск</w:t>
      </w:r>
      <w:r w:rsidRPr="00826421">
        <w:rPr>
          <w:rFonts w:ascii="Arial" w:hAnsi="Arial" w:cs="Arial"/>
          <w:color w:val="000000"/>
        </w:rPr>
        <w:t>, (далее – уполномоченный орган).</w:t>
      </w:r>
    </w:p>
    <w:p w:rsidR="00DB7202" w:rsidRPr="00826421" w:rsidRDefault="00DB7202" w:rsidP="001D26AF">
      <w:pPr>
        <w:jc w:val="both"/>
        <w:rPr>
          <w:rFonts w:ascii="Arial" w:hAnsi="Arial" w:cs="Arial"/>
          <w:color w:val="000000"/>
        </w:rPr>
      </w:pPr>
      <w:r w:rsidRPr="00826421">
        <w:rPr>
          <w:rFonts w:ascii="Arial" w:hAnsi="Arial" w:cs="Arial"/>
          <w:color w:val="000000"/>
        </w:rPr>
        <w:tab/>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33759A" w:rsidRPr="00826421" w:rsidRDefault="00DB7202" w:rsidP="0033759A">
      <w:pPr>
        <w:jc w:val="both"/>
        <w:rPr>
          <w:rFonts w:ascii="Arial" w:hAnsi="Arial" w:cs="Arial"/>
          <w:color w:val="000000"/>
        </w:rPr>
      </w:pPr>
      <w:bookmarkStart w:id="1" w:name="ZAP2B1S3JD1"/>
      <w:bookmarkEnd w:id="1"/>
      <w:r w:rsidRPr="00826421">
        <w:rPr>
          <w:rFonts w:ascii="Arial" w:hAnsi="Arial" w:cs="Arial"/>
          <w:color w:val="000000"/>
        </w:rPr>
        <w:tab/>
        <w:t>В отношении многоквартирных домов проверка осуществляется путем определения соответствия требованиям настоящих Правил: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DB7202" w:rsidRPr="00826421" w:rsidRDefault="00DB7202" w:rsidP="0033759A">
      <w:pPr>
        <w:ind w:firstLine="709"/>
        <w:jc w:val="both"/>
        <w:rPr>
          <w:rFonts w:ascii="Arial" w:hAnsi="Arial" w:cs="Arial"/>
          <w:color w:val="000000"/>
        </w:rPr>
      </w:pPr>
      <w:r w:rsidRPr="00826421">
        <w:rPr>
          <w:rFonts w:ascii="Arial" w:hAnsi="Arial" w:cs="Arial"/>
          <w:color w:val="000000"/>
        </w:rPr>
        <w:t>Порядок проведения проверки, объекты подлежащие проверке, сроки проведения проверки</w:t>
      </w:r>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2" w:name="ZAP26DG3JM1"/>
      <w:bookmarkStart w:id="3" w:name="XA00M3A2MS1"/>
      <w:bookmarkStart w:id="4" w:name="ZAP2BS23L71"/>
      <w:bookmarkStart w:id="5" w:name="bssPhr221"/>
      <w:r w:rsidRPr="00826421">
        <w:rPr>
          <w:rFonts w:ascii="Arial" w:hAnsi="Arial" w:cs="Arial"/>
          <w:color w:val="000000"/>
        </w:rPr>
        <w:tab/>
      </w:r>
      <w:bookmarkEnd w:id="2"/>
      <w:bookmarkEnd w:id="3"/>
      <w:bookmarkEnd w:id="4"/>
      <w:bookmarkEnd w:id="5"/>
      <w:r w:rsidRPr="00826421">
        <w:rPr>
          <w:rFonts w:ascii="Arial" w:hAnsi="Arial" w:cs="Arial"/>
          <w:color w:val="000000"/>
        </w:rPr>
        <w:t xml:space="preserve">1) Проверка осуществляется комиссией, которая образована администрацией </w:t>
      </w:r>
      <w:r w:rsidR="00865C8D" w:rsidRPr="00826421">
        <w:rPr>
          <w:rFonts w:ascii="Arial" w:hAnsi="Arial" w:cs="Arial"/>
          <w:color w:val="000000"/>
        </w:rPr>
        <w:t>посе</w:t>
      </w:r>
      <w:r w:rsidR="0033759A" w:rsidRPr="00826421">
        <w:rPr>
          <w:rFonts w:ascii="Arial" w:hAnsi="Arial" w:cs="Arial"/>
          <w:color w:val="000000"/>
        </w:rPr>
        <w:t>лка Раздолинск</w:t>
      </w:r>
      <w:r w:rsidRPr="00826421">
        <w:rPr>
          <w:rFonts w:ascii="Arial" w:hAnsi="Arial" w:cs="Arial"/>
          <w:color w:val="000000"/>
        </w:rPr>
        <w:t xml:space="preserve"> на основании </w:t>
      </w:r>
      <w:r w:rsidR="0033759A" w:rsidRPr="00826421">
        <w:rPr>
          <w:rFonts w:ascii="Arial" w:hAnsi="Arial" w:cs="Arial"/>
          <w:color w:val="000000"/>
        </w:rPr>
        <w:t xml:space="preserve">Постановления от </w:t>
      </w:r>
      <w:r w:rsidR="00876A08" w:rsidRPr="00826421">
        <w:rPr>
          <w:rFonts w:ascii="Arial" w:hAnsi="Arial" w:cs="Arial"/>
          <w:color w:val="000000"/>
        </w:rPr>
        <w:t>22</w:t>
      </w:r>
      <w:r w:rsidR="002A1556" w:rsidRPr="00826421">
        <w:rPr>
          <w:rFonts w:ascii="Arial" w:hAnsi="Arial" w:cs="Arial"/>
          <w:color w:val="000000"/>
        </w:rPr>
        <w:t>.05.202</w:t>
      </w:r>
      <w:r w:rsidR="00E95DC3" w:rsidRPr="00826421">
        <w:rPr>
          <w:rFonts w:ascii="Arial" w:hAnsi="Arial" w:cs="Arial"/>
          <w:color w:val="000000"/>
        </w:rPr>
        <w:t>3</w:t>
      </w:r>
      <w:r w:rsidR="003C51FC" w:rsidRPr="00826421">
        <w:rPr>
          <w:rFonts w:ascii="Arial" w:hAnsi="Arial" w:cs="Arial"/>
          <w:color w:val="000000"/>
        </w:rPr>
        <w:t xml:space="preserve">г. </w:t>
      </w:r>
      <w:r w:rsidR="001E5AFE" w:rsidRPr="00826421">
        <w:rPr>
          <w:rFonts w:ascii="Arial" w:hAnsi="Arial" w:cs="Arial"/>
          <w:color w:val="000000"/>
        </w:rPr>
        <w:t>№</w:t>
      </w:r>
      <w:r w:rsidR="00C07C73" w:rsidRPr="00826421">
        <w:rPr>
          <w:rFonts w:ascii="Arial" w:hAnsi="Arial" w:cs="Arial"/>
          <w:color w:val="000000"/>
        </w:rPr>
        <w:t xml:space="preserve"> 57</w:t>
      </w:r>
      <w:r w:rsidR="003C51FC" w:rsidRPr="00826421">
        <w:rPr>
          <w:rFonts w:ascii="Arial" w:hAnsi="Arial" w:cs="Arial"/>
          <w:color w:val="000000"/>
        </w:rPr>
        <w:t>.</w:t>
      </w:r>
    </w:p>
    <w:p w:rsidR="0033759A" w:rsidRPr="00826421" w:rsidRDefault="00DB7202" w:rsidP="0033759A">
      <w:pPr>
        <w:pStyle w:val="formattexttopleveltext"/>
        <w:shd w:val="clear" w:color="auto" w:fill="FFFFFF"/>
        <w:spacing w:before="0" w:after="0"/>
        <w:jc w:val="both"/>
        <w:rPr>
          <w:rFonts w:ascii="Arial" w:hAnsi="Arial" w:cs="Arial"/>
          <w:color w:val="000000"/>
          <w:u w:val="single"/>
        </w:rPr>
      </w:pPr>
      <w:r w:rsidRPr="00826421">
        <w:rPr>
          <w:rFonts w:ascii="Arial" w:hAnsi="Arial" w:cs="Arial"/>
          <w:color w:val="000000"/>
        </w:rPr>
        <w:tab/>
        <w:t>2)</w:t>
      </w:r>
      <w:r w:rsidRPr="00826421">
        <w:rPr>
          <w:rFonts w:ascii="Arial" w:hAnsi="Arial" w:cs="Arial"/>
          <w:color w:val="000000"/>
          <w:lang w:val="en-US"/>
        </w:rPr>
        <w:t> </w:t>
      </w:r>
      <w:r w:rsidRPr="00826421">
        <w:rPr>
          <w:rFonts w:ascii="Arial" w:hAnsi="Arial" w:cs="Arial"/>
          <w:color w:val="000000"/>
        </w:rPr>
        <w:t>Проверке к отопительном</w:t>
      </w:r>
      <w:r w:rsidR="0033759A" w:rsidRPr="00826421">
        <w:rPr>
          <w:rFonts w:ascii="Arial" w:hAnsi="Arial" w:cs="Arial"/>
          <w:color w:val="000000"/>
        </w:rPr>
        <w:t>у периоду подлежат</w:t>
      </w:r>
      <w:r w:rsidR="0072099C" w:rsidRPr="00826421">
        <w:rPr>
          <w:rFonts w:ascii="Arial" w:hAnsi="Arial" w:cs="Arial"/>
          <w:color w:val="000000"/>
        </w:rPr>
        <w:t>:</w:t>
      </w:r>
      <w:r w:rsidR="0033759A" w:rsidRPr="00826421">
        <w:rPr>
          <w:rFonts w:ascii="Arial" w:hAnsi="Arial" w:cs="Arial"/>
          <w:color w:val="000000"/>
        </w:rPr>
        <w:t xml:space="preserve"> расположенная</w:t>
      </w:r>
      <w:r w:rsidRPr="00826421">
        <w:rPr>
          <w:rFonts w:ascii="Arial" w:hAnsi="Arial" w:cs="Arial"/>
          <w:color w:val="000000"/>
        </w:rPr>
        <w:t xml:space="preserve"> на территории </w:t>
      </w:r>
      <w:r w:rsidR="0033759A" w:rsidRPr="00826421">
        <w:rPr>
          <w:rFonts w:ascii="Arial" w:hAnsi="Arial" w:cs="Arial"/>
          <w:color w:val="000000"/>
        </w:rPr>
        <w:t>пос</w:t>
      </w:r>
      <w:r w:rsidR="00CA52F9" w:rsidRPr="00826421">
        <w:rPr>
          <w:rFonts w:ascii="Arial" w:hAnsi="Arial" w:cs="Arial"/>
          <w:color w:val="000000"/>
        </w:rPr>
        <w:t>е</w:t>
      </w:r>
      <w:r w:rsidR="0033759A" w:rsidRPr="00826421">
        <w:rPr>
          <w:rFonts w:ascii="Arial" w:hAnsi="Arial" w:cs="Arial"/>
          <w:color w:val="000000"/>
        </w:rPr>
        <w:t>лка Раздолинск</w:t>
      </w:r>
      <w:r w:rsidRPr="00826421">
        <w:rPr>
          <w:rFonts w:ascii="Arial" w:hAnsi="Arial" w:cs="Arial"/>
          <w:color w:val="000000"/>
        </w:rPr>
        <w:t xml:space="preserve"> </w:t>
      </w:r>
      <w:r w:rsidR="00DF3890" w:rsidRPr="00826421">
        <w:rPr>
          <w:rFonts w:ascii="Arial" w:hAnsi="Arial" w:cs="Arial"/>
          <w:color w:val="000000"/>
        </w:rPr>
        <w:t xml:space="preserve">единая </w:t>
      </w:r>
      <w:r w:rsidRPr="00826421">
        <w:rPr>
          <w:rFonts w:ascii="Arial" w:hAnsi="Arial" w:cs="Arial"/>
          <w:color w:val="000000"/>
        </w:rPr>
        <w:t>теплосна</w:t>
      </w:r>
      <w:r w:rsidR="0033759A" w:rsidRPr="00826421">
        <w:rPr>
          <w:rFonts w:ascii="Arial" w:hAnsi="Arial" w:cs="Arial"/>
          <w:color w:val="000000"/>
        </w:rPr>
        <w:t>бжающая и теплосетевая</w:t>
      </w:r>
      <w:r w:rsidRPr="00826421">
        <w:rPr>
          <w:rFonts w:ascii="Arial" w:hAnsi="Arial" w:cs="Arial"/>
          <w:color w:val="000000"/>
        </w:rPr>
        <w:t xml:space="preserve"> организация — ООО «</w:t>
      </w:r>
      <w:r w:rsidR="004C7F23" w:rsidRPr="00826421">
        <w:rPr>
          <w:rFonts w:ascii="Arial" w:hAnsi="Arial" w:cs="Arial"/>
          <w:color w:val="000000"/>
        </w:rPr>
        <w:t>Альянс</w:t>
      </w:r>
      <w:r w:rsidRPr="00826421">
        <w:rPr>
          <w:rFonts w:ascii="Arial" w:hAnsi="Arial" w:cs="Arial"/>
          <w:color w:val="000000"/>
        </w:rPr>
        <w:t>», а также потребители тепловой энергии — жи</w:t>
      </w:r>
      <w:r w:rsidR="00F434FB" w:rsidRPr="00826421">
        <w:rPr>
          <w:rFonts w:ascii="Arial" w:hAnsi="Arial" w:cs="Arial"/>
          <w:color w:val="000000"/>
        </w:rPr>
        <w:t>лой фонд</w:t>
      </w:r>
      <w:r w:rsidR="008157D6" w:rsidRPr="00826421">
        <w:rPr>
          <w:rFonts w:ascii="Arial" w:hAnsi="Arial" w:cs="Arial"/>
          <w:color w:val="000000"/>
        </w:rPr>
        <w:t xml:space="preserve">, бюджетные учреждения, предприятия и организации </w:t>
      </w:r>
      <w:r w:rsidR="00733401" w:rsidRPr="00826421">
        <w:rPr>
          <w:rFonts w:ascii="Arial" w:hAnsi="Arial" w:cs="Arial"/>
          <w:color w:val="000000"/>
        </w:rPr>
        <w:t xml:space="preserve">согласно </w:t>
      </w:r>
      <w:r w:rsidR="00733401" w:rsidRPr="00826421">
        <w:rPr>
          <w:rFonts w:ascii="Arial" w:hAnsi="Arial" w:cs="Arial"/>
          <w:color w:val="000000"/>
          <w:u w:val="single"/>
        </w:rPr>
        <w:t>п</w:t>
      </w:r>
      <w:r w:rsidR="008157D6" w:rsidRPr="00826421">
        <w:rPr>
          <w:rFonts w:ascii="Arial" w:hAnsi="Arial" w:cs="Arial"/>
          <w:color w:val="000000"/>
          <w:u w:val="single"/>
        </w:rPr>
        <w:t>риложени</w:t>
      </w:r>
      <w:r w:rsidR="00733401" w:rsidRPr="00826421">
        <w:rPr>
          <w:rFonts w:ascii="Arial" w:hAnsi="Arial" w:cs="Arial"/>
          <w:color w:val="000000"/>
          <w:u w:val="single"/>
        </w:rPr>
        <w:t>й</w:t>
      </w:r>
      <w:r w:rsidR="008157D6" w:rsidRPr="00826421">
        <w:rPr>
          <w:rFonts w:ascii="Arial" w:hAnsi="Arial" w:cs="Arial"/>
          <w:color w:val="000000"/>
          <w:u w:val="single"/>
        </w:rPr>
        <w:t xml:space="preserve"> №1</w:t>
      </w:r>
      <w:bookmarkStart w:id="6" w:name="XA00M2U2M01"/>
      <w:bookmarkStart w:id="7" w:name="ZAP2AGU3I61"/>
      <w:bookmarkStart w:id="8" w:name="bssPhr311"/>
      <w:r w:rsidR="00F905C8" w:rsidRPr="00826421">
        <w:rPr>
          <w:rFonts w:ascii="Arial" w:hAnsi="Arial" w:cs="Arial"/>
          <w:color w:val="000000"/>
          <w:u w:val="single"/>
        </w:rPr>
        <w:t>.</w:t>
      </w:r>
    </w:p>
    <w:p w:rsidR="00DB7202" w:rsidRPr="00826421" w:rsidRDefault="00DB7202" w:rsidP="0033759A">
      <w:pPr>
        <w:pStyle w:val="formattexttopleveltext"/>
        <w:shd w:val="clear" w:color="auto" w:fill="FFFFFF"/>
        <w:spacing w:before="0" w:after="0"/>
        <w:ind w:firstLine="709"/>
        <w:jc w:val="both"/>
        <w:rPr>
          <w:rFonts w:ascii="Arial" w:hAnsi="Arial" w:cs="Arial"/>
          <w:color w:val="000000"/>
          <w:u w:val="single"/>
        </w:rPr>
      </w:pPr>
      <w:r w:rsidRPr="00826421">
        <w:rPr>
          <w:rFonts w:ascii="Arial" w:hAnsi="Arial" w:cs="Arial"/>
          <w:color w:val="000000"/>
        </w:rPr>
        <w:t>3</w:t>
      </w:r>
      <w:bookmarkEnd w:id="6"/>
      <w:bookmarkEnd w:id="7"/>
      <w:bookmarkEnd w:id="8"/>
      <w:r w:rsidRPr="00826421">
        <w:rPr>
          <w:rFonts w:ascii="Arial" w:hAnsi="Arial" w:cs="Arial"/>
          <w:color w:val="000000"/>
        </w:rPr>
        <w:t>)</w:t>
      </w:r>
      <w:r w:rsidRPr="00826421">
        <w:rPr>
          <w:rFonts w:ascii="Arial" w:hAnsi="Arial" w:cs="Arial"/>
          <w:color w:val="000000"/>
          <w:lang w:val="en-US"/>
        </w:rPr>
        <w:t> </w:t>
      </w:r>
      <w:r w:rsidRPr="00826421">
        <w:rPr>
          <w:rFonts w:ascii="Arial" w:hAnsi="Arial" w:cs="Arial"/>
          <w:color w:val="000000"/>
        </w:rPr>
        <w:t>При проверке комиссиями проверяется выполнение требований по готовности к отопительному периоду для теплоснабжающих и теплосетевых организаций и требовани</w:t>
      </w:r>
      <w:r w:rsidR="006B62D4" w:rsidRPr="00826421">
        <w:rPr>
          <w:rFonts w:ascii="Arial" w:hAnsi="Arial" w:cs="Arial"/>
          <w:color w:val="000000"/>
        </w:rPr>
        <w:t>й</w:t>
      </w:r>
      <w:r w:rsidRPr="00826421">
        <w:rPr>
          <w:rFonts w:ascii="Arial" w:hAnsi="Arial" w:cs="Arial"/>
          <w:color w:val="000000"/>
        </w:rPr>
        <w:t xml:space="preserve"> по готовности к отопительному периоду для потребителей тепловой энергии (далее - требования по готовности). П</w:t>
      </w:r>
      <w:r w:rsidR="008157D6" w:rsidRPr="00826421">
        <w:rPr>
          <w:rFonts w:ascii="Arial" w:hAnsi="Arial" w:cs="Arial"/>
          <w:color w:val="000000"/>
        </w:rPr>
        <w:t>роверка выполнения теплосетевой и теплоснабжающей</w:t>
      </w:r>
      <w:r w:rsidRPr="00826421">
        <w:rPr>
          <w:rFonts w:ascii="Arial" w:hAnsi="Arial" w:cs="Arial"/>
          <w:color w:val="000000"/>
        </w:rPr>
        <w:t xml:space="preserve"> организаци</w:t>
      </w:r>
      <w:r w:rsidR="008157D6" w:rsidRPr="00826421">
        <w:rPr>
          <w:rFonts w:ascii="Arial" w:hAnsi="Arial" w:cs="Arial"/>
          <w:color w:val="000000"/>
        </w:rPr>
        <w:t>ей</w:t>
      </w:r>
      <w:r w:rsidRPr="00826421">
        <w:rPr>
          <w:rFonts w:ascii="Arial" w:hAnsi="Arial" w:cs="Arial"/>
          <w:color w:val="000000"/>
        </w:rPr>
        <w:t xml:space="preserve"> требований, установленных Правилами оценки готовности к отопительному периоду</w:t>
      </w:r>
      <w:r w:rsidR="008157D6" w:rsidRPr="00826421">
        <w:rPr>
          <w:rFonts w:ascii="Arial" w:hAnsi="Arial" w:cs="Arial"/>
          <w:color w:val="000000"/>
        </w:rPr>
        <w:t>,</w:t>
      </w:r>
      <w:r w:rsidRPr="00826421">
        <w:rPr>
          <w:rFonts w:ascii="Arial" w:hAnsi="Arial" w:cs="Arial"/>
          <w:color w:val="000000"/>
        </w:rPr>
        <w:t xml:space="preserve">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оценки готовности к отопительному периоду,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bookmarkStart w:id="9" w:name="ZAP2RN03MB1"/>
      <w:bookmarkStart w:id="10" w:name="ZAP315I3NS1"/>
      <w:bookmarkStart w:id="11" w:name="bssPhr321"/>
      <w:bookmarkEnd w:id="9"/>
      <w:bookmarkEnd w:id="10"/>
      <w:bookmarkEnd w:id="11"/>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4)</w:t>
      </w:r>
      <w:r w:rsidRPr="00826421">
        <w:rPr>
          <w:rFonts w:ascii="Arial" w:hAnsi="Arial" w:cs="Arial"/>
          <w:color w:val="000000"/>
          <w:lang w:val="en-US"/>
        </w:rPr>
        <w:t> </w:t>
      </w:r>
      <w:r w:rsidRPr="00826421">
        <w:rPr>
          <w:rFonts w:ascii="Arial" w:hAnsi="Arial" w:cs="Arial"/>
          <w:color w:val="000000"/>
        </w:rPr>
        <w:t>В целях проведения проверки комиссия рассматривает документы, подтверждающие выполнение требов</w:t>
      </w:r>
      <w:r w:rsidR="006B62D4" w:rsidRPr="00826421">
        <w:rPr>
          <w:rFonts w:ascii="Arial" w:hAnsi="Arial" w:cs="Arial"/>
          <w:color w:val="000000"/>
        </w:rPr>
        <w:t xml:space="preserve">аний по готовности, </w:t>
      </w:r>
      <w:r w:rsidRPr="00826421">
        <w:rPr>
          <w:rFonts w:ascii="Arial" w:hAnsi="Arial" w:cs="Arial"/>
          <w:color w:val="000000"/>
        </w:rPr>
        <w:t>а при необходимости - проводит осмотр объектов проверки.</w:t>
      </w:r>
    </w:p>
    <w:p w:rsidR="00DB7202" w:rsidRPr="00826421" w:rsidRDefault="00DB7202" w:rsidP="001D26AF">
      <w:pPr>
        <w:pStyle w:val="formattexttopleveltext"/>
        <w:shd w:val="clear" w:color="auto" w:fill="FFFFFF"/>
        <w:spacing w:before="0" w:after="0"/>
        <w:jc w:val="both"/>
        <w:rPr>
          <w:rFonts w:ascii="Arial" w:hAnsi="Arial" w:cs="Arial"/>
          <w:color w:val="000000"/>
          <w:u w:val="single"/>
        </w:rPr>
      </w:pPr>
      <w:r w:rsidRPr="00826421">
        <w:rPr>
          <w:rFonts w:ascii="Arial" w:hAnsi="Arial" w:cs="Arial"/>
          <w:color w:val="000000"/>
        </w:rPr>
        <w:lastRenderedPageBreak/>
        <w:tab/>
      </w:r>
      <w:bookmarkStart w:id="12" w:name="XA00M3G2M31"/>
      <w:bookmarkStart w:id="13" w:name="ZAP2DSS3I51"/>
      <w:bookmarkStart w:id="14" w:name="bssPhr331"/>
      <w:r w:rsidRPr="00826421">
        <w:rPr>
          <w:rFonts w:ascii="Arial" w:hAnsi="Arial" w:cs="Arial"/>
          <w:color w:val="000000"/>
        </w:rPr>
        <w:t>5</w:t>
      </w:r>
      <w:bookmarkEnd w:id="12"/>
      <w:bookmarkEnd w:id="13"/>
      <w:bookmarkEnd w:id="14"/>
      <w:r w:rsidRPr="00826421">
        <w:rPr>
          <w:rFonts w:ascii="Arial" w:hAnsi="Arial" w:cs="Arial"/>
          <w:color w:val="000000"/>
        </w:rPr>
        <w:t>)</w:t>
      </w:r>
      <w:r w:rsidRPr="00826421">
        <w:rPr>
          <w:rFonts w:ascii="Arial" w:hAnsi="Arial" w:cs="Arial"/>
          <w:color w:val="000000"/>
          <w:lang w:val="en-US"/>
        </w:rPr>
        <w:t> </w:t>
      </w:r>
      <w:r w:rsidRPr="00826421">
        <w:rPr>
          <w:rFonts w:ascii="Arial" w:hAnsi="Arial" w:cs="Arial"/>
          <w:color w:val="000000"/>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обра</w:t>
      </w:r>
      <w:r w:rsidR="00733401" w:rsidRPr="00826421">
        <w:rPr>
          <w:rFonts w:ascii="Arial" w:hAnsi="Arial" w:cs="Arial"/>
          <w:color w:val="000000"/>
        </w:rPr>
        <w:t xml:space="preserve">зцу, согласно </w:t>
      </w:r>
      <w:r w:rsidR="00733401" w:rsidRPr="00826421">
        <w:rPr>
          <w:rFonts w:ascii="Arial" w:hAnsi="Arial" w:cs="Arial"/>
          <w:color w:val="000000"/>
          <w:u w:val="single"/>
        </w:rPr>
        <w:t>приложению №</w:t>
      </w:r>
      <w:r w:rsidR="005C2D48" w:rsidRPr="00826421">
        <w:rPr>
          <w:rFonts w:ascii="Arial" w:hAnsi="Arial" w:cs="Arial"/>
          <w:color w:val="000000"/>
          <w:u w:val="single"/>
        </w:rPr>
        <w:t xml:space="preserve"> </w:t>
      </w:r>
      <w:r w:rsidR="00F905C8" w:rsidRPr="00826421">
        <w:rPr>
          <w:rFonts w:ascii="Arial" w:hAnsi="Arial" w:cs="Arial"/>
          <w:color w:val="000000"/>
          <w:u w:val="single"/>
        </w:rPr>
        <w:t>2</w:t>
      </w:r>
      <w:r w:rsidRPr="00826421">
        <w:rPr>
          <w:rFonts w:ascii="Arial" w:hAnsi="Arial" w:cs="Arial"/>
          <w:color w:val="000000"/>
          <w:u w:val="single"/>
        </w:rPr>
        <w:t xml:space="preserve"> к настоящей программе. </w:t>
      </w:r>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В акте содержатся следующие выводы комиссии по итогам проверки:</w:t>
      </w:r>
      <w:bookmarkStart w:id="15" w:name="ZAP25K03GI1"/>
      <w:bookmarkStart w:id="16" w:name="ZAP2B2I3I31"/>
      <w:bookmarkStart w:id="17" w:name="bssPhr351"/>
      <w:bookmarkEnd w:id="15"/>
      <w:bookmarkEnd w:id="16"/>
      <w:bookmarkEnd w:id="17"/>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 объект проверки готов к отопительному периоду;</w:t>
      </w:r>
      <w:bookmarkStart w:id="18" w:name="ZAP25KG3D51"/>
      <w:bookmarkStart w:id="19" w:name="ZAP2B323EM1"/>
      <w:bookmarkStart w:id="20" w:name="bssPhr361"/>
      <w:bookmarkEnd w:id="18"/>
      <w:bookmarkEnd w:id="19"/>
      <w:bookmarkEnd w:id="20"/>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bookmarkStart w:id="21" w:name="ZAP20RC3AL1"/>
      <w:bookmarkStart w:id="22" w:name="ZAP269U3C61"/>
      <w:bookmarkStart w:id="23" w:name="bssPhr371"/>
      <w:bookmarkEnd w:id="21"/>
      <w:bookmarkEnd w:id="22"/>
      <w:bookmarkEnd w:id="23"/>
      <w:r w:rsidRPr="00826421">
        <w:rPr>
          <w:rFonts w:ascii="Arial" w:hAnsi="Arial" w:cs="Arial"/>
          <w:color w:val="000000"/>
        </w:rPr>
        <w:t xml:space="preserve"> объект проверки не готов к отопительному периоду.</w:t>
      </w:r>
      <w:bookmarkStart w:id="24" w:name="ZAP1PQ239T1"/>
      <w:bookmarkEnd w:id="24"/>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25" w:name="XA00M5Q2MD1"/>
      <w:bookmarkStart w:id="26" w:name="ZAP1V8K3BE1"/>
      <w:bookmarkStart w:id="27" w:name="bssPhr381"/>
      <w:r w:rsidRPr="00826421">
        <w:rPr>
          <w:rFonts w:ascii="Arial" w:hAnsi="Arial" w:cs="Arial"/>
          <w:color w:val="000000"/>
        </w:rPr>
        <w:tab/>
      </w:r>
      <w:bookmarkEnd w:id="25"/>
      <w:bookmarkEnd w:id="26"/>
      <w:bookmarkEnd w:id="27"/>
      <w:r w:rsidRPr="00826421">
        <w:rPr>
          <w:rFonts w:ascii="Arial" w:hAnsi="Arial" w:cs="Arial"/>
          <w:color w:val="000000"/>
        </w:rPr>
        <w:t>6)</w:t>
      </w:r>
      <w:r w:rsidRPr="00826421">
        <w:rPr>
          <w:rFonts w:ascii="Arial" w:hAnsi="Arial" w:cs="Arial"/>
          <w:color w:val="000000"/>
          <w:lang w:val="en-US"/>
        </w:rPr>
        <w:t> </w:t>
      </w:r>
      <w:r w:rsidRPr="00826421">
        <w:rPr>
          <w:rFonts w:ascii="Arial" w:hAnsi="Arial" w:cs="Arial"/>
          <w:color w:val="000000"/>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28" w:name="ZAP1U0I3EE1"/>
      <w:bookmarkEnd w:id="28"/>
      <w:r w:rsidRPr="00826421">
        <w:rPr>
          <w:rFonts w:ascii="Arial" w:hAnsi="Arial" w:cs="Arial"/>
          <w:color w:val="000000"/>
        </w:rPr>
        <w:tab/>
      </w:r>
      <w:bookmarkStart w:id="29" w:name="XA00M6C2MG1"/>
      <w:bookmarkStart w:id="30" w:name="ZAP23F43FV1"/>
      <w:bookmarkStart w:id="31" w:name="bssPhr391"/>
      <w:r w:rsidRPr="00826421">
        <w:rPr>
          <w:rFonts w:ascii="Arial" w:hAnsi="Arial" w:cs="Arial"/>
          <w:color w:val="000000"/>
        </w:rPr>
        <w:t>7</w:t>
      </w:r>
      <w:bookmarkEnd w:id="29"/>
      <w:bookmarkEnd w:id="30"/>
      <w:bookmarkEnd w:id="31"/>
      <w:r w:rsidRPr="00826421">
        <w:rPr>
          <w:rFonts w:ascii="Arial" w:hAnsi="Arial" w:cs="Arial"/>
          <w:color w:val="000000"/>
        </w:rPr>
        <w:t>)</w:t>
      </w:r>
      <w:r w:rsidRPr="00826421">
        <w:rPr>
          <w:rFonts w:ascii="Arial" w:hAnsi="Arial" w:cs="Arial"/>
          <w:color w:val="000000"/>
          <w:lang w:val="en-US"/>
        </w:rPr>
        <w:t> </w:t>
      </w:r>
      <w:r w:rsidRPr="00826421">
        <w:rPr>
          <w:rFonts w:ascii="Arial" w:hAnsi="Arial" w:cs="Arial"/>
          <w:color w:val="000000"/>
        </w:rPr>
        <w:t>Паспорт готовности к отопительному периоду (далее - паспорт) составляется по образцу согласно приложению №</w:t>
      </w:r>
      <w:r w:rsidR="005C2D48" w:rsidRPr="00826421">
        <w:rPr>
          <w:rFonts w:ascii="Arial" w:hAnsi="Arial" w:cs="Arial"/>
          <w:color w:val="000000"/>
        </w:rPr>
        <w:t xml:space="preserve"> </w:t>
      </w:r>
      <w:r w:rsidR="00F905C8" w:rsidRPr="00826421">
        <w:rPr>
          <w:rFonts w:ascii="Arial" w:hAnsi="Arial" w:cs="Arial"/>
          <w:color w:val="000000"/>
        </w:rPr>
        <w:t xml:space="preserve">3 </w:t>
      </w:r>
      <w:r w:rsidRPr="00826421">
        <w:rPr>
          <w:rFonts w:ascii="Arial" w:hAnsi="Arial" w:cs="Arial"/>
          <w:color w:val="000000"/>
        </w:rPr>
        <w:t>к настоящей программе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bookmarkStart w:id="32" w:name="ZAP24J03DP1"/>
      <w:bookmarkEnd w:id="32"/>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33" w:name="XA00M6U2MJ1"/>
      <w:bookmarkStart w:id="34" w:name="ZAP2A1I3FA1"/>
      <w:bookmarkStart w:id="35" w:name="bssPhr401"/>
      <w:r w:rsidRPr="00826421">
        <w:rPr>
          <w:rFonts w:ascii="Arial" w:hAnsi="Arial" w:cs="Arial"/>
          <w:color w:val="000000"/>
        </w:rPr>
        <w:tab/>
      </w:r>
      <w:bookmarkEnd w:id="33"/>
      <w:bookmarkEnd w:id="34"/>
      <w:bookmarkEnd w:id="35"/>
      <w:r w:rsidRPr="00826421">
        <w:rPr>
          <w:rFonts w:ascii="Arial" w:hAnsi="Arial" w:cs="Arial"/>
          <w:color w:val="000000"/>
        </w:rPr>
        <w:t xml:space="preserve">8) Сроки </w:t>
      </w:r>
      <w:r w:rsidR="006B62D4" w:rsidRPr="00826421">
        <w:rPr>
          <w:rFonts w:ascii="Arial" w:hAnsi="Arial" w:cs="Arial"/>
          <w:color w:val="000000"/>
        </w:rPr>
        <w:t xml:space="preserve">проведения проверки и сроки выдачи паспортов </w:t>
      </w:r>
      <w:r w:rsidR="007A4E3D" w:rsidRPr="00826421">
        <w:rPr>
          <w:rFonts w:ascii="Arial" w:hAnsi="Arial" w:cs="Arial"/>
          <w:color w:val="000000"/>
        </w:rPr>
        <w:t xml:space="preserve">не позднее </w:t>
      </w:r>
      <w:r w:rsidRPr="00826421">
        <w:rPr>
          <w:rFonts w:ascii="Arial" w:hAnsi="Arial" w:cs="Arial"/>
          <w:color w:val="000000"/>
        </w:rPr>
        <w:t>15 сентября - дл</w:t>
      </w:r>
      <w:r w:rsidR="007A4E3D" w:rsidRPr="00826421">
        <w:rPr>
          <w:rFonts w:ascii="Arial" w:hAnsi="Arial" w:cs="Arial"/>
          <w:color w:val="000000"/>
        </w:rPr>
        <w:t xml:space="preserve">я потребителей тепловой энергии и </w:t>
      </w:r>
      <w:r w:rsidR="0065468D" w:rsidRPr="00826421">
        <w:rPr>
          <w:rFonts w:ascii="Arial" w:hAnsi="Arial" w:cs="Arial"/>
          <w:color w:val="000000"/>
        </w:rPr>
        <w:t xml:space="preserve">не </w:t>
      </w:r>
      <w:r w:rsidRPr="00826421">
        <w:rPr>
          <w:rFonts w:ascii="Arial" w:hAnsi="Arial" w:cs="Arial"/>
          <w:color w:val="000000"/>
        </w:rPr>
        <w:t xml:space="preserve">позднее 1 ноября - для </w:t>
      </w:r>
      <w:r w:rsidR="0065468D" w:rsidRPr="00826421">
        <w:rPr>
          <w:rFonts w:ascii="Arial" w:hAnsi="Arial" w:cs="Arial"/>
          <w:color w:val="000000"/>
        </w:rPr>
        <w:t>теплоснабжающей</w:t>
      </w:r>
      <w:r w:rsidRPr="00826421">
        <w:rPr>
          <w:rFonts w:ascii="Arial" w:hAnsi="Arial" w:cs="Arial"/>
          <w:color w:val="000000"/>
        </w:rPr>
        <w:t xml:space="preserve"> и теплос</w:t>
      </w:r>
      <w:r w:rsidR="0065468D" w:rsidRPr="00826421">
        <w:rPr>
          <w:rFonts w:ascii="Arial" w:hAnsi="Arial" w:cs="Arial"/>
          <w:color w:val="000000"/>
        </w:rPr>
        <w:t>етевой</w:t>
      </w:r>
      <w:r w:rsidRPr="00826421">
        <w:rPr>
          <w:rFonts w:ascii="Arial" w:hAnsi="Arial" w:cs="Arial"/>
          <w:color w:val="000000"/>
        </w:rPr>
        <w:t xml:space="preserve"> организаци</w:t>
      </w:r>
      <w:r w:rsidR="0065468D" w:rsidRPr="00826421">
        <w:rPr>
          <w:rFonts w:ascii="Arial" w:hAnsi="Arial" w:cs="Arial"/>
          <w:color w:val="000000"/>
        </w:rPr>
        <w:t>и.</w:t>
      </w:r>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9) В случае устранения указанных в Перечне замечаний к выполнению (невыполнению) требований по готовности в сроки, установленные в пункте 8, комиссией проводится повторная проверка, по результатам которой составляется новый акт.</w:t>
      </w:r>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10) Организация, не получившая по объектам проверки паспорт готовности до даты, установленной пунктом 8,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DB7202" w:rsidRPr="00826421" w:rsidRDefault="00DB7202" w:rsidP="001D26AF">
      <w:pPr>
        <w:pStyle w:val="formattexttopleveltext"/>
        <w:shd w:val="clear" w:color="auto" w:fill="FFFFFF"/>
        <w:spacing w:before="0" w:after="0"/>
        <w:jc w:val="both"/>
        <w:rPr>
          <w:rFonts w:ascii="Arial" w:hAnsi="Arial" w:cs="Arial"/>
        </w:rPr>
      </w:pPr>
    </w:p>
    <w:p w:rsidR="00DB7202" w:rsidRPr="00826421" w:rsidRDefault="00DB7202" w:rsidP="00F905C8">
      <w:pPr>
        <w:pStyle w:val="headertexttopleveltextcentertext"/>
        <w:numPr>
          <w:ilvl w:val="4"/>
          <w:numId w:val="3"/>
        </w:numPr>
        <w:shd w:val="clear" w:color="auto" w:fill="FFFFFF"/>
        <w:tabs>
          <w:tab w:val="clear" w:pos="2160"/>
          <w:tab w:val="num" w:pos="1701"/>
        </w:tabs>
        <w:spacing w:before="0" w:after="0"/>
        <w:ind w:left="0" w:hanging="567"/>
        <w:jc w:val="center"/>
        <w:rPr>
          <w:rFonts w:ascii="Arial" w:hAnsi="Arial" w:cs="Arial"/>
          <w:color w:val="000000"/>
        </w:rPr>
      </w:pPr>
      <w:r w:rsidRPr="00826421">
        <w:rPr>
          <w:rFonts w:ascii="Arial" w:hAnsi="Arial" w:cs="Arial"/>
          <w:color w:val="000000"/>
        </w:rPr>
        <w:t>Требования по готовности к отопительн</w:t>
      </w:r>
      <w:r w:rsidR="002C1787" w:rsidRPr="00826421">
        <w:rPr>
          <w:rFonts w:ascii="Arial" w:hAnsi="Arial" w:cs="Arial"/>
          <w:color w:val="000000"/>
        </w:rPr>
        <w:t xml:space="preserve">ому периоду для </w:t>
      </w:r>
      <w:r w:rsidR="0065468D" w:rsidRPr="00826421">
        <w:rPr>
          <w:rFonts w:ascii="Arial" w:hAnsi="Arial" w:cs="Arial"/>
          <w:color w:val="000000"/>
        </w:rPr>
        <w:t>теплоснабжающей и теплосетевой организации</w:t>
      </w:r>
      <w:r w:rsidR="00D74DFA" w:rsidRPr="00826421">
        <w:rPr>
          <w:rFonts w:ascii="Arial" w:hAnsi="Arial" w:cs="Arial"/>
          <w:color w:val="000000"/>
        </w:rPr>
        <w:t>, документы</w:t>
      </w:r>
      <w:r w:rsidR="00C365BA" w:rsidRPr="00826421">
        <w:rPr>
          <w:rFonts w:ascii="Arial" w:hAnsi="Arial" w:cs="Arial"/>
          <w:color w:val="000000"/>
        </w:rPr>
        <w:t xml:space="preserve">, проверяемые в ходе проведения </w:t>
      </w:r>
      <w:r w:rsidR="00D74DFA" w:rsidRPr="00826421">
        <w:rPr>
          <w:rFonts w:ascii="Arial" w:hAnsi="Arial" w:cs="Arial"/>
          <w:color w:val="000000"/>
        </w:rPr>
        <w:t>проверки</w:t>
      </w:r>
    </w:p>
    <w:p w:rsidR="00826421" w:rsidRDefault="00DB7202" w:rsidP="001D26AF">
      <w:pPr>
        <w:pStyle w:val="formattexttopleveltext"/>
        <w:shd w:val="clear" w:color="auto" w:fill="FFFFFF"/>
        <w:spacing w:before="0" w:after="0"/>
        <w:jc w:val="both"/>
        <w:rPr>
          <w:rFonts w:ascii="Arial" w:hAnsi="Arial" w:cs="Arial"/>
          <w:color w:val="000000"/>
        </w:rPr>
      </w:pPr>
      <w:bookmarkStart w:id="36" w:name="ZAP2EB43GT11"/>
      <w:bookmarkStart w:id="37" w:name="XA00M9K2N611"/>
      <w:bookmarkStart w:id="38" w:name="ZAP2JPM3IE11"/>
      <w:bookmarkStart w:id="39" w:name="bssPhr4411"/>
      <w:r w:rsidRPr="00826421">
        <w:rPr>
          <w:rFonts w:ascii="Arial" w:hAnsi="Arial" w:cs="Arial"/>
          <w:color w:val="000000"/>
        </w:rPr>
        <w:tab/>
      </w:r>
      <w:bookmarkEnd w:id="36"/>
      <w:bookmarkEnd w:id="37"/>
      <w:bookmarkEnd w:id="38"/>
      <w:bookmarkEnd w:id="39"/>
    </w:p>
    <w:p w:rsidR="00DB7202" w:rsidRPr="00826421" w:rsidRDefault="00826421" w:rsidP="001D26AF">
      <w:pPr>
        <w:pStyle w:val="formattexttopleveltext"/>
        <w:shd w:val="clear" w:color="auto" w:fill="FFFFFF"/>
        <w:spacing w:before="0" w:after="0"/>
        <w:jc w:val="both"/>
        <w:rPr>
          <w:rFonts w:ascii="Arial" w:hAnsi="Arial" w:cs="Arial"/>
          <w:color w:val="000000"/>
        </w:rPr>
      </w:pPr>
      <w:r>
        <w:rPr>
          <w:rFonts w:ascii="Arial" w:hAnsi="Arial" w:cs="Arial"/>
          <w:color w:val="000000"/>
        </w:rPr>
        <w:tab/>
      </w:r>
      <w:r w:rsidR="00DB7202" w:rsidRPr="00826421">
        <w:rPr>
          <w:rFonts w:ascii="Arial" w:hAnsi="Arial" w:cs="Arial"/>
          <w:color w:val="000000"/>
        </w:rPr>
        <w:t>В целях о</w:t>
      </w:r>
      <w:r w:rsidR="0065468D" w:rsidRPr="00826421">
        <w:rPr>
          <w:rFonts w:ascii="Arial" w:hAnsi="Arial" w:cs="Arial"/>
          <w:color w:val="000000"/>
        </w:rPr>
        <w:t>ценки готовности теплоснабжающей</w:t>
      </w:r>
      <w:r w:rsidR="00DB7202" w:rsidRPr="00826421">
        <w:rPr>
          <w:rFonts w:ascii="Arial" w:hAnsi="Arial" w:cs="Arial"/>
          <w:color w:val="000000"/>
        </w:rPr>
        <w:t xml:space="preserve"> и теплосет</w:t>
      </w:r>
      <w:r w:rsidR="0065468D" w:rsidRPr="00826421">
        <w:rPr>
          <w:rFonts w:ascii="Arial" w:hAnsi="Arial" w:cs="Arial"/>
          <w:color w:val="000000"/>
        </w:rPr>
        <w:t>евой организации</w:t>
      </w:r>
      <w:r w:rsidR="00DB7202" w:rsidRPr="00826421">
        <w:rPr>
          <w:rFonts w:ascii="Arial" w:hAnsi="Arial" w:cs="Arial"/>
          <w:color w:val="000000"/>
        </w:rPr>
        <w:t xml:space="preserve"> к отопительному периоду органом </w:t>
      </w:r>
      <w:r w:rsidR="00D74DFA" w:rsidRPr="00826421">
        <w:rPr>
          <w:rFonts w:ascii="Arial" w:hAnsi="Arial" w:cs="Arial"/>
          <w:color w:val="000000"/>
        </w:rPr>
        <w:t xml:space="preserve">местного самоуправления </w:t>
      </w:r>
      <w:r w:rsidR="00DB7202" w:rsidRPr="00826421">
        <w:rPr>
          <w:rFonts w:ascii="Arial" w:hAnsi="Arial" w:cs="Arial"/>
          <w:color w:val="000000"/>
        </w:rPr>
        <w:t>должн</w:t>
      </w:r>
      <w:r w:rsidR="00D74DFA" w:rsidRPr="00826421">
        <w:rPr>
          <w:rFonts w:ascii="Arial" w:hAnsi="Arial" w:cs="Arial"/>
          <w:color w:val="000000"/>
        </w:rPr>
        <w:t>о</w:t>
      </w:r>
      <w:r w:rsidR="00DB7202" w:rsidRPr="00826421">
        <w:rPr>
          <w:rFonts w:ascii="Arial" w:hAnsi="Arial" w:cs="Arial"/>
          <w:color w:val="000000"/>
        </w:rPr>
        <w:t xml:space="preserve"> б</w:t>
      </w:r>
      <w:r w:rsidR="00D74DFA" w:rsidRPr="00826421">
        <w:rPr>
          <w:rFonts w:ascii="Arial" w:hAnsi="Arial" w:cs="Arial"/>
          <w:color w:val="000000"/>
        </w:rPr>
        <w:t>ыть проверено</w:t>
      </w:r>
      <w:r w:rsidR="0065468D" w:rsidRPr="00826421">
        <w:rPr>
          <w:rFonts w:ascii="Arial" w:hAnsi="Arial" w:cs="Arial"/>
          <w:color w:val="000000"/>
        </w:rPr>
        <w:t xml:space="preserve"> в отношении данной организации</w:t>
      </w:r>
      <w:bookmarkStart w:id="40" w:name="ZAP1PGE3BN11"/>
      <w:bookmarkEnd w:id="40"/>
      <w:r w:rsidR="00D74DFA" w:rsidRPr="00826421">
        <w:rPr>
          <w:rFonts w:ascii="Arial" w:hAnsi="Arial" w:cs="Arial"/>
          <w:color w:val="000000"/>
        </w:rPr>
        <w:t xml:space="preserve"> следующе</w:t>
      </w:r>
      <w:r w:rsidR="0065468D" w:rsidRPr="00826421">
        <w:rPr>
          <w:rFonts w:ascii="Arial" w:hAnsi="Arial" w:cs="Arial"/>
          <w:color w:val="000000"/>
        </w:rPr>
        <w:t xml:space="preserve">е: </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 xml:space="preserve">1) наличие соглашения об управлении системой теплоснабжения, заключенного в порядке, установленном </w:t>
      </w:r>
      <w:hyperlink r:id="rId8" w:anchor="_blank" w:history="1">
        <w:r w:rsidRPr="00826421">
          <w:rPr>
            <w:rStyle w:val="a6"/>
            <w:rFonts w:ascii="Arial" w:hAnsi="Arial" w:cs="Arial"/>
            <w:color w:val="000000"/>
            <w:u w:val="none"/>
          </w:rPr>
          <w:t>законом о теплоснабжении</w:t>
        </w:r>
      </w:hyperlink>
      <w:r w:rsidRPr="00826421">
        <w:rPr>
          <w:rFonts w:ascii="Arial" w:hAnsi="Arial" w:cs="Arial"/>
          <w:color w:val="000000"/>
        </w:rPr>
        <w:t>;</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2) готовность к выполнению графика тепловых нагрузок, поддержанию температурного графика, утвержденного схемой теплоснабжения;</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3) соблюдение критериев надежности теплоснабжения, установленных техническими регламентами;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4) наличие нормативных запасов топлива на источниках тепловой энергии;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5) функционирование эксплуатационной, диспетчерской и аварийной служб, а именно:</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укомплектованность указанных служб персоналом;</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 xml:space="preserve">обеспеченность персонала средствами индивидуальной и коллективной защиты, спецодеждой, инструментами и необходимой для производства работ </w:t>
      </w:r>
      <w:r w:rsidRPr="00826421">
        <w:rPr>
          <w:rFonts w:ascii="Arial" w:hAnsi="Arial" w:cs="Arial"/>
          <w:color w:val="000000"/>
        </w:rPr>
        <w:lastRenderedPageBreak/>
        <w:t>оснасткой, нормативно-технической и оперативной документацией, инструкциями, схемами, первичными средствами пожаротушения;</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6) проведение наладки принадлежащих им тепловых сетей;</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7) организация контроля режимов потребления тепловой энергии;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8) обеспечение качества теплоносителей;</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9) организация коммерческого учета приобретаемой и реализуемой тепловой энергии;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w:t>
      </w:r>
      <w:r w:rsidRPr="00826421">
        <w:rPr>
          <w:rStyle w:val="apple-converted-space"/>
          <w:rFonts w:ascii="Arial" w:hAnsi="Arial" w:cs="Arial"/>
          <w:color w:val="000000"/>
        </w:rPr>
        <w:t xml:space="preserve"> с </w:t>
      </w:r>
      <w:hyperlink r:id="rId9" w:anchor="_blank" w:history="1">
        <w:r w:rsidRPr="00826421">
          <w:rPr>
            <w:rStyle w:val="a6"/>
            <w:rFonts w:ascii="Arial" w:hAnsi="Arial" w:cs="Arial"/>
            <w:color w:val="000000"/>
            <w:u w:val="none"/>
          </w:rPr>
          <w:t>законом о теплоснабжении</w:t>
        </w:r>
      </w:hyperlink>
      <w:r w:rsidRPr="00826421">
        <w:rPr>
          <w:rFonts w:ascii="Arial" w:hAnsi="Arial" w:cs="Arial"/>
          <w:color w:val="000000"/>
        </w:rPr>
        <w:t>;</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11) обеспечение безаварийной работы объектов теплоснабжения и надежного теплоснабжения потребителей тепловой энергии, а именно:</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готовность систем приема и разгрузки топлива, топливоприготовления и топливоподачи; соблюдение водно-химического режима;</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наличие расчетов допустимого времени устранения аварийных нарушений теплоснабжения жилых домов;</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проведение гидравлических и тепловых испытаний тепловых сетей;</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выполнение планового графика ремонта тепловых сетей и источников тепловой энергии;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наличие договоров поставки топлива, не допускающих перебоев поставки и снижения установленных нормативов запасов топлива;</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13) отсутствие не выполненных в установленные сроки предписаний, влияющих на надежность работы в отопительный период, выданных уполномоченным на осуществление муниципального контроля органом местного самоуправления;</w:t>
      </w:r>
    </w:p>
    <w:p w:rsidR="00D74DFA" w:rsidRPr="00826421" w:rsidRDefault="00D74DFA"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14) работоспособность автоматических регуляторов при их наличии.</w:t>
      </w:r>
    </w:p>
    <w:p w:rsidR="00D74DFA" w:rsidRPr="00826421" w:rsidRDefault="00D74DFA" w:rsidP="001D26AF">
      <w:pPr>
        <w:pStyle w:val="formattexttopleveltext"/>
        <w:shd w:val="clear" w:color="auto" w:fill="FFFFFF"/>
        <w:spacing w:before="0" w:after="0"/>
        <w:jc w:val="both"/>
        <w:rPr>
          <w:rFonts w:ascii="Arial" w:hAnsi="Arial" w:cs="Arial"/>
          <w:color w:val="000000"/>
        </w:rPr>
      </w:pPr>
    </w:p>
    <w:p w:rsidR="0021544C" w:rsidRPr="00826421" w:rsidRDefault="0021544C" w:rsidP="005C2D48">
      <w:pPr>
        <w:pStyle w:val="formattexttopleveltext"/>
        <w:shd w:val="clear" w:color="auto" w:fill="FFFFFF"/>
        <w:spacing w:before="0" w:after="0" w:line="0" w:lineRule="atLeast"/>
        <w:jc w:val="both"/>
        <w:rPr>
          <w:rFonts w:ascii="Arial" w:hAnsi="Arial" w:cs="Arial"/>
          <w:color w:val="000000"/>
        </w:rPr>
      </w:pPr>
      <w:r w:rsidRPr="00826421">
        <w:rPr>
          <w:rFonts w:ascii="Arial" w:hAnsi="Arial" w:cs="Arial"/>
          <w:color w:val="000000"/>
        </w:rPr>
        <w:tab/>
        <w:t>Кроме того, органом местного самоуправления должны быть проверены в отношении данной организации следующие документы:</w:t>
      </w:r>
    </w:p>
    <w:p w:rsidR="00D74DFA" w:rsidRPr="00826421" w:rsidRDefault="00D74DFA" w:rsidP="005C2D48">
      <w:pPr>
        <w:pStyle w:val="formattexttopleveltext"/>
        <w:shd w:val="clear" w:color="auto" w:fill="FFFFFF"/>
        <w:spacing w:before="0" w:after="0" w:line="0" w:lineRule="atLeast"/>
        <w:jc w:val="both"/>
        <w:rPr>
          <w:rFonts w:ascii="Arial" w:hAnsi="Arial" w:cs="Arial"/>
          <w:color w:val="000000"/>
        </w:rPr>
      </w:pPr>
    </w:p>
    <w:p w:rsidR="0065468D" w:rsidRPr="00826421" w:rsidRDefault="0065468D" w:rsidP="005C2D48">
      <w:pPr>
        <w:pStyle w:val="formattexttopleveltext"/>
        <w:shd w:val="clear" w:color="auto" w:fill="FFFFFF"/>
        <w:spacing w:before="0" w:after="0" w:line="0" w:lineRule="atLeast"/>
        <w:jc w:val="both"/>
        <w:rPr>
          <w:rFonts w:ascii="Arial" w:hAnsi="Arial" w:cs="Arial"/>
          <w:color w:val="000000"/>
        </w:rPr>
      </w:pPr>
      <w:r w:rsidRPr="00826421">
        <w:rPr>
          <w:rFonts w:ascii="Arial" w:hAnsi="Arial" w:cs="Arial"/>
          <w:color w:val="000000"/>
        </w:rPr>
        <w:tab/>
        <w:t xml:space="preserve">1.) план действий </w:t>
      </w:r>
      <w:r w:rsidR="002C1787" w:rsidRPr="00826421">
        <w:rPr>
          <w:rFonts w:ascii="Arial" w:hAnsi="Arial" w:cs="Arial"/>
          <w:color w:val="000000"/>
        </w:rPr>
        <w:t xml:space="preserve">по ликвидации последствий аварийных ситуаций с применением электронного моделирования аварийных ситуаций; </w:t>
      </w:r>
    </w:p>
    <w:p w:rsidR="002C1787" w:rsidRPr="00826421" w:rsidRDefault="002C1787" w:rsidP="005C2D48">
      <w:pPr>
        <w:pStyle w:val="formattexttopleveltext"/>
        <w:shd w:val="clear" w:color="auto" w:fill="FFFFFF"/>
        <w:spacing w:before="0" w:after="0" w:line="0" w:lineRule="atLeast"/>
        <w:jc w:val="both"/>
        <w:rPr>
          <w:rFonts w:ascii="Arial" w:hAnsi="Arial" w:cs="Arial"/>
          <w:color w:val="000000"/>
        </w:rPr>
      </w:pPr>
      <w:r w:rsidRPr="00826421">
        <w:rPr>
          <w:rFonts w:ascii="Arial" w:hAnsi="Arial" w:cs="Arial"/>
          <w:color w:val="000000"/>
        </w:rPr>
        <w:tab/>
        <w:t>2.) документы, подтверждающие наличие системы мониторинга состояния системы теплоснабжения;</w:t>
      </w:r>
    </w:p>
    <w:p w:rsidR="002C1787" w:rsidRPr="00826421" w:rsidRDefault="002C1787"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lastRenderedPageBreak/>
        <w:tab/>
        <w:t xml:space="preserve">3.) документы, подтверждающие наличие механизма оперативно-диспетчерского управления в системе теплоснабжения; </w:t>
      </w:r>
    </w:p>
    <w:p w:rsidR="002C1787" w:rsidRPr="00826421" w:rsidRDefault="002C1787"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4.) документы по</w:t>
      </w:r>
      <w:r w:rsidR="000163DE" w:rsidRPr="00826421">
        <w:rPr>
          <w:rFonts w:ascii="Arial" w:hAnsi="Arial" w:cs="Arial"/>
          <w:color w:val="000000"/>
        </w:rPr>
        <w:t xml:space="preserve"> наличию (отсутствию) бесхозяйных тепловых сетей, источников тепловой энергии; </w:t>
      </w:r>
    </w:p>
    <w:p w:rsidR="000163DE" w:rsidRPr="00826421" w:rsidRDefault="000163DE"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5.) графики аварийного ограничения режимов потребления тепловой энергии потребителей, согласованные с органом местного самоуправления, документы регламентирующие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0163DE" w:rsidRPr="00826421" w:rsidRDefault="000163DE"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6.) </w:t>
      </w:r>
      <w:r w:rsidR="00D64036" w:rsidRPr="00826421">
        <w:rPr>
          <w:rFonts w:ascii="Arial" w:hAnsi="Arial" w:cs="Arial"/>
          <w:color w:val="000000"/>
        </w:rPr>
        <w:t>документы, подтверждающие фактический запас топлива на всех теплоисточниках утверждённым нормативам;</w:t>
      </w:r>
    </w:p>
    <w:p w:rsidR="00D64036" w:rsidRPr="00826421" w:rsidRDefault="00D64036"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 xml:space="preserve">7.) порядок ликвидации аварийных ситуаций в системе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w:t>
      </w:r>
    </w:p>
    <w:p w:rsidR="00D74DFA" w:rsidRPr="00826421" w:rsidRDefault="00D74DFA" w:rsidP="001D26AF">
      <w:pPr>
        <w:pStyle w:val="formattexttopleveltext"/>
        <w:shd w:val="clear" w:color="auto" w:fill="FFFFFF"/>
        <w:spacing w:before="0" w:after="0"/>
        <w:jc w:val="both"/>
        <w:rPr>
          <w:rFonts w:ascii="Arial" w:hAnsi="Arial" w:cs="Arial"/>
          <w:color w:val="000000"/>
        </w:rPr>
      </w:pPr>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41" w:name="XA00M8G2MQ11"/>
      <w:bookmarkStart w:id="42" w:name="ZAP2D243DO11"/>
      <w:bookmarkStart w:id="43" w:name="bssPhr7111"/>
      <w:r w:rsidRPr="00826421">
        <w:rPr>
          <w:rFonts w:ascii="Arial" w:hAnsi="Arial" w:cs="Arial"/>
          <w:color w:val="000000"/>
        </w:rPr>
        <w:tab/>
      </w:r>
      <w:bookmarkEnd w:id="41"/>
      <w:bookmarkEnd w:id="42"/>
      <w:bookmarkEnd w:id="43"/>
      <w:r w:rsidRPr="00826421">
        <w:rPr>
          <w:rFonts w:ascii="Arial" w:hAnsi="Arial" w:cs="Arial"/>
          <w:color w:val="000000"/>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bookmarkStart w:id="44" w:name="ZAP2C3U3LM11"/>
      <w:bookmarkEnd w:id="44"/>
    </w:p>
    <w:p w:rsidR="0021544C" w:rsidRPr="00826421" w:rsidRDefault="00DB7202" w:rsidP="001D26AF">
      <w:pPr>
        <w:pStyle w:val="formattexttopleveltext"/>
        <w:shd w:val="clear" w:color="auto" w:fill="FFFFFF"/>
        <w:spacing w:before="0" w:after="0"/>
        <w:jc w:val="both"/>
        <w:rPr>
          <w:rFonts w:ascii="Arial" w:hAnsi="Arial" w:cs="Arial"/>
          <w:color w:val="000000"/>
        </w:rPr>
      </w:pPr>
      <w:bookmarkStart w:id="45" w:name="XA00M9G2N411"/>
      <w:bookmarkStart w:id="46" w:name="ZAP2HIG3N711"/>
      <w:bookmarkStart w:id="47" w:name="bssPhr7211"/>
      <w:r w:rsidRPr="00826421">
        <w:rPr>
          <w:rFonts w:ascii="Arial" w:hAnsi="Arial" w:cs="Arial"/>
          <w:color w:val="000000"/>
        </w:rPr>
        <w:tab/>
      </w:r>
      <w:bookmarkEnd w:id="45"/>
      <w:bookmarkEnd w:id="46"/>
      <w:bookmarkEnd w:id="47"/>
      <w:r w:rsidRPr="00826421">
        <w:rPr>
          <w:rFonts w:ascii="Arial" w:hAnsi="Arial" w:cs="Arial"/>
          <w:color w:val="000000"/>
        </w:rPr>
        <w:t>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w:t>
      </w:r>
      <w:hyperlink r:id="rId10" w:anchor="_blank" w:history="1">
        <w:r w:rsidRPr="00826421">
          <w:rPr>
            <w:rStyle w:val="a6"/>
            <w:rFonts w:ascii="Arial" w:hAnsi="Arial" w:cs="Arial"/>
            <w:color w:val="000000"/>
            <w:u w:val="none"/>
          </w:rPr>
          <w:t>унктах 1</w:t>
        </w:r>
      </w:hyperlink>
      <w:r w:rsidRPr="00826421">
        <w:rPr>
          <w:rFonts w:ascii="Arial" w:hAnsi="Arial" w:cs="Arial"/>
          <w:color w:val="000000"/>
        </w:rPr>
        <w:t>,</w:t>
      </w:r>
      <w:r w:rsidRPr="00826421">
        <w:rPr>
          <w:rStyle w:val="apple-converted-space"/>
          <w:rFonts w:ascii="Arial" w:hAnsi="Arial" w:cs="Arial"/>
          <w:color w:val="000000"/>
        </w:rPr>
        <w:t> </w:t>
      </w:r>
      <w:hyperlink r:id="rId11" w:anchor="_blank" w:history="1">
        <w:r w:rsidRPr="00826421">
          <w:rPr>
            <w:rStyle w:val="a6"/>
            <w:rFonts w:ascii="Arial" w:hAnsi="Arial" w:cs="Arial"/>
            <w:color w:val="000000"/>
            <w:u w:val="none"/>
          </w:rPr>
          <w:t>7</w:t>
        </w:r>
      </w:hyperlink>
      <w:r w:rsidRPr="00826421">
        <w:rPr>
          <w:rFonts w:ascii="Arial" w:hAnsi="Arial" w:cs="Arial"/>
          <w:color w:val="000000"/>
        </w:rPr>
        <w:t>,</w:t>
      </w:r>
      <w:r w:rsidRPr="00826421">
        <w:rPr>
          <w:rStyle w:val="apple-converted-space"/>
          <w:rFonts w:ascii="Arial" w:hAnsi="Arial" w:cs="Arial"/>
          <w:color w:val="000000"/>
        </w:rPr>
        <w:t> </w:t>
      </w:r>
      <w:hyperlink r:id="rId12" w:anchor="_blank" w:history="1">
        <w:r w:rsidRPr="00826421">
          <w:rPr>
            <w:rStyle w:val="a6"/>
            <w:rFonts w:ascii="Arial" w:hAnsi="Arial" w:cs="Arial"/>
            <w:color w:val="000000"/>
            <w:u w:val="none"/>
          </w:rPr>
          <w:t>9</w:t>
        </w:r>
      </w:hyperlink>
      <w:r w:rsidRPr="00826421">
        <w:rPr>
          <w:rStyle w:val="apple-converted-space"/>
          <w:rFonts w:ascii="Arial" w:hAnsi="Arial" w:cs="Arial"/>
          <w:color w:val="000000"/>
        </w:rPr>
        <w:t> </w:t>
      </w:r>
      <w:r w:rsidRPr="00826421">
        <w:rPr>
          <w:rFonts w:ascii="Arial" w:hAnsi="Arial" w:cs="Arial"/>
          <w:color w:val="000000"/>
        </w:rPr>
        <w:t>и</w:t>
      </w:r>
      <w:r w:rsidRPr="00826421">
        <w:rPr>
          <w:rStyle w:val="apple-converted-space"/>
          <w:rFonts w:ascii="Arial" w:hAnsi="Arial" w:cs="Arial"/>
          <w:color w:val="000000"/>
        </w:rPr>
        <w:t> </w:t>
      </w:r>
      <w:bookmarkStart w:id="48" w:name="ZAP1K1I36F11"/>
      <w:bookmarkStart w:id="49" w:name="ZAP1PG438011"/>
      <w:bookmarkEnd w:id="48"/>
      <w:bookmarkEnd w:id="49"/>
      <w:r w:rsidR="008D58AF" w:rsidRPr="00826421">
        <w:rPr>
          <w:rFonts w:ascii="Arial" w:hAnsi="Arial" w:cs="Arial"/>
          <w:color w:val="000000"/>
        </w:rPr>
        <w:fldChar w:fldCharType="begin"/>
      </w:r>
      <w:r w:rsidRPr="00826421">
        <w:rPr>
          <w:rFonts w:ascii="Arial" w:hAnsi="Arial" w:cs="Arial"/>
          <w:color w:val="000000"/>
        </w:rPr>
        <w:instrText xml:space="preserve"> HYPERLINK "http://www.budgetnik.ru/edoc?docId=499008102&amp;modId=99" \l "XA00MAM2NB" \n _blank</w:instrText>
      </w:r>
      <w:r w:rsidR="008D58AF" w:rsidRPr="00826421">
        <w:rPr>
          <w:rFonts w:ascii="Arial" w:hAnsi="Arial" w:cs="Arial"/>
          <w:color w:val="000000"/>
        </w:rPr>
        <w:fldChar w:fldCharType="separate"/>
      </w:r>
      <w:r w:rsidRPr="00826421">
        <w:rPr>
          <w:rStyle w:val="a6"/>
          <w:rFonts w:ascii="Arial" w:hAnsi="Arial" w:cs="Arial"/>
          <w:color w:val="000000"/>
          <w:u w:val="none"/>
        </w:rPr>
        <w:t>10.</w:t>
      </w:r>
      <w:r w:rsidR="008D58AF" w:rsidRPr="00826421">
        <w:rPr>
          <w:rFonts w:ascii="Arial" w:hAnsi="Arial" w:cs="Arial"/>
          <w:color w:val="000000"/>
        </w:rPr>
        <w:fldChar w:fldCharType="end"/>
      </w:r>
    </w:p>
    <w:p w:rsidR="0021544C" w:rsidRPr="00826421" w:rsidRDefault="0021544C" w:rsidP="00F905C8">
      <w:pPr>
        <w:pStyle w:val="formattexttopleveltext"/>
        <w:shd w:val="clear" w:color="auto" w:fill="FFFFFF"/>
        <w:spacing w:before="0" w:after="0"/>
        <w:jc w:val="center"/>
        <w:rPr>
          <w:rFonts w:ascii="Arial" w:hAnsi="Arial" w:cs="Arial"/>
        </w:rPr>
      </w:pPr>
    </w:p>
    <w:p w:rsidR="00DB7202" w:rsidRPr="00826421" w:rsidRDefault="00DB7202" w:rsidP="00F905C8">
      <w:pPr>
        <w:pStyle w:val="headertexttopleveltextcentertext"/>
        <w:shd w:val="clear" w:color="auto" w:fill="FFFFFF"/>
        <w:tabs>
          <w:tab w:val="left" w:pos="9135"/>
        </w:tabs>
        <w:spacing w:before="0" w:after="0"/>
        <w:ind w:hanging="472"/>
        <w:jc w:val="center"/>
        <w:rPr>
          <w:rFonts w:ascii="Arial" w:hAnsi="Arial" w:cs="Arial"/>
          <w:color w:val="000000"/>
        </w:rPr>
      </w:pPr>
      <w:bookmarkStart w:id="50" w:name="ZA00MIE2OB21"/>
      <w:bookmarkStart w:id="51" w:name="XA00MA22N721"/>
      <w:bookmarkStart w:id="52" w:name="ZAP1PJM38121"/>
      <w:bookmarkStart w:id="53" w:name="bssPhr7321"/>
      <w:r w:rsidRPr="00826421">
        <w:rPr>
          <w:rFonts w:ascii="Arial" w:hAnsi="Arial" w:cs="Arial"/>
          <w:color w:val="000000"/>
        </w:rPr>
        <w:t>III.</w:t>
      </w:r>
      <w:bookmarkEnd w:id="50"/>
      <w:bookmarkEnd w:id="51"/>
      <w:bookmarkEnd w:id="52"/>
      <w:bookmarkEnd w:id="53"/>
      <w:r w:rsidRPr="00826421">
        <w:rPr>
          <w:rFonts w:ascii="Arial" w:hAnsi="Arial" w:cs="Arial"/>
          <w:color w:val="000000"/>
        </w:rPr>
        <w:t> Требования по готовности к отопительному периоду для потребителей тепловой энергии.</w:t>
      </w:r>
    </w:p>
    <w:p w:rsidR="00DB7202" w:rsidRPr="00826421" w:rsidRDefault="00DB7202" w:rsidP="001D26AF">
      <w:pPr>
        <w:pStyle w:val="headertexttopleveltextcentertext"/>
        <w:shd w:val="clear" w:color="auto" w:fill="FFFFFF"/>
        <w:spacing w:before="0" w:after="0"/>
        <w:jc w:val="both"/>
        <w:rPr>
          <w:rFonts w:ascii="Arial" w:hAnsi="Arial" w:cs="Arial"/>
          <w:color w:val="000000"/>
        </w:rPr>
      </w:pPr>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54" w:name="ZAP2GF23KP21"/>
      <w:bookmarkStart w:id="55" w:name="XA00MAK2NA21"/>
      <w:bookmarkStart w:id="56" w:name="ZAP2LTK3MA21"/>
      <w:bookmarkStart w:id="57" w:name="bssPhr7421"/>
      <w:r w:rsidRPr="00826421">
        <w:rPr>
          <w:rFonts w:ascii="Arial" w:hAnsi="Arial" w:cs="Arial"/>
          <w:color w:val="000000"/>
        </w:rPr>
        <w:tab/>
      </w:r>
      <w:bookmarkEnd w:id="54"/>
      <w:bookmarkEnd w:id="55"/>
      <w:bookmarkEnd w:id="56"/>
      <w:bookmarkEnd w:id="57"/>
      <w:r w:rsidRPr="00826421">
        <w:rPr>
          <w:rFonts w:ascii="Arial" w:hAnsi="Arial" w:cs="Arial"/>
          <w:color w:val="000000"/>
        </w:rPr>
        <w:t>В целях оценки готовности потребителей тепловой энергии к отопительному периоду уполномоченным органом должны быть проверены:</w:t>
      </w:r>
      <w:bookmarkStart w:id="58" w:name="ZAP20A43G521"/>
      <w:bookmarkEnd w:id="58"/>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59" w:name="XA00MB62ND21"/>
      <w:bookmarkStart w:id="60" w:name="ZAP25OM3HM21"/>
      <w:bookmarkStart w:id="61" w:name="bssPhr7521"/>
      <w:r w:rsidRPr="00826421">
        <w:rPr>
          <w:rFonts w:ascii="Arial" w:hAnsi="Arial" w:cs="Arial"/>
          <w:color w:val="000000"/>
        </w:rPr>
        <w:tab/>
      </w:r>
      <w:bookmarkEnd w:id="59"/>
      <w:bookmarkEnd w:id="60"/>
      <w:bookmarkEnd w:id="61"/>
      <w:r w:rsidRPr="00826421">
        <w:rPr>
          <w:rFonts w:ascii="Arial" w:hAnsi="Arial" w:cs="Arial"/>
          <w:color w:val="000000"/>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bookmarkStart w:id="62" w:name="ZAP1VTO3BV21"/>
      <w:bookmarkEnd w:id="62"/>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63" w:name="XA00MBO2NG21"/>
      <w:bookmarkStart w:id="64" w:name="ZAP25CA3DG21"/>
      <w:bookmarkStart w:id="65" w:name="bssPhr7621"/>
      <w:r w:rsidRPr="00826421">
        <w:rPr>
          <w:rFonts w:ascii="Arial" w:hAnsi="Arial" w:cs="Arial"/>
          <w:color w:val="000000"/>
        </w:rPr>
        <w:tab/>
      </w:r>
      <w:bookmarkEnd w:id="63"/>
      <w:bookmarkEnd w:id="64"/>
      <w:bookmarkEnd w:id="65"/>
      <w:r w:rsidRPr="00826421">
        <w:rPr>
          <w:rFonts w:ascii="Arial" w:hAnsi="Arial" w:cs="Arial"/>
          <w:color w:val="000000"/>
        </w:rPr>
        <w:t>2) проведение промывки оборудования и коммуникаций теплопотребляющих установок;</w:t>
      </w:r>
      <w:bookmarkStart w:id="66" w:name="ZAP2AKI3HJ21"/>
      <w:bookmarkEnd w:id="66"/>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67" w:name="XA00M2S2MD21"/>
      <w:bookmarkStart w:id="68" w:name="ZAP2G343J421"/>
      <w:bookmarkStart w:id="69" w:name="bssPhr7721"/>
      <w:r w:rsidRPr="00826421">
        <w:rPr>
          <w:rFonts w:ascii="Arial" w:hAnsi="Arial" w:cs="Arial"/>
          <w:color w:val="000000"/>
        </w:rPr>
        <w:tab/>
      </w:r>
      <w:bookmarkEnd w:id="67"/>
      <w:bookmarkEnd w:id="68"/>
      <w:bookmarkEnd w:id="69"/>
      <w:r w:rsidRPr="00826421">
        <w:rPr>
          <w:rFonts w:ascii="Arial" w:hAnsi="Arial" w:cs="Arial"/>
          <w:color w:val="000000"/>
        </w:rPr>
        <w:t>3) разработка эксплуатационных режимов, а также мероприятий по их внедрению;</w:t>
      </w:r>
      <w:bookmarkStart w:id="70" w:name="ZAP1SPS39H21"/>
      <w:bookmarkEnd w:id="70"/>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71" w:name="XA00M7S2MM21"/>
      <w:bookmarkStart w:id="72" w:name="ZAP228E3B221"/>
      <w:bookmarkStart w:id="73" w:name="bssPhr7821"/>
      <w:r w:rsidRPr="00826421">
        <w:rPr>
          <w:rFonts w:ascii="Arial" w:hAnsi="Arial" w:cs="Arial"/>
          <w:color w:val="000000"/>
        </w:rPr>
        <w:tab/>
      </w:r>
      <w:bookmarkEnd w:id="71"/>
      <w:bookmarkEnd w:id="72"/>
      <w:bookmarkEnd w:id="73"/>
      <w:r w:rsidRPr="00826421">
        <w:rPr>
          <w:rFonts w:ascii="Arial" w:hAnsi="Arial" w:cs="Arial"/>
          <w:color w:val="000000"/>
        </w:rPr>
        <w:t>4) выполнение плана ремонтных работ и качество их выполнения;</w:t>
      </w:r>
      <w:bookmarkStart w:id="74" w:name="ZAP22FE3GB21"/>
      <w:bookmarkEnd w:id="74"/>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75" w:name="XA00M8E2MP21"/>
      <w:bookmarkStart w:id="76" w:name="ZAP27U03HS21"/>
      <w:bookmarkStart w:id="77" w:name="bssPhr7921"/>
      <w:r w:rsidRPr="00826421">
        <w:rPr>
          <w:rFonts w:ascii="Arial" w:hAnsi="Arial" w:cs="Arial"/>
          <w:color w:val="000000"/>
        </w:rPr>
        <w:tab/>
      </w:r>
      <w:bookmarkEnd w:id="75"/>
      <w:bookmarkEnd w:id="76"/>
      <w:bookmarkEnd w:id="77"/>
      <w:r w:rsidRPr="00826421">
        <w:rPr>
          <w:rFonts w:ascii="Arial" w:hAnsi="Arial" w:cs="Arial"/>
          <w:color w:val="000000"/>
        </w:rPr>
        <w:t>5) состояние тепловых сетей, принадлежащих потребителю тепловой энергии;</w:t>
      </w:r>
      <w:bookmarkStart w:id="78" w:name="ZAP23283GN21"/>
      <w:bookmarkEnd w:id="78"/>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79" w:name="XA00M902MS21"/>
      <w:bookmarkStart w:id="80" w:name="ZAP28GQ3I821"/>
      <w:bookmarkStart w:id="81" w:name="bssPhr8021"/>
      <w:r w:rsidRPr="00826421">
        <w:rPr>
          <w:rFonts w:ascii="Arial" w:hAnsi="Arial" w:cs="Arial"/>
          <w:color w:val="000000"/>
        </w:rPr>
        <w:tab/>
      </w:r>
      <w:bookmarkEnd w:id="79"/>
      <w:bookmarkEnd w:id="80"/>
      <w:bookmarkEnd w:id="81"/>
      <w:r w:rsidRPr="00826421">
        <w:rPr>
          <w:rFonts w:ascii="Arial" w:hAnsi="Arial" w:cs="Arial"/>
          <w:color w:val="000000"/>
        </w:rPr>
        <w:t>6) состояние утепления зданий (чердаки, лестничные клетки, подвалы, двери) и центральных тепловых пунктов, а также индивидуальных тепловых пунктов;</w:t>
      </w:r>
      <w:bookmarkStart w:id="82" w:name="ZAP1V6G3G221"/>
      <w:bookmarkEnd w:id="82"/>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83" w:name="XA00MA02N621"/>
      <w:bookmarkStart w:id="84" w:name="ZAP24L23HJ21"/>
      <w:bookmarkStart w:id="85" w:name="bssPhr8121"/>
      <w:r w:rsidRPr="00826421">
        <w:rPr>
          <w:rFonts w:ascii="Arial" w:hAnsi="Arial" w:cs="Arial"/>
          <w:color w:val="000000"/>
        </w:rPr>
        <w:tab/>
      </w:r>
      <w:bookmarkEnd w:id="83"/>
      <w:bookmarkEnd w:id="84"/>
      <w:bookmarkEnd w:id="85"/>
      <w:r w:rsidRPr="00826421">
        <w:rPr>
          <w:rFonts w:ascii="Arial" w:hAnsi="Arial" w:cs="Arial"/>
          <w:color w:val="000000"/>
        </w:rPr>
        <w:t>7) состояние трубопроводов, арматуры и тепловой изоляции в пределах тепловых пунктов;</w:t>
      </w:r>
      <w:bookmarkStart w:id="86" w:name="ZAP1P8C3CH21"/>
      <w:bookmarkEnd w:id="86"/>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87" w:name="XA00MAI2N921"/>
      <w:bookmarkStart w:id="88" w:name="ZAP1UMU3E221"/>
      <w:bookmarkStart w:id="89" w:name="bssPhr8221"/>
      <w:r w:rsidRPr="00826421">
        <w:rPr>
          <w:rFonts w:ascii="Arial" w:hAnsi="Arial" w:cs="Arial"/>
          <w:color w:val="000000"/>
        </w:rPr>
        <w:tab/>
      </w:r>
      <w:bookmarkEnd w:id="87"/>
      <w:bookmarkEnd w:id="88"/>
      <w:bookmarkEnd w:id="89"/>
      <w:r w:rsidRPr="00826421">
        <w:rPr>
          <w:rFonts w:ascii="Arial" w:hAnsi="Arial" w:cs="Arial"/>
          <w:color w:val="000000"/>
        </w:rPr>
        <w:t>8) наличие и работоспособность приборов учета, работоспособность автоматических регуляторов при их наличии;</w:t>
      </w:r>
      <w:bookmarkStart w:id="90" w:name="ZAP23BO3EK21"/>
      <w:bookmarkEnd w:id="90"/>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91" w:name="XA00MB42NC21"/>
      <w:bookmarkStart w:id="92" w:name="ZAP28QA3G521"/>
      <w:bookmarkStart w:id="93" w:name="bssPhr8321"/>
      <w:r w:rsidRPr="00826421">
        <w:rPr>
          <w:rFonts w:ascii="Arial" w:hAnsi="Arial" w:cs="Arial"/>
          <w:color w:val="000000"/>
        </w:rPr>
        <w:tab/>
      </w:r>
      <w:bookmarkEnd w:id="91"/>
      <w:bookmarkEnd w:id="92"/>
      <w:bookmarkEnd w:id="93"/>
      <w:r w:rsidRPr="00826421">
        <w:rPr>
          <w:rFonts w:ascii="Arial" w:hAnsi="Arial" w:cs="Arial"/>
          <w:color w:val="000000"/>
        </w:rPr>
        <w:t>9) работоспособность защиты систем теплопотребления;</w:t>
      </w:r>
      <w:bookmarkStart w:id="94" w:name="ZAP207U39V21"/>
      <w:bookmarkEnd w:id="94"/>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95" w:name="XA00MBM2NF21"/>
      <w:bookmarkStart w:id="96" w:name="ZAP25MG3BG21"/>
      <w:bookmarkStart w:id="97" w:name="bssPhr8421"/>
      <w:r w:rsidRPr="00826421">
        <w:rPr>
          <w:rFonts w:ascii="Arial" w:hAnsi="Arial" w:cs="Arial"/>
          <w:color w:val="000000"/>
        </w:rPr>
        <w:tab/>
      </w:r>
      <w:bookmarkEnd w:id="95"/>
      <w:bookmarkEnd w:id="96"/>
      <w:bookmarkEnd w:id="97"/>
      <w:r w:rsidRPr="00826421">
        <w:rPr>
          <w:rFonts w:ascii="Arial" w:hAnsi="Arial" w:cs="Arial"/>
          <w:color w:val="000000"/>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bookmarkStart w:id="98" w:name="ZAP2B0C3I521"/>
      <w:bookmarkEnd w:id="98"/>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99" w:name="XA00M2Q2MC21"/>
      <w:bookmarkStart w:id="100" w:name="ZAP2GEU3JM21"/>
      <w:bookmarkStart w:id="101" w:name="bssPhr8521"/>
      <w:r w:rsidRPr="00826421">
        <w:rPr>
          <w:rFonts w:ascii="Arial" w:hAnsi="Arial" w:cs="Arial"/>
          <w:color w:val="000000"/>
        </w:rPr>
        <w:tab/>
      </w:r>
      <w:bookmarkEnd w:id="99"/>
      <w:bookmarkEnd w:id="100"/>
      <w:bookmarkEnd w:id="101"/>
      <w:r w:rsidRPr="00826421">
        <w:rPr>
          <w:rFonts w:ascii="Arial" w:hAnsi="Arial" w:cs="Arial"/>
          <w:color w:val="000000"/>
        </w:rPr>
        <w:t>11) отсутствие прямых соединений оборудования тепловых пунктов с водопроводом и канализацией;</w:t>
      </w:r>
      <w:bookmarkStart w:id="102" w:name="ZAP275S3IM21"/>
      <w:bookmarkEnd w:id="102"/>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03" w:name="XA00M3C2MF21"/>
      <w:bookmarkStart w:id="104" w:name="ZAP2CKE3K721"/>
      <w:bookmarkStart w:id="105" w:name="bssPhr8621"/>
      <w:r w:rsidRPr="00826421">
        <w:rPr>
          <w:rFonts w:ascii="Arial" w:hAnsi="Arial" w:cs="Arial"/>
          <w:color w:val="000000"/>
        </w:rPr>
        <w:lastRenderedPageBreak/>
        <w:tab/>
      </w:r>
      <w:bookmarkEnd w:id="103"/>
      <w:bookmarkEnd w:id="104"/>
      <w:bookmarkEnd w:id="105"/>
      <w:r w:rsidRPr="00826421">
        <w:rPr>
          <w:rFonts w:ascii="Arial" w:hAnsi="Arial" w:cs="Arial"/>
          <w:color w:val="000000"/>
        </w:rPr>
        <w:t>12) плотность оборудования тепловых пунктов;</w:t>
      </w:r>
      <w:bookmarkStart w:id="106" w:name="ZAP1UHE3B721"/>
      <w:bookmarkEnd w:id="106"/>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07" w:name="XA00M3U2MI21"/>
      <w:bookmarkStart w:id="108" w:name="ZAP24003CO21"/>
      <w:bookmarkStart w:id="109" w:name="bssPhr8721"/>
      <w:r w:rsidRPr="00826421">
        <w:rPr>
          <w:rFonts w:ascii="Arial" w:hAnsi="Arial" w:cs="Arial"/>
          <w:color w:val="000000"/>
        </w:rPr>
        <w:tab/>
      </w:r>
      <w:bookmarkEnd w:id="107"/>
      <w:bookmarkEnd w:id="108"/>
      <w:bookmarkEnd w:id="109"/>
      <w:r w:rsidRPr="00826421">
        <w:rPr>
          <w:rFonts w:ascii="Arial" w:hAnsi="Arial" w:cs="Arial"/>
          <w:color w:val="000000"/>
        </w:rPr>
        <w:t>13) наличие пломб на расчетных шайбах и соплах элеваторов;</w:t>
      </w:r>
      <w:bookmarkStart w:id="110" w:name="ZAP1UPI3F021"/>
      <w:bookmarkEnd w:id="110"/>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11" w:name="XA00M8U2MR21"/>
      <w:bookmarkStart w:id="112" w:name="ZAP24843GH21"/>
      <w:bookmarkStart w:id="113" w:name="bssPhr8821"/>
      <w:r w:rsidRPr="00826421">
        <w:rPr>
          <w:rFonts w:ascii="Arial" w:hAnsi="Arial" w:cs="Arial"/>
          <w:color w:val="000000"/>
        </w:rPr>
        <w:tab/>
      </w:r>
      <w:bookmarkEnd w:id="111"/>
      <w:bookmarkEnd w:id="112"/>
      <w:bookmarkEnd w:id="113"/>
      <w:r w:rsidRPr="00826421">
        <w:rPr>
          <w:rFonts w:ascii="Arial" w:hAnsi="Arial" w:cs="Arial"/>
          <w:color w:val="000000"/>
        </w:rPr>
        <w:t>14) отсутствие задолженности за поставленные тепловую энергию (мощность), теплоноситель;</w:t>
      </w:r>
      <w:bookmarkStart w:id="114" w:name="ZAP1KEU38K21"/>
      <w:bookmarkEnd w:id="114"/>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15" w:name="XA00M9G2MU21"/>
      <w:bookmarkStart w:id="116" w:name="ZAP1PTG3A521"/>
      <w:bookmarkStart w:id="117" w:name="bssPhr8921"/>
      <w:r w:rsidRPr="00826421">
        <w:rPr>
          <w:rFonts w:ascii="Arial" w:hAnsi="Arial" w:cs="Arial"/>
          <w:color w:val="000000"/>
        </w:rPr>
        <w:tab/>
      </w:r>
      <w:bookmarkEnd w:id="115"/>
      <w:bookmarkEnd w:id="116"/>
      <w:bookmarkEnd w:id="117"/>
      <w:r w:rsidRPr="00826421">
        <w:rPr>
          <w:rFonts w:ascii="Arial" w:hAnsi="Arial" w:cs="Arial"/>
          <w:color w:val="000000"/>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bookmarkStart w:id="118" w:name="ZAP1VQ83BI21"/>
      <w:bookmarkEnd w:id="118"/>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19" w:name="XA00MAG2N821"/>
      <w:bookmarkStart w:id="120" w:name="ZAP258Q3D321"/>
      <w:bookmarkStart w:id="121" w:name="bssPhr9021"/>
      <w:r w:rsidRPr="00826421">
        <w:rPr>
          <w:rFonts w:ascii="Arial" w:hAnsi="Arial" w:cs="Arial"/>
          <w:color w:val="000000"/>
        </w:rPr>
        <w:tab/>
      </w:r>
      <w:bookmarkEnd w:id="119"/>
      <w:bookmarkEnd w:id="120"/>
      <w:bookmarkEnd w:id="121"/>
      <w:r w:rsidRPr="00826421">
        <w:rPr>
          <w:rFonts w:ascii="Arial" w:hAnsi="Arial" w:cs="Arial"/>
          <w:color w:val="000000"/>
        </w:rPr>
        <w:t>16) проведение испытания оборудования теплопотребляющих установок на плотность и прочность;</w:t>
      </w:r>
      <w:bookmarkStart w:id="122" w:name="ZAP241S3CS21"/>
      <w:bookmarkEnd w:id="122"/>
    </w:p>
    <w:p w:rsidR="00DB7202" w:rsidRPr="00826421" w:rsidRDefault="00DB7202" w:rsidP="001D26AF">
      <w:pPr>
        <w:pStyle w:val="formattexttopleveltext"/>
        <w:shd w:val="clear" w:color="auto" w:fill="FFFFFF"/>
        <w:spacing w:before="0" w:after="0"/>
        <w:jc w:val="both"/>
        <w:rPr>
          <w:rFonts w:ascii="Arial" w:hAnsi="Arial" w:cs="Arial"/>
          <w:color w:val="000000"/>
        </w:rPr>
      </w:pPr>
      <w:bookmarkStart w:id="123" w:name="XA00MB22NB21"/>
      <w:bookmarkStart w:id="124" w:name="ZAP29GE3ED21"/>
      <w:bookmarkStart w:id="125" w:name="bssPhr9121"/>
      <w:r w:rsidRPr="00826421">
        <w:rPr>
          <w:rFonts w:ascii="Arial" w:hAnsi="Arial" w:cs="Arial"/>
          <w:color w:val="000000"/>
        </w:rPr>
        <w:tab/>
      </w:r>
      <w:bookmarkEnd w:id="123"/>
      <w:bookmarkEnd w:id="124"/>
      <w:bookmarkEnd w:id="125"/>
      <w:r w:rsidRPr="00826421">
        <w:rPr>
          <w:rFonts w:ascii="Arial" w:hAnsi="Arial" w:cs="Arial"/>
          <w:color w:val="000000"/>
        </w:rPr>
        <w:t>17) надежность теплоснабжения потребителей тепловой энергии с учетом климатических условий в соответствии с критериями, приведенными в</w:t>
      </w:r>
      <w:r w:rsidRPr="00826421">
        <w:rPr>
          <w:rStyle w:val="apple-converted-space"/>
          <w:rFonts w:ascii="Arial" w:hAnsi="Arial" w:cs="Arial"/>
          <w:color w:val="000000"/>
        </w:rPr>
        <w:t> </w:t>
      </w:r>
      <w:hyperlink r:id="rId13" w:anchor="_blank" w:history="1">
        <w:r w:rsidR="00733401" w:rsidRPr="00826421">
          <w:rPr>
            <w:rStyle w:val="a6"/>
            <w:rFonts w:ascii="Arial" w:hAnsi="Arial" w:cs="Arial"/>
            <w:color w:val="000000"/>
          </w:rPr>
          <w:t xml:space="preserve">приложении N </w:t>
        </w:r>
        <w:r w:rsidR="00F905C8" w:rsidRPr="00826421">
          <w:rPr>
            <w:rStyle w:val="a6"/>
            <w:rFonts w:ascii="Arial" w:hAnsi="Arial" w:cs="Arial"/>
            <w:color w:val="000000"/>
          </w:rPr>
          <w:t>4</w:t>
        </w:r>
        <w:r w:rsidRPr="00826421">
          <w:rPr>
            <w:rStyle w:val="a6"/>
            <w:rFonts w:ascii="Arial" w:hAnsi="Arial" w:cs="Arial"/>
            <w:color w:val="000000"/>
          </w:rPr>
          <w:t xml:space="preserve"> к настоящей программе.</w:t>
        </w:r>
      </w:hyperlink>
    </w:p>
    <w:p w:rsidR="00DB7202" w:rsidRPr="00826421" w:rsidRDefault="00DB7202" w:rsidP="001D26AF">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ab/>
        <w:t>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w:t>
      </w:r>
      <w:r w:rsidRPr="00826421">
        <w:rPr>
          <w:rStyle w:val="apple-converted-space"/>
          <w:rFonts w:ascii="Arial" w:hAnsi="Arial" w:cs="Arial"/>
          <w:color w:val="000000"/>
        </w:rPr>
        <w:t> п</w:t>
      </w:r>
      <w:hyperlink r:id="rId14" w:anchor="_blank" w:history="1">
        <w:r w:rsidRPr="00826421">
          <w:rPr>
            <w:rStyle w:val="a6"/>
            <w:rFonts w:ascii="Arial" w:hAnsi="Arial" w:cs="Arial"/>
            <w:color w:val="000000"/>
            <w:u w:val="none"/>
          </w:rPr>
          <w:t>унктах 8</w:t>
        </w:r>
      </w:hyperlink>
      <w:r w:rsidRPr="00826421">
        <w:rPr>
          <w:rFonts w:ascii="Arial" w:hAnsi="Arial" w:cs="Arial"/>
          <w:color w:val="000000"/>
        </w:rPr>
        <w:t>,</w:t>
      </w:r>
      <w:r w:rsidRPr="00826421">
        <w:rPr>
          <w:rStyle w:val="apple-converted-space"/>
          <w:rFonts w:ascii="Arial" w:hAnsi="Arial" w:cs="Arial"/>
          <w:color w:val="000000"/>
        </w:rPr>
        <w:t> </w:t>
      </w:r>
      <w:hyperlink r:id="rId15" w:anchor="_blank" w:history="1">
        <w:r w:rsidRPr="00826421">
          <w:rPr>
            <w:rStyle w:val="a6"/>
            <w:rFonts w:ascii="Arial" w:hAnsi="Arial" w:cs="Arial"/>
            <w:color w:val="000000"/>
            <w:u w:val="none"/>
          </w:rPr>
          <w:t>13</w:t>
        </w:r>
      </w:hyperlink>
      <w:r w:rsidRPr="00826421">
        <w:rPr>
          <w:rFonts w:ascii="Arial" w:hAnsi="Arial" w:cs="Arial"/>
          <w:color w:val="000000"/>
        </w:rPr>
        <w:t>,</w:t>
      </w:r>
      <w:r w:rsidRPr="00826421">
        <w:rPr>
          <w:rStyle w:val="apple-converted-space"/>
          <w:rFonts w:ascii="Arial" w:hAnsi="Arial" w:cs="Arial"/>
          <w:color w:val="000000"/>
        </w:rPr>
        <w:t> </w:t>
      </w:r>
      <w:hyperlink r:id="rId16" w:anchor="_blank" w:history="1">
        <w:r w:rsidRPr="00826421">
          <w:rPr>
            <w:rStyle w:val="a6"/>
            <w:rFonts w:ascii="Arial" w:hAnsi="Arial" w:cs="Arial"/>
            <w:color w:val="000000"/>
            <w:u w:val="none"/>
          </w:rPr>
          <w:t>14</w:t>
        </w:r>
      </w:hyperlink>
      <w:r w:rsidRPr="00826421">
        <w:rPr>
          <w:rStyle w:val="apple-converted-space"/>
          <w:rFonts w:ascii="Arial" w:hAnsi="Arial" w:cs="Arial"/>
          <w:color w:val="000000"/>
        </w:rPr>
        <w:t> </w:t>
      </w:r>
      <w:r w:rsidRPr="00826421">
        <w:rPr>
          <w:rFonts w:ascii="Arial" w:hAnsi="Arial" w:cs="Arial"/>
          <w:color w:val="000000"/>
        </w:rPr>
        <w:t>и</w:t>
      </w:r>
      <w:r w:rsidRPr="00826421">
        <w:rPr>
          <w:rStyle w:val="apple-converted-space"/>
          <w:rFonts w:ascii="Arial" w:hAnsi="Arial" w:cs="Arial"/>
          <w:color w:val="000000"/>
        </w:rPr>
        <w:t> </w:t>
      </w:r>
      <w:hyperlink r:id="rId17" w:anchor="_blank" w:history="1">
        <w:r w:rsidRPr="00826421">
          <w:rPr>
            <w:rStyle w:val="a6"/>
            <w:rFonts w:ascii="Arial" w:hAnsi="Arial" w:cs="Arial"/>
            <w:color w:val="000000"/>
            <w:u w:val="none"/>
          </w:rPr>
          <w:t>17.</w:t>
        </w:r>
      </w:hyperlink>
    </w:p>
    <w:p w:rsidR="00DB7202" w:rsidRPr="00826421" w:rsidRDefault="00DB7202" w:rsidP="001D26AF">
      <w:pPr>
        <w:pStyle w:val="headertexttopleveltextcentertext"/>
        <w:shd w:val="clear" w:color="auto" w:fill="FFFFFF"/>
        <w:spacing w:before="0" w:after="0"/>
        <w:jc w:val="both"/>
        <w:rPr>
          <w:rFonts w:ascii="Arial" w:hAnsi="Arial" w:cs="Arial"/>
        </w:rPr>
      </w:pPr>
    </w:p>
    <w:p w:rsidR="00DB7202" w:rsidRPr="00826421" w:rsidRDefault="00DB7202" w:rsidP="001D26AF">
      <w:pPr>
        <w:pStyle w:val="headertexttopleveltextcentertext"/>
        <w:shd w:val="clear" w:color="auto" w:fill="FFFFFF"/>
        <w:spacing w:before="0" w:after="0"/>
        <w:jc w:val="both"/>
        <w:rPr>
          <w:rFonts w:ascii="Arial" w:hAnsi="Arial" w:cs="Arial"/>
        </w:rPr>
      </w:pPr>
    </w:p>
    <w:p w:rsidR="00DB7202" w:rsidRPr="00826421" w:rsidRDefault="00DB7202" w:rsidP="001D26AF">
      <w:pPr>
        <w:pStyle w:val="headertexttopleveltextcentertext"/>
        <w:shd w:val="clear" w:color="auto" w:fill="FFFFFF"/>
        <w:spacing w:before="0" w:after="0"/>
        <w:jc w:val="both"/>
        <w:rPr>
          <w:rFonts w:ascii="Arial" w:hAnsi="Arial" w:cs="Arial"/>
        </w:rPr>
      </w:pPr>
    </w:p>
    <w:p w:rsidR="00DB7202" w:rsidRPr="00826421" w:rsidRDefault="00DB7202" w:rsidP="001D26AF">
      <w:pPr>
        <w:pStyle w:val="headertexttopleveltextcentertext"/>
        <w:shd w:val="clear" w:color="auto" w:fill="FFFFFF"/>
        <w:spacing w:before="0" w:after="0"/>
        <w:jc w:val="both"/>
        <w:rPr>
          <w:rFonts w:ascii="Arial" w:hAnsi="Arial" w:cs="Arial"/>
        </w:rPr>
      </w:pPr>
    </w:p>
    <w:p w:rsidR="00DB7202" w:rsidRPr="00826421" w:rsidRDefault="00DB7202"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733401" w:rsidRPr="00826421" w:rsidRDefault="00733401" w:rsidP="001D26AF">
      <w:pPr>
        <w:pStyle w:val="headertexttopleveltextcentertext"/>
        <w:shd w:val="clear" w:color="auto" w:fill="FFFFFF"/>
        <w:spacing w:before="0" w:after="0"/>
        <w:jc w:val="both"/>
        <w:rPr>
          <w:rFonts w:ascii="Arial" w:hAnsi="Arial" w:cs="Arial"/>
        </w:rPr>
      </w:pPr>
    </w:p>
    <w:p w:rsidR="00F15D41" w:rsidRDefault="00F15D41" w:rsidP="001D26AF">
      <w:pPr>
        <w:pStyle w:val="formattexttopleveltext"/>
        <w:shd w:val="clear" w:color="auto" w:fill="FFFFFF"/>
        <w:spacing w:before="0" w:after="0"/>
        <w:jc w:val="right"/>
        <w:rPr>
          <w:rFonts w:ascii="Arial" w:hAnsi="Arial" w:cs="Arial"/>
          <w:color w:val="000000"/>
        </w:rPr>
      </w:pPr>
      <w:bookmarkStart w:id="126" w:name="ZA00MHS2O0"/>
      <w:bookmarkStart w:id="127" w:name="XA00MBI2ND"/>
      <w:bookmarkStart w:id="128" w:name="ZAP1UNU39E"/>
      <w:bookmarkStart w:id="129" w:name="bssPhr100"/>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Default="00845B2A" w:rsidP="001D26AF">
      <w:pPr>
        <w:pStyle w:val="formattexttopleveltext"/>
        <w:shd w:val="clear" w:color="auto" w:fill="FFFFFF"/>
        <w:spacing w:before="0" w:after="0"/>
        <w:jc w:val="right"/>
        <w:rPr>
          <w:rFonts w:ascii="Arial" w:hAnsi="Arial" w:cs="Arial"/>
          <w:color w:val="000000"/>
        </w:rPr>
      </w:pPr>
    </w:p>
    <w:p w:rsidR="00845B2A" w:rsidRPr="00826421" w:rsidRDefault="00845B2A" w:rsidP="001D26AF">
      <w:pPr>
        <w:pStyle w:val="formattexttopleveltext"/>
        <w:shd w:val="clear" w:color="auto" w:fill="FFFFFF"/>
        <w:spacing w:before="0" w:after="0"/>
        <w:jc w:val="right"/>
        <w:rPr>
          <w:rFonts w:ascii="Arial" w:hAnsi="Arial" w:cs="Arial"/>
          <w:color w:val="000000"/>
        </w:rPr>
      </w:pPr>
    </w:p>
    <w:p w:rsidR="00F84B9D" w:rsidRPr="00826421" w:rsidRDefault="00F84B9D" w:rsidP="001D26AF">
      <w:pPr>
        <w:pStyle w:val="formattexttopleveltext"/>
        <w:shd w:val="clear" w:color="auto" w:fill="FFFFFF"/>
        <w:spacing w:before="0" w:after="0"/>
        <w:jc w:val="right"/>
        <w:rPr>
          <w:rFonts w:ascii="Arial" w:hAnsi="Arial" w:cs="Arial"/>
          <w:color w:val="000000"/>
        </w:rPr>
      </w:pPr>
    </w:p>
    <w:p w:rsidR="00F84B9D" w:rsidRPr="00826421" w:rsidRDefault="00F84B9D" w:rsidP="001D26AF">
      <w:pPr>
        <w:pStyle w:val="formattexttopleveltext"/>
        <w:shd w:val="clear" w:color="auto" w:fill="FFFFFF"/>
        <w:spacing w:before="0" w:after="0"/>
        <w:jc w:val="right"/>
        <w:rPr>
          <w:rFonts w:ascii="Arial" w:hAnsi="Arial" w:cs="Arial"/>
          <w:color w:val="000000"/>
        </w:rPr>
      </w:pPr>
    </w:p>
    <w:p w:rsidR="00F84B9D" w:rsidRPr="00826421" w:rsidRDefault="00F84B9D" w:rsidP="001D26AF">
      <w:pPr>
        <w:pStyle w:val="formattexttopleveltext"/>
        <w:shd w:val="clear" w:color="auto" w:fill="FFFFFF"/>
        <w:spacing w:before="0" w:after="0"/>
        <w:jc w:val="right"/>
        <w:rPr>
          <w:rFonts w:ascii="Arial" w:hAnsi="Arial" w:cs="Arial"/>
          <w:color w:val="000000"/>
        </w:rPr>
      </w:pPr>
    </w:p>
    <w:p w:rsidR="00F84B9D" w:rsidRPr="00826421" w:rsidRDefault="00F84B9D" w:rsidP="001D26AF">
      <w:pPr>
        <w:pStyle w:val="formattexttopleveltext"/>
        <w:shd w:val="clear" w:color="auto" w:fill="FFFFFF"/>
        <w:spacing w:before="0" w:after="0"/>
        <w:jc w:val="right"/>
        <w:rPr>
          <w:rFonts w:ascii="Arial" w:hAnsi="Arial" w:cs="Arial"/>
          <w:color w:val="000000"/>
        </w:rPr>
      </w:pPr>
    </w:p>
    <w:p w:rsidR="008029AE" w:rsidRPr="00826421" w:rsidRDefault="008029AE"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845B2A" w:rsidRDefault="00DB7202" w:rsidP="004745B9">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lastRenderedPageBreak/>
        <w:t>П</w:t>
      </w:r>
      <w:bookmarkEnd w:id="126"/>
      <w:bookmarkEnd w:id="127"/>
      <w:bookmarkEnd w:id="128"/>
      <w:bookmarkEnd w:id="129"/>
      <w:r w:rsidRPr="00826421">
        <w:rPr>
          <w:rFonts w:ascii="Arial" w:hAnsi="Arial" w:cs="Arial"/>
          <w:color w:val="000000"/>
        </w:rPr>
        <w:t>риложение N 1</w:t>
      </w:r>
      <w:bookmarkStart w:id="130" w:name="ZAP1SDE3CK"/>
      <w:bookmarkEnd w:id="130"/>
    </w:p>
    <w:p w:rsidR="004745B9" w:rsidRPr="00826421" w:rsidRDefault="00DB7202" w:rsidP="004745B9">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t>к Программе проведения проверок</w:t>
      </w:r>
      <w:r w:rsidR="004D104C" w:rsidRPr="00826421">
        <w:rPr>
          <w:rFonts w:ascii="Arial" w:hAnsi="Arial" w:cs="Arial"/>
          <w:color w:val="000000"/>
        </w:rPr>
        <w:t xml:space="preserve"> </w:t>
      </w:r>
      <w:r w:rsidRPr="00826421">
        <w:rPr>
          <w:rFonts w:ascii="Arial" w:hAnsi="Arial" w:cs="Arial"/>
          <w:color w:val="000000"/>
        </w:rPr>
        <w:t xml:space="preserve">теплоснабжающих, </w:t>
      </w:r>
    </w:p>
    <w:p w:rsidR="004745B9" w:rsidRPr="00826421" w:rsidRDefault="00DB7202" w:rsidP="004745B9">
      <w:pPr>
        <w:pStyle w:val="formattexttopleveltext"/>
        <w:shd w:val="clear" w:color="auto" w:fill="FFFFFF"/>
        <w:spacing w:before="0" w:after="0"/>
        <w:jc w:val="right"/>
        <w:rPr>
          <w:rFonts w:ascii="Arial" w:hAnsi="Arial" w:cs="Arial"/>
        </w:rPr>
      </w:pPr>
      <w:r w:rsidRPr="00826421">
        <w:rPr>
          <w:rFonts w:ascii="Arial" w:hAnsi="Arial" w:cs="Arial"/>
        </w:rPr>
        <w:t>теплосетевых организаций и потребителей те</w:t>
      </w:r>
      <w:r w:rsidR="004745B9" w:rsidRPr="00826421">
        <w:rPr>
          <w:rFonts w:ascii="Arial" w:hAnsi="Arial" w:cs="Arial"/>
        </w:rPr>
        <w:t xml:space="preserve">пловой </w:t>
      </w:r>
      <w:r w:rsidRPr="00826421">
        <w:rPr>
          <w:rFonts w:ascii="Arial" w:hAnsi="Arial" w:cs="Arial"/>
        </w:rPr>
        <w:t xml:space="preserve">энергии </w:t>
      </w:r>
    </w:p>
    <w:p w:rsidR="00DB7202" w:rsidRPr="00826421" w:rsidRDefault="00DB7202" w:rsidP="004745B9">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t xml:space="preserve">к отопительному периоду </w:t>
      </w:r>
      <w:r w:rsidR="00A15967" w:rsidRPr="00826421">
        <w:rPr>
          <w:rFonts w:ascii="Arial" w:hAnsi="Arial" w:cs="Arial"/>
          <w:color w:val="000000"/>
        </w:rPr>
        <w:t>20</w:t>
      </w:r>
      <w:r w:rsidR="00DF3890" w:rsidRPr="00826421">
        <w:rPr>
          <w:rFonts w:ascii="Arial" w:hAnsi="Arial" w:cs="Arial"/>
          <w:color w:val="000000"/>
        </w:rPr>
        <w:t>2</w:t>
      </w:r>
      <w:r w:rsidR="00CA52F9" w:rsidRPr="00826421">
        <w:rPr>
          <w:rFonts w:ascii="Arial" w:hAnsi="Arial" w:cs="Arial"/>
          <w:color w:val="000000"/>
        </w:rPr>
        <w:t>3</w:t>
      </w:r>
      <w:r w:rsidR="00A15967" w:rsidRPr="00826421">
        <w:rPr>
          <w:rFonts w:ascii="Arial" w:hAnsi="Arial" w:cs="Arial"/>
          <w:color w:val="000000"/>
        </w:rPr>
        <w:t>/20</w:t>
      </w:r>
      <w:r w:rsidR="005C2D48" w:rsidRPr="00826421">
        <w:rPr>
          <w:rFonts w:ascii="Arial" w:hAnsi="Arial" w:cs="Arial"/>
          <w:color w:val="000000"/>
        </w:rPr>
        <w:t>2</w:t>
      </w:r>
      <w:r w:rsidR="00CA52F9" w:rsidRPr="00826421">
        <w:rPr>
          <w:rFonts w:ascii="Arial" w:hAnsi="Arial" w:cs="Arial"/>
          <w:color w:val="000000"/>
        </w:rPr>
        <w:t>4</w:t>
      </w:r>
      <w:r w:rsidRPr="00826421">
        <w:rPr>
          <w:rFonts w:ascii="Arial" w:hAnsi="Arial" w:cs="Arial"/>
          <w:color w:val="000000"/>
        </w:rPr>
        <w:t>г.г.</w:t>
      </w: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4D104C" w:rsidP="001D26AF">
      <w:pPr>
        <w:pStyle w:val="formattexttopleveltext"/>
        <w:shd w:val="clear" w:color="auto" w:fill="FFFFFF"/>
        <w:spacing w:before="0" w:after="0"/>
        <w:jc w:val="center"/>
        <w:rPr>
          <w:rFonts w:ascii="Arial" w:hAnsi="Arial" w:cs="Arial"/>
          <w:color w:val="000000"/>
        </w:rPr>
      </w:pPr>
      <w:r w:rsidRPr="00826421">
        <w:rPr>
          <w:rFonts w:ascii="Arial" w:hAnsi="Arial" w:cs="Arial"/>
          <w:color w:val="000000"/>
        </w:rPr>
        <w:t>Объекты жилого фонда</w:t>
      </w:r>
      <w:r w:rsidR="007F4420" w:rsidRPr="00826421">
        <w:rPr>
          <w:rFonts w:ascii="Arial" w:hAnsi="Arial" w:cs="Arial"/>
          <w:color w:val="000000"/>
        </w:rPr>
        <w:t>, бюджетные учреждения, предприятия и организации</w:t>
      </w:r>
      <w:r w:rsidRPr="00826421">
        <w:rPr>
          <w:rFonts w:ascii="Arial" w:hAnsi="Arial" w:cs="Arial"/>
          <w:color w:val="000000"/>
        </w:rPr>
        <w:t xml:space="preserve"> </w:t>
      </w:r>
      <w:r w:rsidR="00D97008" w:rsidRPr="00826421">
        <w:rPr>
          <w:rFonts w:ascii="Arial" w:hAnsi="Arial" w:cs="Arial"/>
          <w:color w:val="000000"/>
        </w:rPr>
        <w:t>поселка Раздолинск</w:t>
      </w:r>
      <w:r w:rsidRPr="00826421">
        <w:rPr>
          <w:rFonts w:ascii="Arial" w:hAnsi="Arial" w:cs="Arial"/>
          <w:color w:val="000000"/>
        </w:rPr>
        <w:t xml:space="preserve">, подлежащие проверке к отопительному периоду </w:t>
      </w:r>
      <w:r w:rsidR="00A15967" w:rsidRPr="00826421">
        <w:rPr>
          <w:rFonts w:ascii="Arial" w:hAnsi="Arial" w:cs="Arial"/>
          <w:color w:val="000000"/>
        </w:rPr>
        <w:t>20</w:t>
      </w:r>
      <w:r w:rsidR="005C2D48" w:rsidRPr="00826421">
        <w:rPr>
          <w:rFonts w:ascii="Arial" w:hAnsi="Arial" w:cs="Arial"/>
          <w:color w:val="000000"/>
        </w:rPr>
        <w:t>2</w:t>
      </w:r>
      <w:r w:rsidR="00CA52F9" w:rsidRPr="00826421">
        <w:rPr>
          <w:rFonts w:ascii="Arial" w:hAnsi="Arial" w:cs="Arial"/>
          <w:color w:val="000000"/>
        </w:rPr>
        <w:t>3</w:t>
      </w:r>
      <w:r w:rsidR="00A15967" w:rsidRPr="00826421">
        <w:rPr>
          <w:rFonts w:ascii="Arial" w:hAnsi="Arial" w:cs="Arial"/>
          <w:color w:val="000000"/>
        </w:rPr>
        <w:t>/20</w:t>
      </w:r>
      <w:r w:rsidR="005C2D48" w:rsidRPr="00826421">
        <w:rPr>
          <w:rFonts w:ascii="Arial" w:hAnsi="Arial" w:cs="Arial"/>
          <w:color w:val="000000"/>
        </w:rPr>
        <w:t>2</w:t>
      </w:r>
      <w:r w:rsidR="00CA52F9" w:rsidRPr="00826421">
        <w:rPr>
          <w:rFonts w:ascii="Arial" w:hAnsi="Arial" w:cs="Arial"/>
          <w:color w:val="000000"/>
        </w:rPr>
        <w:t>4</w:t>
      </w:r>
      <w:r w:rsidRPr="00826421">
        <w:rPr>
          <w:rFonts w:ascii="Arial" w:hAnsi="Arial" w:cs="Arial"/>
          <w:color w:val="000000"/>
        </w:rPr>
        <w:t>г.г.</w:t>
      </w:r>
    </w:p>
    <w:p w:rsidR="00D97008" w:rsidRPr="00826421" w:rsidRDefault="00D97008" w:rsidP="001D26AF">
      <w:pPr>
        <w:pStyle w:val="formattexttopleveltext"/>
        <w:shd w:val="clear" w:color="auto" w:fill="FFFFFF"/>
        <w:spacing w:before="0" w:after="0"/>
        <w:jc w:val="center"/>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5746"/>
      </w:tblGrid>
      <w:tr w:rsidR="00F15D41" w:rsidRPr="00826421" w:rsidTr="00D97008">
        <w:tc>
          <w:tcPr>
            <w:tcW w:w="3823" w:type="dxa"/>
          </w:tcPr>
          <w:p w:rsidR="00F15D41" w:rsidRPr="00826421" w:rsidRDefault="00F15D41" w:rsidP="001D26AF">
            <w:pPr>
              <w:jc w:val="center"/>
              <w:rPr>
                <w:rFonts w:ascii="Arial" w:hAnsi="Arial" w:cs="Arial"/>
              </w:rPr>
            </w:pPr>
            <w:r w:rsidRPr="00826421">
              <w:rPr>
                <w:rFonts w:ascii="Arial" w:hAnsi="Arial" w:cs="Arial"/>
              </w:rPr>
              <w:t>Наименование абонента</w:t>
            </w:r>
          </w:p>
        </w:tc>
        <w:tc>
          <w:tcPr>
            <w:tcW w:w="5746" w:type="dxa"/>
          </w:tcPr>
          <w:p w:rsidR="00F15D41" w:rsidRPr="00826421" w:rsidRDefault="00F15D41" w:rsidP="001D26AF">
            <w:pPr>
              <w:jc w:val="center"/>
              <w:rPr>
                <w:rFonts w:ascii="Arial" w:hAnsi="Arial" w:cs="Arial"/>
              </w:rPr>
            </w:pPr>
            <w:r w:rsidRPr="00826421">
              <w:rPr>
                <w:rFonts w:ascii="Arial" w:hAnsi="Arial" w:cs="Arial"/>
              </w:rPr>
              <w:t>Адрес</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Клубна</w:t>
            </w:r>
            <w:r w:rsidR="0072099C" w:rsidRPr="00826421">
              <w:rPr>
                <w:rFonts w:ascii="Arial" w:hAnsi="Arial" w:cs="Arial"/>
              </w:rPr>
              <w:t>я</w:t>
            </w:r>
            <w:r w:rsidRPr="00826421">
              <w:rPr>
                <w:rFonts w:ascii="Arial" w:hAnsi="Arial" w:cs="Arial"/>
              </w:rPr>
              <w:t xml:space="preserve"> 13</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Комсомольская 12,14</w:t>
            </w:r>
            <w:r w:rsidR="005219D3" w:rsidRPr="00826421">
              <w:rPr>
                <w:rFonts w:ascii="Arial" w:hAnsi="Arial" w:cs="Arial"/>
              </w:rPr>
              <w:t>, 9</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Красноярская 19,21</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C2363">
            <w:pPr>
              <w:rPr>
                <w:rFonts w:ascii="Arial" w:hAnsi="Arial" w:cs="Arial"/>
              </w:rPr>
            </w:pPr>
            <w:r w:rsidRPr="00826421">
              <w:rPr>
                <w:rFonts w:ascii="Arial" w:hAnsi="Arial" w:cs="Arial"/>
              </w:rPr>
              <w:t>Ул. Лермонтова 24а</w:t>
            </w:r>
            <w:r w:rsidR="00762DBA" w:rsidRPr="00826421">
              <w:rPr>
                <w:rFonts w:ascii="Arial" w:hAnsi="Arial" w:cs="Arial"/>
              </w:rPr>
              <w:t>,</w:t>
            </w:r>
            <w:r w:rsidR="00DC2363" w:rsidRPr="00826421">
              <w:rPr>
                <w:rFonts w:ascii="Arial" w:hAnsi="Arial" w:cs="Arial"/>
              </w:rPr>
              <w:t>26,30,31,32,34,35,36,38,40,41</w:t>
            </w:r>
            <w:r w:rsidRPr="00826421">
              <w:rPr>
                <w:rFonts w:ascii="Arial" w:hAnsi="Arial" w:cs="Arial"/>
              </w:rPr>
              <w:t>,45,47,49,51,53</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Горняцкая 20</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5E0B69">
            <w:pPr>
              <w:rPr>
                <w:rFonts w:ascii="Arial" w:hAnsi="Arial" w:cs="Arial"/>
              </w:rPr>
            </w:pPr>
            <w:r w:rsidRPr="00826421">
              <w:rPr>
                <w:rFonts w:ascii="Arial" w:hAnsi="Arial" w:cs="Arial"/>
              </w:rPr>
              <w:t>Ул. Первомайская 15,</w:t>
            </w:r>
            <w:r w:rsidR="005E0B69" w:rsidRPr="00826421">
              <w:rPr>
                <w:rFonts w:ascii="Arial" w:hAnsi="Arial" w:cs="Arial"/>
              </w:rPr>
              <w:t xml:space="preserve"> </w:t>
            </w:r>
            <w:r w:rsidR="00A15967" w:rsidRPr="00826421">
              <w:rPr>
                <w:rFonts w:ascii="Arial" w:hAnsi="Arial" w:cs="Arial"/>
              </w:rPr>
              <w:t>23,</w:t>
            </w:r>
            <w:r w:rsidRPr="00826421">
              <w:rPr>
                <w:rFonts w:ascii="Arial" w:hAnsi="Arial" w:cs="Arial"/>
              </w:rPr>
              <w:t>35,35а,35б,37,</w:t>
            </w:r>
            <w:r w:rsidR="005E0B69" w:rsidRPr="00826421">
              <w:rPr>
                <w:rFonts w:ascii="Arial" w:hAnsi="Arial" w:cs="Arial"/>
              </w:rPr>
              <w:t xml:space="preserve"> </w:t>
            </w:r>
            <w:r w:rsidRPr="00826421">
              <w:rPr>
                <w:rFonts w:ascii="Arial" w:hAnsi="Arial" w:cs="Arial"/>
              </w:rPr>
              <w:t>39,</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Пушкина 15</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Строительная 4,5,6,8</w:t>
            </w:r>
          </w:p>
        </w:tc>
      </w:tr>
      <w:tr w:rsidR="00D97008" w:rsidRPr="00826421" w:rsidTr="00D97008">
        <w:tc>
          <w:tcPr>
            <w:tcW w:w="3823" w:type="dxa"/>
          </w:tcPr>
          <w:p w:rsidR="00D97008" w:rsidRPr="00826421" w:rsidRDefault="00D97008">
            <w:pPr>
              <w:rPr>
                <w:rFonts w:ascii="Arial" w:hAnsi="Arial" w:cs="Arial"/>
              </w:rPr>
            </w:pPr>
            <w:r w:rsidRPr="00826421">
              <w:rPr>
                <w:rFonts w:ascii="Arial" w:hAnsi="Arial" w:cs="Arial"/>
              </w:rPr>
              <w:t>Жилой дом</w:t>
            </w:r>
          </w:p>
        </w:tc>
        <w:tc>
          <w:tcPr>
            <w:tcW w:w="5746" w:type="dxa"/>
          </w:tcPr>
          <w:p w:rsidR="00D97008" w:rsidRPr="00826421" w:rsidRDefault="00D97008" w:rsidP="00D97008">
            <w:pPr>
              <w:jc w:val="both"/>
              <w:rPr>
                <w:rFonts w:ascii="Arial" w:hAnsi="Arial" w:cs="Arial"/>
              </w:rPr>
            </w:pPr>
            <w:r w:rsidRPr="00826421">
              <w:rPr>
                <w:rFonts w:ascii="Arial" w:hAnsi="Arial" w:cs="Arial"/>
              </w:rPr>
              <w:t>Ул. Студенческая 2</w:t>
            </w:r>
          </w:p>
        </w:tc>
      </w:tr>
      <w:tr w:rsidR="007F4420" w:rsidRPr="00826421" w:rsidTr="00D97008">
        <w:tc>
          <w:tcPr>
            <w:tcW w:w="3823" w:type="dxa"/>
          </w:tcPr>
          <w:p w:rsidR="007F4420" w:rsidRPr="00826421" w:rsidRDefault="007F4420">
            <w:pPr>
              <w:rPr>
                <w:rFonts w:ascii="Arial" w:hAnsi="Arial" w:cs="Arial"/>
              </w:rPr>
            </w:pPr>
            <w:r w:rsidRPr="00826421">
              <w:rPr>
                <w:rFonts w:ascii="Arial" w:hAnsi="Arial" w:cs="Arial"/>
              </w:rPr>
              <w:t>Здание амбулатории</w:t>
            </w:r>
          </w:p>
        </w:tc>
        <w:tc>
          <w:tcPr>
            <w:tcW w:w="5746" w:type="dxa"/>
          </w:tcPr>
          <w:p w:rsidR="007F4420" w:rsidRPr="00826421" w:rsidRDefault="007F4420" w:rsidP="00D97008">
            <w:pPr>
              <w:jc w:val="both"/>
              <w:rPr>
                <w:rFonts w:ascii="Arial" w:hAnsi="Arial" w:cs="Arial"/>
              </w:rPr>
            </w:pPr>
            <w:r w:rsidRPr="00826421">
              <w:rPr>
                <w:rFonts w:ascii="Arial" w:hAnsi="Arial" w:cs="Arial"/>
              </w:rPr>
              <w:t>ул. Комсомольская. д.9, пом. 40</w:t>
            </w:r>
          </w:p>
        </w:tc>
      </w:tr>
      <w:tr w:rsidR="007F4420" w:rsidRPr="00826421" w:rsidTr="00D97008">
        <w:tc>
          <w:tcPr>
            <w:tcW w:w="3823" w:type="dxa"/>
          </w:tcPr>
          <w:p w:rsidR="007F4420" w:rsidRPr="00826421" w:rsidRDefault="007F4420">
            <w:pPr>
              <w:rPr>
                <w:rFonts w:ascii="Arial" w:hAnsi="Arial" w:cs="Arial"/>
              </w:rPr>
            </w:pPr>
            <w:r w:rsidRPr="00826421">
              <w:rPr>
                <w:rFonts w:ascii="Arial" w:hAnsi="Arial" w:cs="Arial"/>
              </w:rPr>
              <w:t>Здание дома культуры</w:t>
            </w:r>
          </w:p>
        </w:tc>
        <w:tc>
          <w:tcPr>
            <w:tcW w:w="5746" w:type="dxa"/>
          </w:tcPr>
          <w:p w:rsidR="007F4420" w:rsidRPr="00826421" w:rsidRDefault="007F4420" w:rsidP="00D97008">
            <w:pPr>
              <w:jc w:val="both"/>
              <w:rPr>
                <w:rFonts w:ascii="Arial" w:hAnsi="Arial" w:cs="Arial"/>
              </w:rPr>
            </w:pPr>
            <w:r w:rsidRPr="00826421">
              <w:rPr>
                <w:rFonts w:ascii="Arial" w:hAnsi="Arial" w:cs="Arial"/>
              </w:rPr>
              <w:t>ул. Комсомольская, д. 11</w:t>
            </w:r>
          </w:p>
        </w:tc>
      </w:tr>
      <w:tr w:rsidR="007F4420" w:rsidRPr="00826421" w:rsidTr="00D97008">
        <w:tc>
          <w:tcPr>
            <w:tcW w:w="3823" w:type="dxa"/>
          </w:tcPr>
          <w:p w:rsidR="007F4420" w:rsidRPr="00826421" w:rsidRDefault="007F4420">
            <w:pPr>
              <w:rPr>
                <w:rFonts w:ascii="Arial" w:hAnsi="Arial" w:cs="Arial"/>
              </w:rPr>
            </w:pPr>
            <w:r w:rsidRPr="00826421">
              <w:rPr>
                <w:rFonts w:ascii="Arial" w:hAnsi="Arial" w:cs="Arial"/>
              </w:rPr>
              <w:t>Филиала МБУ ДО Мотыгинской ДМШ</w:t>
            </w:r>
          </w:p>
        </w:tc>
        <w:tc>
          <w:tcPr>
            <w:tcW w:w="5746" w:type="dxa"/>
          </w:tcPr>
          <w:p w:rsidR="007F4420" w:rsidRPr="00826421" w:rsidRDefault="007F4420" w:rsidP="00D97008">
            <w:pPr>
              <w:jc w:val="both"/>
              <w:rPr>
                <w:rFonts w:ascii="Arial" w:hAnsi="Arial" w:cs="Arial"/>
              </w:rPr>
            </w:pPr>
            <w:r w:rsidRPr="00826421">
              <w:rPr>
                <w:rFonts w:ascii="Arial" w:hAnsi="Arial" w:cs="Arial"/>
              </w:rPr>
              <w:t>ул. Первомайская, д. 75</w:t>
            </w:r>
          </w:p>
        </w:tc>
      </w:tr>
      <w:tr w:rsidR="007F4420" w:rsidRPr="00826421" w:rsidTr="00D97008">
        <w:tc>
          <w:tcPr>
            <w:tcW w:w="3823" w:type="dxa"/>
          </w:tcPr>
          <w:p w:rsidR="007F4420" w:rsidRPr="00826421" w:rsidRDefault="007F4420" w:rsidP="007F4420">
            <w:pPr>
              <w:spacing w:line="0" w:lineRule="atLeast"/>
              <w:jc w:val="both"/>
              <w:rPr>
                <w:rFonts w:ascii="Arial" w:hAnsi="Arial" w:cs="Arial"/>
                <w:lang w:eastAsia="ru-RU"/>
              </w:rPr>
            </w:pPr>
            <w:r w:rsidRPr="00826421">
              <w:rPr>
                <w:rFonts w:ascii="Arial" w:hAnsi="Arial" w:cs="Arial"/>
                <w:lang w:eastAsia="ru-RU"/>
              </w:rPr>
              <w:t xml:space="preserve">1. Здание учебного корпуса </w:t>
            </w:r>
          </w:p>
          <w:p w:rsidR="007F4420" w:rsidRPr="00826421" w:rsidRDefault="007F4420" w:rsidP="007F4420">
            <w:pPr>
              <w:spacing w:line="0" w:lineRule="atLeast"/>
              <w:jc w:val="both"/>
              <w:rPr>
                <w:rFonts w:ascii="Arial" w:hAnsi="Arial" w:cs="Arial"/>
                <w:lang w:eastAsia="ru-RU"/>
              </w:rPr>
            </w:pPr>
            <w:r w:rsidRPr="00826421">
              <w:rPr>
                <w:rFonts w:ascii="Arial" w:hAnsi="Arial" w:cs="Arial"/>
                <w:lang w:eastAsia="ru-RU"/>
              </w:rPr>
              <w:t xml:space="preserve">2.Здание общежития </w:t>
            </w:r>
          </w:p>
          <w:p w:rsidR="007F4420" w:rsidRPr="00826421" w:rsidRDefault="007F4420">
            <w:pPr>
              <w:rPr>
                <w:rFonts w:ascii="Arial" w:hAnsi="Arial" w:cs="Arial"/>
              </w:rPr>
            </w:pPr>
          </w:p>
        </w:tc>
        <w:tc>
          <w:tcPr>
            <w:tcW w:w="5746" w:type="dxa"/>
          </w:tcPr>
          <w:p w:rsidR="007F4420" w:rsidRPr="00826421" w:rsidRDefault="00C367DD" w:rsidP="00D97008">
            <w:pPr>
              <w:jc w:val="both"/>
              <w:rPr>
                <w:rFonts w:ascii="Arial" w:hAnsi="Arial" w:cs="Arial"/>
              </w:rPr>
            </w:pPr>
            <w:r w:rsidRPr="00826421">
              <w:rPr>
                <w:rFonts w:ascii="Arial" w:hAnsi="Arial" w:cs="Arial"/>
              </w:rPr>
              <w:t>Ул.Первомайская 23,25</w:t>
            </w:r>
          </w:p>
        </w:tc>
      </w:tr>
      <w:tr w:rsidR="00C367DD" w:rsidRPr="00826421" w:rsidTr="00D97008">
        <w:tc>
          <w:tcPr>
            <w:tcW w:w="3823" w:type="dxa"/>
          </w:tcPr>
          <w:p w:rsidR="00C367DD" w:rsidRPr="00826421" w:rsidRDefault="00C367DD" w:rsidP="007F4420">
            <w:pPr>
              <w:spacing w:line="0" w:lineRule="atLeast"/>
              <w:jc w:val="both"/>
              <w:rPr>
                <w:rFonts w:ascii="Arial" w:hAnsi="Arial" w:cs="Arial"/>
                <w:lang w:eastAsia="ru-RU"/>
              </w:rPr>
            </w:pPr>
            <w:r w:rsidRPr="00826421">
              <w:rPr>
                <w:rFonts w:ascii="Arial" w:hAnsi="Arial" w:cs="Arial"/>
                <w:lang w:eastAsia="ru-RU"/>
              </w:rPr>
              <w:t>Здание детского сада</w:t>
            </w:r>
          </w:p>
          <w:p w:rsidR="00C367DD" w:rsidRPr="00826421" w:rsidRDefault="00C367DD" w:rsidP="007F4420">
            <w:pPr>
              <w:spacing w:line="0" w:lineRule="atLeast"/>
              <w:jc w:val="both"/>
              <w:rPr>
                <w:rFonts w:ascii="Arial" w:hAnsi="Arial" w:cs="Arial"/>
                <w:lang w:eastAsia="ru-RU"/>
              </w:rPr>
            </w:pPr>
          </w:p>
        </w:tc>
        <w:tc>
          <w:tcPr>
            <w:tcW w:w="5746" w:type="dxa"/>
          </w:tcPr>
          <w:p w:rsidR="00C367DD" w:rsidRPr="00826421" w:rsidRDefault="00C367DD" w:rsidP="00C367DD">
            <w:pPr>
              <w:jc w:val="both"/>
              <w:rPr>
                <w:rFonts w:ascii="Arial" w:hAnsi="Arial" w:cs="Arial"/>
              </w:rPr>
            </w:pPr>
            <w:r w:rsidRPr="00826421">
              <w:rPr>
                <w:rFonts w:ascii="Arial" w:hAnsi="Arial" w:cs="Arial"/>
              </w:rPr>
              <w:t>ул. Горняцкая 7,</w:t>
            </w:r>
          </w:p>
          <w:p w:rsidR="00C367DD" w:rsidRPr="00826421" w:rsidRDefault="00C367DD" w:rsidP="00C367DD">
            <w:pPr>
              <w:jc w:val="both"/>
              <w:rPr>
                <w:rFonts w:ascii="Arial" w:hAnsi="Arial" w:cs="Arial"/>
              </w:rPr>
            </w:pPr>
            <w:r w:rsidRPr="00826421">
              <w:rPr>
                <w:rFonts w:ascii="Arial" w:hAnsi="Arial" w:cs="Arial"/>
              </w:rPr>
              <w:t>ул. Первомайская 33А</w:t>
            </w:r>
          </w:p>
        </w:tc>
      </w:tr>
      <w:tr w:rsidR="00C367DD" w:rsidRPr="00826421" w:rsidTr="00D97008">
        <w:tc>
          <w:tcPr>
            <w:tcW w:w="3823" w:type="dxa"/>
          </w:tcPr>
          <w:p w:rsidR="00C367DD" w:rsidRPr="00826421" w:rsidRDefault="00C367DD" w:rsidP="007F4420">
            <w:pPr>
              <w:spacing w:line="0" w:lineRule="atLeast"/>
              <w:jc w:val="both"/>
              <w:rPr>
                <w:rFonts w:ascii="Arial" w:hAnsi="Arial" w:cs="Arial"/>
                <w:lang w:eastAsia="ru-RU"/>
              </w:rPr>
            </w:pPr>
            <w:r w:rsidRPr="00826421">
              <w:rPr>
                <w:rFonts w:ascii="Arial" w:hAnsi="Arial" w:cs="Arial"/>
                <w:lang w:eastAsia="ru-RU"/>
              </w:rPr>
              <w:t>Здание школы</w:t>
            </w:r>
          </w:p>
          <w:p w:rsidR="00C367DD" w:rsidRPr="00826421" w:rsidRDefault="00C367DD" w:rsidP="007F4420">
            <w:pPr>
              <w:spacing w:line="0" w:lineRule="atLeast"/>
              <w:jc w:val="both"/>
              <w:rPr>
                <w:rFonts w:ascii="Arial" w:hAnsi="Arial" w:cs="Arial"/>
                <w:lang w:eastAsia="ru-RU"/>
              </w:rPr>
            </w:pPr>
            <w:r w:rsidRPr="00826421">
              <w:rPr>
                <w:rFonts w:ascii="Arial" w:hAnsi="Arial" w:cs="Arial"/>
                <w:lang w:eastAsia="ru-RU"/>
              </w:rPr>
              <w:t>Здание гаража</w:t>
            </w:r>
          </w:p>
        </w:tc>
        <w:tc>
          <w:tcPr>
            <w:tcW w:w="5746" w:type="dxa"/>
          </w:tcPr>
          <w:p w:rsidR="00C367DD" w:rsidRPr="00826421" w:rsidRDefault="00C367DD" w:rsidP="00C367DD">
            <w:pPr>
              <w:jc w:val="both"/>
              <w:rPr>
                <w:rFonts w:ascii="Arial" w:hAnsi="Arial" w:cs="Arial"/>
              </w:rPr>
            </w:pPr>
            <w:r w:rsidRPr="00826421">
              <w:rPr>
                <w:rFonts w:ascii="Arial" w:hAnsi="Arial" w:cs="Arial"/>
              </w:rPr>
              <w:t>ул. Пушкина 33</w:t>
            </w:r>
          </w:p>
          <w:p w:rsidR="00C367DD" w:rsidRPr="00826421" w:rsidRDefault="00C367DD" w:rsidP="00C367DD">
            <w:pPr>
              <w:jc w:val="both"/>
              <w:rPr>
                <w:rFonts w:ascii="Arial" w:hAnsi="Arial" w:cs="Arial"/>
              </w:rPr>
            </w:pPr>
            <w:r w:rsidRPr="00826421">
              <w:rPr>
                <w:rFonts w:ascii="Arial" w:hAnsi="Arial" w:cs="Arial"/>
              </w:rPr>
              <w:t>ул. Первомайская 69, пом. 2</w:t>
            </w:r>
          </w:p>
        </w:tc>
      </w:tr>
    </w:tbl>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F15D41" w:rsidRPr="00826421" w:rsidRDefault="00F15D41" w:rsidP="001D26AF">
      <w:pPr>
        <w:pStyle w:val="formattexttopleveltext"/>
        <w:shd w:val="clear" w:color="auto" w:fill="FFFFFF"/>
        <w:spacing w:before="0" w:after="0"/>
        <w:rPr>
          <w:rFonts w:ascii="Arial" w:hAnsi="Arial" w:cs="Arial"/>
        </w:rPr>
      </w:pPr>
    </w:p>
    <w:p w:rsidR="00845B2A" w:rsidRDefault="00845B2A" w:rsidP="00F905C8">
      <w:pPr>
        <w:pStyle w:val="formattexttopleveltext"/>
        <w:spacing w:before="0" w:after="0"/>
        <w:contextualSpacing/>
        <w:jc w:val="right"/>
        <w:rPr>
          <w:rFonts w:ascii="Arial" w:hAnsi="Arial" w:cs="Arial"/>
          <w:color w:val="000000"/>
        </w:rPr>
      </w:pPr>
    </w:p>
    <w:p w:rsidR="00845B2A" w:rsidRDefault="00845B2A" w:rsidP="00F905C8">
      <w:pPr>
        <w:pStyle w:val="formattexttopleveltext"/>
        <w:spacing w:before="0" w:after="0"/>
        <w:contextualSpacing/>
        <w:jc w:val="right"/>
        <w:rPr>
          <w:rFonts w:ascii="Arial" w:hAnsi="Arial" w:cs="Arial"/>
          <w:color w:val="000000"/>
        </w:rPr>
      </w:pPr>
    </w:p>
    <w:p w:rsidR="00845B2A" w:rsidRDefault="00845B2A" w:rsidP="00F905C8">
      <w:pPr>
        <w:pStyle w:val="formattexttopleveltext"/>
        <w:spacing w:before="0" w:after="0"/>
        <w:contextualSpacing/>
        <w:jc w:val="right"/>
        <w:rPr>
          <w:rFonts w:ascii="Arial" w:hAnsi="Arial" w:cs="Arial"/>
          <w:color w:val="000000"/>
        </w:rPr>
      </w:pPr>
    </w:p>
    <w:p w:rsidR="00845B2A" w:rsidRDefault="00845B2A" w:rsidP="00F905C8">
      <w:pPr>
        <w:pStyle w:val="formattexttopleveltext"/>
        <w:spacing w:before="0" w:after="0"/>
        <w:contextualSpacing/>
        <w:jc w:val="right"/>
        <w:rPr>
          <w:rFonts w:ascii="Arial" w:hAnsi="Arial" w:cs="Arial"/>
          <w:color w:val="000000"/>
        </w:rPr>
      </w:pPr>
    </w:p>
    <w:p w:rsidR="00845B2A" w:rsidRDefault="00845B2A" w:rsidP="00F905C8">
      <w:pPr>
        <w:pStyle w:val="formattexttopleveltext"/>
        <w:spacing w:before="0" w:after="0"/>
        <w:contextualSpacing/>
        <w:jc w:val="right"/>
        <w:rPr>
          <w:rFonts w:ascii="Arial" w:hAnsi="Arial" w:cs="Arial"/>
          <w:color w:val="000000"/>
        </w:rPr>
      </w:pPr>
    </w:p>
    <w:p w:rsidR="00F905C8" w:rsidRPr="00826421" w:rsidRDefault="00F905C8" w:rsidP="00F905C8">
      <w:pPr>
        <w:pStyle w:val="formattexttopleveltext"/>
        <w:spacing w:before="0" w:after="0"/>
        <w:contextualSpacing/>
        <w:jc w:val="right"/>
        <w:rPr>
          <w:rFonts w:ascii="Arial" w:hAnsi="Arial" w:cs="Arial"/>
          <w:color w:val="000000"/>
        </w:rPr>
      </w:pPr>
      <w:r w:rsidRPr="00826421">
        <w:rPr>
          <w:rFonts w:ascii="Arial" w:hAnsi="Arial" w:cs="Arial"/>
          <w:color w:val="000000"/>
        </w:rPr>
        <w:lastRenderedPageBreak/>
        <w:t>Приложение N 2</w:t>
      </w:r>
      <w:r w:rsidRPr="00826421">
        <w:rPr>
          <w:rFonts w:ascii="Arial" w:hAnsi="Arial" w:cs="Arial"/>
          <w:color w:val="000000"/>
        </w:rPr>
        <w:br/>
      </w:r>
      <w:r w:rsidRPr="00826421">
        <w:rPr>
          <w:rFonts w:ascii="Arial" w:hAnsi="Arial" w:cs="Arial"/>
          <w:color w:val="000000"/>
        </w:rPr>
        <w:tab/>
      </w:r>
      <w:r w:rsidRPr="00826421">
        <w:rPr>
          <w:rFonts w:ascii="Arial" w:hAnsi="Arial" w:cs="Arial"/>
          <w:color w:val="000000"/>
        </w:rPr>
        <w:tab/>
      </w:r>
      <w:r w:rsidRPr="00826421">
        <w:rPr>
          <w:rFonts w:ascii="Arial" w:hAnsi="Arial" w:cs="Arial"/>
          <w:color w:val="000000"/>
        </w:rPr>
        <w:tab/>
      </w:r>
      <w:r w:rsidRPr="00826421">
        <w:rPr>
          <w:rFonts w:ascii="Arial" w:hAnsi="Arial" w:cs="Arial"/>
          <w:color w:val="000000"/>
        </w:rPr>
        <w:tab/>
        <w:t xml:space="preserve">к Программе проведения </w:t>
      </w:r>
    </w:p>
    <w:p w:rsidR="00F905C8" w:rsidRPr="00826421" w:rsidRDefault="00F905C8" w:rsidP="00F905C8">
      <w:pPr>
        <w:pStyle w:val="formattexttopleveltext"/>
        <w:spacing w:before="0" w:after="0"/>
        <w:contextualSpacing/>
        <w:jc w:val="right"/>
        <w:rPr>
          <w:rFonts w:ascii="Arial" w:hAnsi="Arial" w:cs="Arial"/>
          <w:color w:val="000000"/>
        </w:rPr>
      </w:pPr>
      <w:r w:rsidRPr="00826421">
        <w:rPr>
          <w:rFonts w:ascii="Arial" w:hAnsi="Arial" w:cs="Arial"/>
          <w:color w:val="000000"/>
        </w:rPr>
        <w:t xml:space="preserve">проверок теплоснабжающих, </w:t>
      </w:r>
    </w:p>
    <w:p w:rsidR="00F905C8" w:rsidRPr="00826421" w:rsidRDefault="00F905C8" w:rsidP="00F905C8">
      <w:pPr>
        <w:pStyle w:val="formattexttopleveltext"/>
        <w:shd w:val="clear" w:color="auto" w:fill="FFFFFF"/>
        <w:spacing w:before="0" w:after="0"/>
        <w:contextualSpacing/>
        <w:jc w:val="right"/>
        <w:rPr>
          <w:rFonts w:ascii="Arial" w:hAnsi="Arial" w:cs="Arial"/>
          <w:color w:val="000000"/>
        </w:rPr>
      </w:pPr>
      <w:r w:rsidRPr="00826421">
        <w:rPr>
          <w:rFonts w:ascii="Arial" w:hAnsi="Arial" w:cs="Arial"/>
          <w:color w:val="000000"/>
        </w:rPr>
        <w:tab/>
      </w:r>
      <w:r w:rsidRPr="00826421">
        <w:rPr>
          <w:rFonts w:ascii="Arial" w:hAnsi="Arial" w:cs="Arial"/>
          <w:color w:val="000000"/>
        </w:rPr>
        <w:tab/>
      </w:r>
      <w:r w:rsidRPr="00826421">
        <w:rPr>
          <w:rFonts w:ascii="Arial" w:hAnsi="Arial" w:cs="Arial"/>
          <w:color w:val="000000"/>
        </w:rPr>
        <w:tab/>
      </w:r>
      <w:r w:rsidRPr="00826421">
        <w:rPr>
          <w:rFonts w:ascii="Arial" w:hAnsi="Arial" w:cs="Arial"/>
          <w:color w:val="000000"/>
        </w:rPr>
        <w:tab/>
        <w:t xml:space="preserve">               </w:t>
      </w:r>
      <w:r w:rsidRPr="00826421">
        <w:rPr>
          <w:rFonts w:ascii="Arial" w:hAnsi="Arial" w:cs="Arial"/>
          <w:color w:val="000000"/>
        </w:rPr>
        <w:tab/>
        <w:t xml:space="preserve">теплосетевых организаций и </w:t>
      </w:r>
    </w:p>
    <w:p w:rsidR="00733401" w:rsidRPr="00826421" w:rsidRDefault="00F905C8" w:rsidP="00F905C8">
      <w:pPr>
        <w:pStyle w:val="formattexttopleveltext"/>
        <w:shd w:val="clear" w:color="auto" w:fill="FFFFFF"/>
        <w:spacing w:before="0" w:after="0"/>
        <w:ind w:left="5670" w:hanging="284"/>
        <w:contextualSpacing/>
        <w:jc w:val="right"/>
        <w:rPr>
          <w:rFonts w:ascii="Arial" w:hAnsi="Arial" w:cs="Arial"/>
          <w:color w:val="000000"/>
        </w:rPr>
      </w:pPr>
      <w:r w:rsidRPr="00826421">
        <w:rPr>
          <w:rFonts w:ascii="Arial" w:hAnsi="Arial" w:cs="Arial"/>
          <w:color w:val="000000"/>
        </w:rPr>
        <w:t>потребителей тепловой                           энергии к отопительному периоду 2023/2024г.г</w:t>
      </w:r>
    </w:p>
    <w:p w:rsidR="00F905C8" w:rsidRPr="00826421" w:rsidRDefault="00F905C8"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headertexttopleveltextcentertext"/>
        <w:shd w:val="clear" w:color="auto" w:fill="FFFFFF"/>
        <w:spacing w:before="0" w:after="0"/>
        <w:jc w:val="center"/>
        <w:rPr>
          <w:rFonts w:ascii="Arial" w:hAnsi="Arial" w:cs="Arial"/>
          <w:color w:val="000000"/>
        </w:rPr>
      </w:pPr>
      <w:bookmarkStart w:id="131" w:name="ZAP2H8A3JM"/>
      <w:bookmarkStart w:id="132" w:name="ZAP2MMS3L7"/>
      <w:bookmarkStart w:id="133" w:name="ZAP2MQE3L8"/>
      <w:bookmarkStart w:id="134" w:name="bssPhr101"/>
      <w:bookmarkStart w:id="135" w:name="ZAP2GRM3KB"/>
      <w:bookmarkStart w:id="136" w:name="ZAP2MA83LS"/>
      <w:bookmarkStart w:id="137" w:name="bssPhr102"/>
      <w:bookmarkEnd w:id="131"/>
      <w:bookmarkEnd w:id="132"/>
      <w:bookmarkEnd w:id="133"/>
      <w:bookmarkEnd w:id="134"/>
      <w:bookmarkEnd w:id="135"/>
      <w:bookmarkEnd w:id="136"/>
      <w:bookmarkEnd w:id="137"/>
      <w:r w:rsidRPr="00826421">
        <w:rPr>
          <w:rFonts w:ascii="Arial" w:hAnsi="Arial" w:cs="Arial"/>
          <w:color w:val="000000"/>
        </w:rPr>
        <w:t>Акт проверки готовности к отопительному периоду</w:t>
      </w:r>
    </w:p>
    <w:p w:rsidR="00DB7202" w:rsidRPr="00826421" w:rsidRDefault="00591AE7" w:rsidP="001D26AF">
      <w:pPr>
        <w:pStyle w:val="headertexttopleveltextcentertext"/>
        <w:shd w:val="clear" w:color="auto" w:fill="FFFFFF"/>
        <w:spacing w:before="0" w:after="0"/>
        <w:jc w:val="center"/>
        <w:rPr>
          <w:rFonts w:ascii="Arial" w:hAnsi="Arial" w:cs="Arial"/>
          <w:color w:val="000000"/>
        </w:rPr>
      </w:pPr>
      <w:bookmarkStart w:id="138" w:name="bssPhr103"/>
      <w:bookmarkEnd w:id="138"/>
      <w:r w:rsidRPr="00826421">
        <w:rPr>
          <w:rFonts w:ascii="Arial" w:hAnsi="Arial" w:cs="Arial"/>
          <w:color w:val="000000"/>
        </w:rPr>
        <w:t>20</w:t>
      </w:r>
      <w:r w:rsidR="005C2D48" w:rsidRPr="00826421">
        <w:rPr>
          <w:rFonts w:ascii="Arial" w:hAnsi="Arial" w:cs="Arial"/>
          <w:color w:val="000000"/>
        </w:rPr>
        <w:t>2</w:t>
      </w:r>
      <w:r w:rsidR="00CA52F9" w:rsidRPr="00826421">
        <w:rPr>
          <w:rFonts w:ascii="Arial" w:hAnsi="Arial" w:cs="Arial"/>
          <w:color w:val="000000"/>
        </w:rPr>
        <w:t>3</w:t>
      </w:r>
      <w:r w:rsidR="00DB7202" w:rsidRPr="00826421">
        <w:rPr>
          <w:rFonts w:ascii="Arial" w:hAnsi="Arial" w:cs="Arial"/>
          <w:color w:val="000000"/>
        </w:rPr>
        <w:t>/</w:t>
      </w:r>
      <w:bookmarkStart w:id="139" w:name="bssPhr104"/>
      <w:bookmarkEnd w:id="139"/>
      <w:r w:rsidR="00DB7202" w:rsidRPr="00826421">
        <w:rPr>
          <w:rFonts w:ascii="Arial" w:hAnsi="Arial" w:cs="Arial"/>
          <w:color w:val="000000"/>
        </w:rPr>
        <w:t xml:space="preserve"> </w:t>
      </w:r>
      <w:r w:rsidR="005C2D48" w:rsidRPr="00826421">
        <w:rPr>
          <w:rFonts w:ascii="Arial" w:hAnsi="Arial" w:cs="Arial"/>
          <w:color w:val="000000"/>
        </w:rPr>
        <w:t>202</w:t>
      </w:r>
      <w:r w:rsidR="00CA52F9" w:rsidRPr="00826421">
        <w:rPr>
          <w:rFonts w:ascii="Arial" w:hAnsi="Arial" w:cs="Arial"/>
          <w:color w:val="000000"/>
        </w:rPr>
        <w:t>4</w:t>
      </w:r>
      <w:r w:rsidR="00DB7202" w:rsidRPr="00826421">
        <w:rPr>
          <w:rFonts w:ascii="Arial" w:hAnsi="Arial" w:cs="Arial"/>
          <w:color w:val="000000"/>
        </w:rPr>
        <w:t>гг.</w:t>
      </w:r>
    </w:p>
    <w:tbl>
      <w:tblPr>
        <w:tblW w:w="0" w:type="auto"/>
        <w:tblInd w:w="93" w:type="dxa"/>
        <w:tblLayout w:type="fixed"/>
        <w:tblLook w:val="0000"/>
      </w:tblPr>
      <w:tblGrid>
        <w:gridCol w:w="3183"/>
        <w:gridCol w:w="2480"/>
        <w:gridCol w:w="526"/>
        <w:gridCol w:w="509"/>
        <w:gridCol w:w="397"/>
        <w:gridCol w:w="661"/>
        <w:gridCol w:w="580"/>
        <w:gridCol w:w="509"/>
        <w:gridCol w:w="540"/>
      </w:tblGrid>
      <w:tr w:rsidR="00DB7202" w:rsidRPr="00826421">
        <w:tc>
          <w:tcPr>
            <w:tcW w:w="3183" w:type="dxa"/>
            <w:vAlign w:val="center"/>
          </w:tcPr>
          <w:p w:rsidR="00DB7202" w:rsidRPr="00826421" w:rsidRDefault="00DB7202" w:rsidP="001D26AF">
            <w:pPr>
              <w:snapToGrid w:val="0"/>
              <w:rPr>
                <w:rFonts w:ascii="Arial" w:hAnsi="Arial" w:cs="Arial"/>
              </w:rPr>
            </w:pPr>
            <w:bookmarkStart w:id="140" w:name="bssPhr105"/>
            <w:bookmarkStart w:id="141" w:name="ZAP2RIE3P8"/>
            <w:bookmarkStart w:id="142" w:name="ZAP2M3S3NN"/>
            <w:bookmarkEnd w:id="140"/>
            <w:bookmarkEnd w:id="141"/>
            <w:bookmarkEnd w:id="142"/>
          </w:p>
        </w:tc>
        <w:tc>
          <w:tcPr>
            <w:tcW w:w="2480" w:type="dxa"/>
            <w:vAlign w:val="center"/>
          </w:tcPr>
          <w:p w:rsidR="00DB7202" w:rsidRPr="00826421" w:rsidRDefault="00DB7202" w:rsidP="001D26AF">
            <w:pPr>
              <w:snapToGrid w:val="0"/>
              <w:rPr>
                <w:rFonts w:ascii="Arial" w:hAnsi="Arial" w:cs="Arial"/>
              </w:rPr>
            </w:pPr>
          </w:p>
        </w:tc>
        <w:tc>
          <w:tcPr>
            <w:tcW w:w="526" w:type="dxa"/>
            <w:vAlign w:val="center"/>
          </w:tcPr>
          <w:p w:rsidR="00DB7202" w:rsidRPr="00826421" w:rsidRDefault="00DB7202" w:rsidP="001D26AF">
            <w:pPr>
              <w:snapToGrid w:val="0"/>
              <w:rPr>
                <w:rFonts w:ascii="Arial" w:hAnsi="Arial" w:cs="Arial"/>
              </w:rPr>
            </w:pPr>
          </w:p>
        </w:tc>
        <w:tc>
          <w:tcPr>
            <w:tcW w:w="509" w:type="dxa"/>
            <w:vAlign w:val="center"/>
          </w:tcPr>
          <w:p w:rsidR="00DB7202" w:rsidRPr="00826421" w:rsidRDefault="00DB7202" w:rsidP="001D26AF">
            <w:pPr>
              <w:snapToGrid w:val="0"/>
              <w:rPr>
                <w:rFonts w:ascii="Arial" w:hAnsi="Arial" w:cs="Arial"/>
              </w:rPr>
            </w:pPr>
          </w:p>
        </w:tc>
        <w:tc>
          <w:tcPr>
            <w:tcW w:w="397" w:type="dxa"/>
            <w:vAlign w:val="center"/>
          </w:tcPr>
          <w:p w:rsidR="00DB7202" w:rsidRPr="00826421" w:rsidRDefault="00DB7202" w:rsidP="001D26AF">
            <w:pPr>
              <w:snapToGrid w:val="0"/>
              <w:rPr>
                <w:rFonts w:ascii="Arial" w:hAnsi="Arial" w:cs="Arial"/>
              </w:rPr>
            </w:pPr>
          </w:p>
        </w:tc>
        <w:tc>
          <w:tcPr>
            <w:tcW w:w="661" w:type="dxa"/>
            <w:vAlign w:val="center"/>
          </w:tcPr>
          <w:p w:rsidR="00DB7202" w:rsidRPr="00826421" w:rsidRDefault="00DB7202" w:rsidP="001D26AF">
            <w:pPr>
              <w:snapToGrid w:val="0"/>
              <w:rPr>
                <w:rFonts w:ascii="Arial" w:hAnsi="Arial" w:cs="Arial"/>
              </w:rPr>
            </w:pPr>
          </w:p>
        </w:tc>
        <w:tc>
          <w:tcPr>
            <w:tcW w:w="580" w:type="dxa"/>
            <w:vAlign w:val="center"/>
          </w:tcPr>
          <w:p w:rsidR="00DB7202" w:rsidRPr="00826421" w:rsidRDefault="00DB7202" w:rsidP="001D26AF">
            <w:pPr>
              <w:snapToGrid w:val="0"/>
              <w:rPr>
                <w:rFonts w:ascii="Arial" w:hAnsi="Arial" w:cs="Arial"/>
              </w:rPr>
            </w:pPr>
          </w:p>
        </w:tc>
        <w:tc>
          <w:tcPr>
            <w:tcW w:w="509" w:type="dxa"/>
            <w:vAlign w:val="center"/>
          </w:tcPr>
          <w:p w:rsidR="00DB7202" w:rsidRPr="00826421" w:rsidRDefault="00DB7202" w:rsidP="001D26AF">
            <w:pPr>
              <w:snapToGrid w:val="0"/>
              <w:rPr>
                <w:rFonts w:ascii="Arial" w:hAnsi="Arial" w:cs="Arial"/>
              </w:rPr>
            </w:pPr>
          </w:p>
        </w:tc>
        <w:tc>
          <w:tcPr>
            <w:tcW w:w="540" w:type="dxa"/>
            <w:vAlign w:val="center"/>
          </w:tcPr>
          <w:p w:rsidR="00DB7202" w:rsidRPr="00826421" w:rsidRDefault="00DB7202" w:rsidP="001D26AF">
            <w:pPr>
              <w:snapToGrid w:val="0"/>
              <w:rPr>
                <w:rFonts w:ascii="Arial" w:hAnsi="Arial" w:cs="Arial"/>
              </w:rPr>
            </w:pPr>
          </w:p>
        </w:tc>
      </w:tr>
      <w:tr w:rsidR="00DB7202" w:rsidRPr="00826421">
        <w:tc>
          <w:tcPr>
            <w:tcW w:w="3183" w:type="dxa"/>
            <w:tcBorders>
              <w:bottom w:val="single" w:sz="4" w:space="0" w:color="000000"/>
            </w:tcBorders>
          </w:tcPr>
          <w:p w:rsidR="00DB7202" w:rsidRPr="00826421" w:rsidRDefault="00591AE7" w:rsidP="001D26AF">
            <w:pPr>
              <w:snapToGrid w:val="0"/>
              <w:rPr>
                <w:rFonts w:ascii="Arial" w:hAnsi="Arial" w:cs="Arial"/>
              </w:rPr>
            </w:pPr>
            <w:bookmarkStart w:id="143" w:name="bssPhr106"/>
            <w:bookmarkEnd w:id="143"/>
            <w:r w:rsidRPr="00826421">
              <w:rPr>
                <w:rFonts w:ascii="Arial" w:hAnsi="Arial" w:cs="Arial"/>
              </w:rPr>
              <w:t>п. Раздолинск</w:t>
            </w:r>
          </w:p>
        </w:tc>
        <w:tc>
          <w:tcPr>
            <w:tcW w:w="2480" w:type="dxa"/>
          </w:tcPr>
          <w:p w:rsidR="00DB7202" w:rsidRPr="00826421" w:rsidRDefault="00DB7202" w:rsidP="001D26AF">
            <w:pPr>
              <w:snapToGrid w:val="0"/>
              <w:rPr>
                <w:rFonts w:ascii="Arial" w:hAnsi="Arial" w:cs="Arial"/>
              </w:rPr>
            </w:pPr>
          </w:p>
        </w:tc>
        <w:tc>
          <w:tcPr>
            <w:tcW w:w="526" w:type="dxa"/>
          </w:tcPr>
          <w:p w:rsidR="00DB7202" w:rsidRPr="00826421" w:rsidRDefault="00DB7202" w:rsidP="001D26AF">
            <w:pPr>
              <w:pStyle w:val="formattext"/>
              <w:snapToGrid w:val="0"/>
              <w:spacing w:before="0" w:after="0"/>
              <w:rPr>
                <w:rFonts w:ascii="Arial" w:hAnsi="Arial" w:cs="Arial"/>
              </w:rPr>
            </w:pPr>
            <w:bookmarkStart w:id="144" w:name="ZAP2RM03P9"/>
            <w:bookmarkStart w:id="145" w:name="bssPhr107"/>
            <w:bookmarkEnd w:id="144"/>
            <w:bookmarkEnd w:id="145"/>
            <w:r w:rsidRPr="00826421">
              <w:rPr>
                <w:rFonts w:ascii="Arial" w:hAnsi="Arial" w:cs="Arial"/>
              </w:rPr>
              <w:t>"</w:t>
            </w:r>
          </w:p>
        </w:tc>
        <w:tc>
          <w:tcPr>
            <w:tcW w:w="509" w:type="dxa"/>
            <w:tcBorders>
              <w:bottom w:val="single" w:sz="4" w:space="0" w:color="000000"/>
            </w:tcBorders>
          </w:tcPr>
          <w:p w:rsidR="00DB7202" w:rsidRPr="00826421" w:rsidRDefault="00DB7202" w:rsidP="001D26AF">
            <w:pPr>
              <w:snapToGrid w:val="0"/>
              <w:rPr>
                <w:rFonts w:ascii="Arial" w:hAnsi="Arial" w:cs="Arial"/>
              </w:rPr>
            </w:pPr>
          </w:p>
        </w:tc>
        <w:tc>
          <w:tcPr>
            <w:tcW w:w="397" w:type="dxa"/>
          </w:tcPr>
          <w:p w:rsidR="00DB7202" w:rsidRPr="00826421" w:rsidRDefault="00DB7202" w:rsidP="001D26AF">
            <w:pPr>
              <w:pStyle w:val="formattext"/>
              <w:snapToGrid w:val="0"/>
              <w:spacing w:before="0" w:after="0"/>
              <w:rPr>
                <w:rFonts w:ascii="Arial" w:hAnsi="Arial" w:cs="Arial"/>
              </w:rPr>
            </w:pPr>
            <w:bookmarkStart w:id="146" w:name="ZAP2RPI3PA"/>
            <w:bookmarkStart w:id="147" w:name="bssPhr108"/>
            <w:bookmarkEnd w:id="146"/>
            <w:bookmarkEnd w:id="147"/>
            <w:r w:rsidRPr="00826421">
              <w:rPr>
                <w:rFonts w:ascii="Arial" w:hAnsi="Arial" w:cs="Arial"/>
              </w:rPr>
              <w:t>"</w:t>
            </w:r>
          </w:p>
        </w:tc>
        <w:tc>
          <w:tcPr>
            <w:tcW w:w="661" w:type="dxa"/>
            <w:tcBorders>
              <w:bottom w:val="single" w:sz="4" w:space="0" w:color="000000"/>
            </w:tcBorders>
          </w:tcPr>
          <w:p w:rsidR="00DB7202" w:rsidRPr="00826421" w:rsidRDefault="00DB7202" w:rsidP="001D26AF">
            <w:pPr>
              <w:snapToGrid w:val="0"/>
              <w:rPr>
                <w:rFonts w:ascii="Arial" w:hAnsi="Arial" w:cs="Arial"/>
              </w:rPr>
            </w:pPr>
          </w:p>
        </w:tc>
        <w:tc>
          <w:tcPr>
            <w:tcW w:w="580" w:type="dxa"/>
          </w:tcPr>
          <w:p w:rsidR="00DB7202" w:rsidRPr="00826421" w:rsidRDefault="00DB7202" w:rsidP="001D26AF">
            <w:pPr>
              <w:pStyle w:val="formattext"/>
              <w:snapToGrid w:val="0"/>
              <w:spacing w:before="0" w:after="0"/>
              <w:rPr>
                <w:rFonts w:ascii="Arial" w:hAnsi="Arial" w:cs="Arial"/>
              </w:rPr>
            </w:pPr>
            <w:bookmarkStart w:id="148" w:name="ZAP2RT43PB"/>
            <w:bookmarkStart w:id="149" w:name="bssPhr109"/>
            <w:bookmarkEnd w:id="148"/>
            <w:bookmarkEnd w:id="149"/>
            <w:r w:rsidRPr="00826421">
              <w:rPr>
                <w:rFonts w:ascii="Arial" w:hAnsi="Arial" w:cs="Arial"/>
              </w:rPr>
              <w:t>20</w:t>
            </w:r>
          </w:p>
        </w:tc>
        <w:tc>
          <w:tcPr>
            <w:tcW w:w="509" w:type="dxa"/>
            <w:tcBorders>
              <w:bottom w:val="single" w:sz="4" w:space="0" w:color="000000"/>
            </w:tcBorders>
          </w:tcPr>
          <w:p w:rsidR="00DB7202" w:rsidRPr="00826421" w:rsidRDefault="00051DC0" w:rsidP="00CA52F9">
            <w:pPr>
              <w:snapToGrid w:val="0"/>
              <w:rPr>
                <w:rFonts w:ascii="Arial" w:hAnsi="Arial" w:cs="Arial"/>
              </w:rPr>
            </w:pPr>
            <w:r w:rsidRPr="00826421">
              <w:rPr>
                <w:rFonts w:ascii="Arial" w:hAnsi="Arial" w:cs="Arial"/>
              </w:rPr>
              <w:t>2</w:t>
            </w:r>
            <w:r w:rsidR="00CA52F9" w:rsidRPr="00826421">
              <w:rPr>
                <w:rFonts w:ascii="Arial" w:hAnsi="Arial" w:cs="Arial"/>
              </w:rPr>
              <w:t>3</w:t>
            </w:r>
          </w:p>
        </w:tc>
        <w:tc>
          <w:tcPr>
            <w:tcW w:w="540" w:type="dxa"/>
          </w:tcPr>
          <w:p w:rsidR="00DB7202" w:rsidRPr="00826421" w:rsidRDefault="00DB7202" w:rsidP="001D26AF">
            <w:pPr>
              <w:pStyle w:val="formattext"/>
              <w:snapToGrid w:val="0"/>
              <w:spacing w:before="0" w:after="0"/>
              <w:rPr>
                <w:rFonts w:ascii="Arial" w:hAnsi="Arial" w:cs="Arial"/>
              </w:rPr>
            </w:pPr>
            <w:bookmarkStart w:id="150" w:name="ZAP2RPG3QA"/>
            <w:bookmarkStart w:id="151" w:name="bssPhr110"/>
            <w:bookmarkEnd w:id="150"/>
            <w:bookmarkEnd w:id="151"/>
            <w:r w:rsidRPr="00826421">
              <w:rPr>
                <w:rFonts w:ascii="Arial" w:hAnsi="Arial" w:cs="Arial"/>
              </w:rPr>
              <w:t>г.</w:t>
            </w:r>
          </w:p>
        </w:tc>
      </w:tr>
      <w:tr w:rsidR="00DB7202" w:rsidRPr="00826421">
        <w:tc>
          <w:tcPr>
            <w:tcW w:w="3183" w:type="dxa"/>
            <w:tcBorders>
              <w:top w:val="single" w:sz="4" w:space="0" w:color="000000"/>
            </w:tcBorders>
          </w:tcPr>
          <w:p w:rsidR="00DB7202" w:rsidRPr="00826421" w:rsidRDefault="00DB7202" w:rsidP="001D26AF">
            <w:pPr>
              <w:pStyle w:val="formattext"/>
              <w:snapToGrid w:val="0"/>
              <w:spacing w:before="0" w:after="0"/>
              <w:rPr>
                <w:rFonts w:ascii="Arial" w:hAnsi="Arial" w:cs="Arial"/>
              </w:rPr>
            </w:pPr>
            <w:bookmarkStart w:id="152" w:name="bssPhr111"/>
            <w:bookmarkStart w:id="153" w:name="ZAP2IQ83OH"/>
            <w:bookmarkEnd w:id="152"/>
            <w:bookmarkEnd w:id="153"/>
            <w:r w:rsidRPr="00826421">
              <w:rPr>
                <w:rFonts w:ascii="Arial" w:hAnsi="Arial" w:cs="Arial"/>
              </w:rPr>
              <w:t>(место составления акта)</w:t>
            </w:r>
          </w:p>
        </w:tc>
        <w:tc>
          <w:tcPr>
            <w:tcW w:w="2480" w:type="dxa"/>
          </w:tcPr>
          <w:p w:rsidR="00DB7202" w:rsidRPr="00826421" w:rsidRDefault="00DB7202" w:rsidP="001D26AF">
            <w:pPr>
              <w:snapToGrid w:val="0"/>
              <w:rPr>
                <w:rFonts w:ascii="Arial" w:hAnsi="Arial" w:cs="Arial"/>
              </w:rPr>
            </w:pPr>
          </w:p>
        </w:tc>
        <w:tc>
          <w:tcPr>
            <w:tcW w:w="3722" w:type="dxa"/>
            <w:gridSpan w:val="7"/>
          </w:tcPr>
          <w:p w:rsidR="00DB7202" w:rsidRPr="00826421" w:rsidRDefault="00DB7202" w:rsidP="001D26AF">
            <w:pPr>
              <w:pStyle w:val="formattext"/>
              <w:snapToGrid w:val="0"/>
              <w:spacing w:before="0" w:after="0"/>
              <w:jc w:val="center"/>
              <w:rPr>
                <w:rFonts w:ascii="Arial" w:hAnsi="Arial" w:cs="Arial"/>
              </w:rPr>
            </w:pPr>
            <w:bookmarkStart w:id="154" w:name="ZAP2JAS3IP"/>
            <w:bookmarkStart w:id="155" w:name="bssPhr112"/>
            <w:bookmarkEnd w:id="154"/>
            <w:bookmarkEnd w:id="155"/>
            <w:r w:rsidRPr="00826421">
              <w:rPr>
                <w:rFonts w:ascii="Arial" w:hAnsi="Arial" w:cs="Arial"/>
              </w:rPr>
              <w:t>(дата составления акта)</w:t>
            </w:r>
          </w:p>
        </w:tc>
      </w:tr>
    </w:tbl>
    <w:p w:rsidR="00DB7202" w:rsidRPr="00826421" w:rsidRDefault="00DB7202" w:rsidP="001D26AF">
      <w:pPr>
        <w:shd w:val="clear" w:color="auto" w:fill="FFFFFF"/>
        <w:rPr>
          <w:rFonts w:ascii="Arial" w:hAnsi="Arial" w:cs="Arial"/>
        </w:rPr>
      </w:pPr>
      <w:bookmarkStart w:id="156" w:name="ZAP2E3E3I1"/>
      <w:bookmarkStart w:id="157" w:name="ZAP2JI03JI"/>
      <w:bookmarkEnd w:id="156"/>
      <w:bookmarkEnd w:id="157"/>
    </w:p>
    <w:tbl>
      <w:tblPr>
        <w:tblW w:w="12303" w:type="dxa"/>
        <w:tblInd w:w="74" w:type="dxa"/>
        <w:tblLayout w:type="fixed"/>
        <w:tblLook w:val="0000"/>
      </w:tblPr>
      <w:tblGrid>
        <w:gridCol w:w="176"/>
        <w:gridCol w:w="218"/>
        <w:gridCol w:w="180"/>
        <w:gridCol w:w="180"/>
        <w:gridCol w:w="52"/>
        <w:gridCol w:w="240"/>
        <w:gridCol w:w="205"/>
        <w:gridCol w:w="31"/>
        <w:gridCol w:w="354"/>
        <w:gridCol w:w="17"/>
        <w:gridCol w:w="343"/>
        <w:gridCol w:w="236"/>
        <w:gridCol w:w="128"/>
        <w:gridCol w:w="297"/>
        <w:gridCol w:w="63"/>
        <w:gridCol w:w="178"/>
        <w:gridCol w:w="182"/>
        <w:gridCol w:w="151"/>
        <w:gridCol w:w="209"/>
        <w:gridCol w:w="32"/>
        <w:gridCol w:w="328"/>
        <w:gridCol w:w="70"/>
        <w:gridCol w:w="241"/>
        <w:gridCol w:w="49"/>
        <w:gridCol w:w="410"/>
        <w:gridCol w:w="168"/>
        <w:gridCol w:w="73"/>
        <w:gridCol w:w="287"/>
        <w:gridCol w:w="157"/>
        <w:gridCol w:w="203"/>
        <w:gridCol w:w="530"/>
        <w:gridCol w:w="109"/>
        <w:gridCol w:w="168"/>
        <w:gridCol w:w="192"/>
        <w:gridCol w:w="49"/>
        <w:gridCol w:w="236"/>
        <w:gridCol w:w="3003"/>
        <w:gridCol w:w="425"/>
        <w:gridCol w:w="88"/>
        <w:gridCol w:w="148"/>
        <w:gridCol w:w="472"/>
        <w:gridCol w:w="250"/>
        <w:gridCol w:w="426"/>
        <w:gridCol w:w="236"/>
        <w:gridCol w:w="513"/>
      </w:tblGrid>
      <w:tr w:rsidR="00DB7202" w:rsidRPr="00826421" w:rsidTr="00591AE7">
        <w:tc>
          <w:tcPr>
            <w:tcW w:w="574" w:type="dxa"/>
            <w:gridSpan w:val="3"/>
            <w:vAlign w:val="center"/>
          </w:tcPr>
          <w:p w:rsidR="00DB7202" w:rsidRPr="00826421" w:rsidRDefault="00DB7202" w:rsidP="001D26AF">
            <w:pPr>
              <w:snapToGrid w:val="0"/>
              <w:rPr>
                <w:rFonts w:ascii="Arial" w:hAnsi="Arial" w:cs="Arial"/>
              </w:rPr>
            </w:pPr>
            <w:bookmarkStart w:id="158" w:name="bssPhr113"/>
            <w:bookmarkEnd w:id="158"/>
          </w:p>
        </w:tc>
        <w:tc>
          <w:tcPr>
            <w:tcW w:w="232" w:type="dxa"/>
            <w:gridSpan w:val="2"/>
            <w:vAlign w:val="center"/>
          </w:tcPr>
          <w:p w:rsidR="00DB7202" w:rsidRPr="00826421" w:rsidRDefault="00DB7202" w:rsidP="001D26AF">
            <w:pPr>
              <w:snapToGrid w:val="0"/>
              <w:rPr>
                <w:rFonts w:ascii="Arial" w:hAnsi="Arial" w:cs="Arial"/>
              </w:rPr>
            </w:pPr>
          </w:p>
        </w:tc>
        <w:tc>
          <w:tcPr>
            <w:tcW w:w="240" w:type="dxa"/>
            <w:vAlign w:val="center"/>
          </w:tcPr>
          <w:p w:rsidR="00DB7202" w:rsidRPr="00826421" w:rsidRDefault="00DB7202" w:rsidP="001D26AF">
            <w:pPr>
              <w:snapToGrid w:val="0"/>
              <w:rPr>
                <w:rFonts w:ascii="Arial" w:hAnsi="Arial" w:cs="Arial"/>
              </w:rPr>
            </w:pPr>
          </w:p>
        </w:tc>
        <w:tc>
          <w:tcPr>
            <w:tcW w:w="236" w:type="dxa"/>
            <w:gridSpan w:val="2"/>
            <w:vAlign w:val="center"/>
          </w:tcPr>
          <w:p w:rsidR="00DB7202" w:rsidRPr="00826421" w:rsidRDefault="00DB7202" w:rsidP="001D26AF">
            <w:pPr>
              <w:snapToGrid w:val="0"/>
              <w:rPr>
                <w:rFonts w:ascii="Arial" w:hAnsi="Arial" w:cs="Arial"/>
              </w:rPr>
            </w:pPr>
          </w:p>
        </w:tc>
        <w:tc>
          <w:tcPr>
            <w:tcW w:w="371" w:type="dxa"/>
            <w:gridSpan w:val="2"/>
            <w:vAlign w:val="center"/>
          </w:tcPr>
          <w:p w:rsidR="00DB7202" w:rsidRPr="00826421" w:rsidRDefault="00DB7202" w:rsidP="001D26AF">
            <w:pPr>
              <w:snapToGrid w:val="0"/>
              <w:rPr>
                <w:rFonts w:ascii="Arial" w:hAnsi="Arial" w:cs="Arial"/>
              </w:rPr>
            </w:pPr>
          </w:p>
        </w:tc>
        <w:tc>
          <w:tcPr>
            <w:tcW w:w="343" w:type="dxa"/>
            <w:vAlign w:val="center"/>
          </w:tcPr>
          <w:p w:rsidR="00DB7202" w:rsidRPr="00826421" w:rsidRDefault="00DB7202" w:rsidP="001D26AF">
            <w:pPr>
              <w:snapToGrid w:val="0"/>
              <w:rPr>
                <w:rFonts w:ascii="Arial" w:hAnsi="Arial" w:cs="Arial"/>
              </w:rPr>
            </w:pPr>
          </w:p>
        </w:tc>
        <w:tc>
          <w:tcPr>
            <w:tcW w:w="236" w:type="dxa"/>
            <w:vAlign w:val="center"/>
          </w:tcPr>
          <w:p w:rsidR="00DB7202" w:rsidRPr="00826421" w:rsidRDefault="00DB7202" w:rsidP="001D26AF">
            <w:pPr>
              <w:snapToGrid w:val="0"/>
              <w:rPr>
                <w:rFonts w:ascii="Arial" w:hAnsi="Arial" w:cs="Arial"/>
              </w:rPr>
            </w:pPr>
          </w:p>
        </w:tc>
        <w:tc>
          <w:tcPr>
            <w:tcW w:w="425" w:type="dxa"/>
            <w:gridSpan w:val="2"/>
            <w:vAlign w:val="center"/>
          </w:tcPr>
          <w:p w:rsidR="00DB7202" w:rsidRPr="00826421" w:rsidRDefault="00DB7202" w:rsidP="001D26AF">
            <w:pPr>
              <w:snapToGrid w:val="0"/>
              <w:rPr>
                <w:rFonts w:ascii="Arial" w:hAnsi="Arial" w:cs="Arial"/>
              </w:rPr>
            </w:pPr>
          </w:p>
        </w:tc>
        <w:tc>
          <w:tcPr>
            <w:tcW w:w="241" w:type="dxa"/>
            <w:gridSpan w:val="2"/>
            <w:vAlign w:val="center"/>
          </w:tcPr>
          <w:p w:rsidR="00DB7202" w:rsidRPr="00826421" w:rsidRDefault="00DB7202" w:rsidP="001D26AF">
            <w:pPr>
              <w:snapToGrid w:val="0"/>
              <w:rPr>
                <w:rFonts w:ascii="Arial" w:hAnsi="Arial" w:cs="Arial"/>
              </w:rPr>
            </w:pPr>
          </w:p>
        </w:tc>
        <w:tc>
          <w:tcPr>
            <w:tcW w:w="333" w:type="dxa"/>
            <w:gridSpan w:val="2"/>
            <w:vAlign w:val="center"/>
          </w:tcPr>
          <w:p w:rsidR="00DB7202" w:rsidRPr="00826421" w:rsidRDefault="00DB7202" w:rsidP="001D26AF">
            <w:pPr>
              <w:snapToGrid w:val="0"/>
              <w:rPr>
                <w:rFonts w:ascii="Arial" w:hAnsi="Arial" w:cs="Arial"/>
              </w:rPr>
            </w:pPr>
          </w:p>
        </w:tc>
        <w:tc>
          <w:tcPr>
            <w:tcW w:w="241" w:type="dxa"/>
            <w:gridSpan w:val="2"/>
            <w:vAlign w:val="center"/>
          </w:tcPr>
          <w:p w:rsidR="00DB7202" w:rsidRPr="00826421" w:rsidRDefault="00DB7202" w:rsidP="001D26AF">
            <w:pPr>
              <w:snapToGrid w:val="0"/>
              <w:rPr>
                <w:rFonts w:ascii="Arial" w:hAnsi="Arial" w:cs="Arial"/>
              </w:rPr>
            </w:pPr>
          </w:p>
        </w:tc>
        <w:tc>
          <w:tcPr>
            <w:tcW w:w="398" w:type="dxa"/>
            <w:gridSpan w:val="2"/>
            <w:vAlign w:val="center"/>
          </w:tcPr>
          <w:p w:rsidR="00DB7202" w:rsidRPr="00826421" w:rsidRDefault="00DB7202" w:rsidP="001D26AF">
            <w:pPr>
              <w:snapToGrid w:val="0"/>
              <w:rPr>
                <w:rFonts w:ascii="Arial" w:hAnsi="Arial" w:cs="Arial"/>
              </w:rPr>
            </w:pPr>
          </w:p>
        </w:tc>
        <w:tc>
          <w:tcPr>
            <w:tcW w:w="241" w:type="dxa"/>
            <w:vAlign w:val="center"/>
          </w:tcPr>
          <w:p w:rsidR="00DB7202" w:rsidRPr="00826421" w:rsidRDefault="00DB7202" w:rsidP="001D26AF">
            <w:pPr>
              <w:snapToGrid w:val="0"/>
              <w:rPr>
                <w:rFonts w:ascii="Arial" w:hAnsi="Arial" w:cs="Arial"/>
              </w:rPr>
            </w:pPr>
          </w:p>
        </w:tc>
        <w:tc>
          <w:tcPr>
            <w:tcW w:w="459" w:type="dxa"/>
            <w:gridSpan w:val="2"/>
            <w:vAlign w:val="center"/>
          </w:tcPr>
          <w:p w:rsidR="00DB7202" w:rsidRPr="00826421" w:rsidRDefault="00DB7202" w:rsidP="001D26AF">
            <w:pPr>
              <w:snapToGrid w:val="0"/>
              <w:rPr>
                <w:rFonts w:ascii="Arial" w:hAnsi="Arial" w:cs="Arial"/>
              </w:rPr>
            </w:pPr>
          </w:p>
        </w:tc>
        <w:tc>
          <w:tcPr>
            <w:tcW w:w="241" w:type="dxa"/>
            <w:gridSpan w:val="2"/>
            <w:vAlign w:val="center"/>
          </w:tcPr>
          <w:p w:rsidR="00DB7202" w:rsidRPr="00826421" w:rsidRDefault="00DB7202" w:rsidP="001D26AF">
            <w:pPr>
              <w:snapToGrid w:val="0"/>
              <w:rPr>
                <w:rFonts w:ascii="Arial" w:hAnsi="Arial" w:cs="Arial"/>
              </w:rPr>
            </w:pPr>
          </w:p>
        </w:tc>
        <w:tc>
          <w:tcPr>
            <w:tcW w:w="444" w:type="dxa"/>
            <w:gridSpan w:val="2"/>
            <w:vAlign w:val="center"/>
          </w:tcPr>
          <w:p w:rsidR="00DB7202" w:rsidRPr="00826421" w:rsidRDefault="00DB7202" w:rsidP="001D26AF">
            <w:pPr>
              <w:snapToGrid w:val="0"/>
              <w:rPr>
                <w:rFonts w:ascii="Arial" w:hAnsi="Arial" w:cs="Arial"/>
              </w:rPr>
            </w:pPr>
          </w:p>
        </w:tc>
        <w:tc>
          <w:tcPr>
            <w:tcW w:w="733" w:type="dxa"/>
            <w:gridSpan w:val="2"/>
            <w:vAlign w:val="center"/>
          </w:tcPr>
          <w:p w:rsidR="00DB7202" w:rsidRPr="00826421" w:rsidRDefault="00DB7202" w:rsidP="001D26AF">
            <w:pPr>
              <w:snapToGrid w:val="0"/>
              <w:rPr>
                <w:rFonts w:ascii="Arial" w:hAnsi="Arial" w:cs="Arial"/>
              </w:rPr>
            </w:pPr>
          </w:p>
        </w:tc>
        <w:tc>
          <w:tcPr>
            <w:tcW w:w="277" w:type="dxa"/>
            <w:gridSpan w:val="2"/>
            <w:vAlign w:val="center"/>
          </w:tcPr>
          <w:p w:rsidR="00DB7202" w:rsidRPr="00826421" w:rsidRDefault="00DB7202" w:rsidP="001D26AF">
            <w:pPr>
              <w:snapToGrid w:val="0"/>
              <w:rPr>
                <w:rFonts w:ascii="Arial" w:hAnsi="Arial" w:cs="Arial"/>
              </w:rPr>
            </w:pPr>
          </w:p>
        </w:tc>
        <w:tc>
          <w:tcPr>
            <w:tcW w:w="241" w:type="dxa"/>
            <w:gridSpan w:val="2"/>
            <w:vAlign w:val="center"/>
          </w:tcPr>
          <w:p w:rsidR="00DB7202" w:rsidRPr="00826421" w:rsidRDefault="00DB7202" w:rsidP="001D26AF">
            <w:pPr>
              <w:snapToGrid w:val="0"/>
              <w:rPr>
                <w:rFonts w:ascii="Arial" w:hAnsi="Arial" w:cs="Arial"/>
              </w:rPr>
            </w:pPr>
          </w:p>
        </w:tc>
        <w:tc>
          <w:tcPr>
            <w:tcW w:w="236" w:type="dxa"/>
            <w:vAlign w:val="center"/>
          </w:tcPr>
          <w:p w:rsidR="00DB7202" w:rsidRPr="00826421" w:rsidRDefault="00DB7202" w:rsidP="001D26AF">
            <w:pPr>
              <w:snapToGrid w:val="0"/>
              <w:rPr>
                <w:rFonts w:ascii="Arial" w:hAnsi="Arial" w:cs="Arial"/>
              </w:rPr>
            </w:pPr>
          </w:p>
        </w:tc>
        <w:tc>
          <w:tcPr>
            <w:tcW w:w="3428" w:type="dxa"/>
            <w:gridSpan w:val="2"/>
            <w:vAlign w:val="center"/>
          </w:tcPr>
          <w:p w:rsidR="00DB7202" w:rsidRPr="00826421" w:rsidRDefault="00DB7202" w:rsidP="001D26AF">
            <w:pPr>
              <w:snapToGrid w:val="0"/>
              <w:rPr>
                <w:rFonts w:ascii="Arial" w:hAnsi="Arial" w:cs="Arial"/>
              </w:rPr>
            </w:pPr>
          </w:p>
        </w:tc>
        <w:tc>
          <w:tcPr>
            <w:tcW w:w="236" w:type="dxa"/>
            <w:gridSpan w:val="2"/>
            <w:vAlign w:val="center"/>
          </w:tcPr>
          <w:p w:rsidR="00DB7202" w:rsidRPr="00826421" w:rsidRDefault="00DB7202" w:rsidP="001D26AF">
            <w:pPr>
              <w:snapToGrid w:val="0"/>
              <w:rPr>
                <w:rFonts w:ascii="Arial" w:hAnsi="Arial" w:cs="Arial"/>
              </w:rPr>
            </w:pPr>
          </w:p>
        </w:tc>
        <w:tc>
          <w:tcPr>
            <w:tcW w:w="472" w:type="dxa"/>
            <w:vAlign w:val="center"/>
          </w:tcPr>
          <w:p w:rsidR="00DB7202" w:rsidRPr="00826421" w:rsidRDefault="00DB7202" w:rsidP="001D26AF">
            <w:pPr>
              <w:snapToGrid w:val="0"/>
              <w:rPr>
                <w:rFonts w:ascii="Arial" w:hAnsi="Arial" w:cs="Arial"/>
              </w:rPr>
            </w:pPr>
          </w:p>
        </w:tc>
        <w:tc>
          <w:tcPr>
            <w:tcW w:w="250" w:type="dxa"/>
            <w:vAlign w:val="center"/>
          </w:tcPr>
          <w:p w:rsidR="00DB7202" w:rsidRPr="00826421" w:rsidRDefault="00DB7202" w:rsidP="001D26AF">
            <w:pPr>
              <w:snapToGrid w:val="0"/>
              <w:rPr>
                <w:rFonts w:ascii="Arial" w:hAnsi="Arial" w:cs="Arial"/>
              </w:rPr>
            </w:pPr>
          </w:p>
        </w:tc>
        <w:tc>
          <w:tcPr>
            <w:tcW w:w="426" w:type="dxa"/>
            <w:vAlign w:val="center"/>
          </w:tcPr>
          <w:p w:rsidR="00DB7202" w:rsidRPr="00826421" w:rsidRDefault="00DB7202" w:rsidP="001D26AF">
            <w:pPr>
              <w:snapToGrid w:val="0"/>
              <w:rPr>
                <w:rFonts w:ascii="Arial" w:hAnsi="Arial" w:cs="Arial"/>
              </w:rPr>
            </w:pPr>
          </w:p>
        </w:tc>
        <w:tc>
          <w:tcPr>
            <w:tcW w:w="236" w:type="dxa"/>
            <w:vAlign w:val="center"/>
          </w:tcPr>
          <w:p w:rsidR="00DB7202" w:rsidRPr="00826421" w:rsidRDefault="00DB7202" w:rsidP="001D26AF">
            <w:pPr>
              <w:snapToGrid w:val="0"/>
              <w:rPr>
                <w:rFonts w:ascii="Arial" w:hAnsi="Arial" w:cs="Arial"/>
              </w:rPr>
            </w:pPr>
          </w:p>
        </w:tc>
        <w:tc>
          <w:tcPr>
            <w:tcW w:w="513" w:type="dxa"/>
            <w:vAlign w:val="center"/>
          </w:tcPr>
          <w:p w:rsidR="00DB7202" w:rsidRPr="00826421" w:rsidRDefault="00DB7202" w:rsidP="001D26AF">
            <w:pPr>
              <w:snapToGrid w:val="0"/>
              <w:rPr>
                <w:rFonts w:ascii="Arial" w:hAnsi="Arial" w:cs="Arial"/>
              </w:rPr>
            </w:pPr>
          </w:p>
        </w:tc>
      </w:tr>
      <w:tr w:rsidR="00DB7202" w:rsidRPr="00826421" w:rsidTr="00591AE7">
        <w:trPr>
          <w:gridAfter w:val="6"/>
          <w:wAfter w:w="2045" w:type="dxa"/>
        </w:trPr>
        <w:tc>
          <w:tcPr>
            <w:tcW w:w="4570" w:type="dxa"/>
            <w:gridSpan w:val="25"/>
          </w:tcPr>
          <w:p w:rsidR="00DB7202" w:rsidRPr="00826421" w:rsidRDefault="00DB7202" w:rsidP="001D26AF">
            <w:pPr>
              <w:pStyle w:val="formattext"/>
              <w:snapToGrid w:val="0"/>
              <w:spacing w:before="0" w:after="0"/>
              <w:rPr>
                <w:rFonts w:ascii="Arial" w:hAnsi="Arial" w:cs="Arial"/>
              </w:rPr>
            </w:pPr>
            <w:bookmarkStart w:id="159" w:name="bssPhr114"/>
            <w:bookmarkStart w:id="160" w:name="ZAP2JLI3JJ"/>
            <w:bookmarkEnd w:id="159"/>
            <w:bookmarkEnd w:id="160"/>
            <w:r w:rsidRPr="00826421">
              <w:rPr>
                <w:rFonts w:ascii="Arial" w:hAnsi="Arial" w:cs="Arial"/>
              </w:rPr>
              <w:t>Комиссия, образованная</w:t>
            </w:r>
          </w:p>
        </w:tc>
        <w:tc>
          <w:tcPr>
            <w:tcW w:w="5175" w:type="dxa"/>
            <w:gridSpan w:val="12"/>
            <w:tcBorders>
              <w:bottom w:val="single" w:sz="4" w:space="0" w:color="000000"/>
            </w:tcBorders>
          </w:tcPr>
          <w:p w:rsidR="00DB7202" w:rsidRPr="00826421" w:rsidRDefault="00591AE7" w:rsidP="00876A08">
            <w:pPr>
              <w:snapToGrid w:val="0"/>
              <w:rPr>
                <w:rFonts w:ascii="Arial" w:hAnsi="Arial" w:cs="Arial"/>
              </w:rPr>
            </w:pPr>
            <w:r w:rsidRPr="00826421">
              <w:rPr>
                <w:rFonts w:ascii="Arial" w:hAnsi="Arial" w:cs="Arial"/>
              </w:rPr>
              <w:t xml:space="preserve">Постановлением </w:t>
            </w:r>
            <w:r w:rsidR="00C07C73" w:rsidRPr="00826421">
              <w:rPr>
                <w:rFonts w:ascii="Arial" w:hAnsi="Arial" w:cs="Arial"/>
              </w:rPr>
              <w:t xml:space="preserve">Врио </w:t>
            </w:r>
            <w:r w:rsidRPr="00826421">
              <w:rPr>
                <w:rFonts w:ascii="Arial" w:hAnsi="Arial" w:cs="Arial"/>
              </w:rPr>
              <w:t xml:space="preserve">Главы поселка Раздолинск от </w:t>
            </w:r>
            <w:r w:rsidR="00762DBA" w:rsidRPr="00826421">
              <w:rPr>
                <w:rFonts w:ascii="Arial" w:hAnsi="Arial" w:cs="Arial"/>
              </w:rPr>
              <w:t>2</w:t>
            </w:r>
            <w:r w:rsidR="00876A08" w:rsidRPr="00826421">
              <w:rPr>
                <w:rFonts w:ascii="Arial" w:hAnsi="Arial" w:cs="Arial"/>
              </w:rPr>
              <w:t>2</w:t>
            </w:r>
            <w:r w:rsidR="00762DBA" w:rsidRPr="00826421">
              <w:rPr>
                <w:rFonts w:ascii="Arial" w:hAnsi="Arial" w:cs="Arial"/>
              </w:rPr>
              <w:t>.0</w:t>
            </w:r>
            <w:r w:rsidR="00876A08" w:rsidRPr="00826421">
              <w:rPr>
                <w:rFonts w:ascii="Arial" w:hAnsi="Arial" w:cs="Arial"/>
              </w:rPr>
              <w:t>5</w:t>
            </w:r>
            <w:r w:rsidR="00762DBA" w:rsidRPr="00826421">
              <w:rPr>
                <w:rFonts w:ascii="Arial" w:hAnsi="Arial" w:cs="Arial"/>
              </w:rPr>
              <w:t>.202</w:t>
            </w:r>
            <w:r w:rsidR="00876A08" w:rsidRPr="00826421">
              <w:rPr>
                <w:rFonts w:ascii="Arial" w:hAnsi="Arial" w:cs="Arial"/>
              </w:rPr>
              <w:t>3</w:t>
            </w:r>
            <w:r w:rsidR="005C2D48" w:rsidRPr="00826421">
              <w:rPr>
                <w:rFonts w:ascii="Arial" w:hAnsi="Arial" w:cs="Arial"/>
              </w:rPr>
              <w:t xml:space="preserve"> г</w:t>
            </w:r>
            <w:r w:rsidRPr="00826421">
              <w:rPr>
                <w:rFonts w:ascii="Arial" w:hAnsi="Arial" w:cs="Arial"/>
              </w:rPr>
              <w:t>. №</w:t>
            </w:r>
            <w:r w:rsidR="00C07C73" w:rsidRPr="00826421">
              <w:rPr>
                <w:rFonts w:ascii="Arial" w:hAnsi="Arial" w:cs="Arial"/>
              </w:rPr>
              <w:t xml:space="preserve"> 57</w:t>
            </w:r>
            <w:r w:rsidRPr="00826421">
              <w:rPr>
                <w:rFonts w:ascii="Arial" w:hAnsi="Arial" w:cs="Arial"/>
              </w:rPr>
              <w:t xml:space="preserve"> </w:t>
            </w:r>
          </w:p>
        </w:tc>
        <w:tc>
          <w:tcPr>
            <w:tcW w:w="513" w:type="dxa"/>
            <w:gridSpan w:val="2"/>
          </w:tcPr>
          <w:p w:rsidR="00DB7202" w:rsidRPr="00826421" w:rsidRDefault="00DB7202" w:rsidP="001D26AF">
            <w:pPr>
              <w:pStyle w:val="formattext"/>
              <w:snapToGrid w:val="0"/>
              <w:spacing w:before="0" w:after="0"/>
              <w:rPr>
                <w:rFonts w:ascii="Arial" w:hAnsi="Arial" w:cs="Arial"/>
              </w:rPr>
            </w:pPr>
            <w:bookmarkStart w:id="161" w:name="ZAP1VQS3EE"/>
            <w:bookmarkStart w:id="162" w:name="bssPhr115"/>
            <w:bookmarkEnd w:id="161"/>
            <w:bookmarkEnd w:id="162"/>
            <w:r w:rsidRPr="00826421">
              <w:rPr>
                <w:rFonts w:ascii="Arial" w:hAnsi="Arial" w:cs="Arial"/>
              </w:rPr>
              <w:t>,</w:t>
            </w:r>
          </w:p>
        </w:tc>
      </w:tr>
      <w:tr w:rsidR="00DB7202" w:rsidRPr="00826421" w:rsidTr="00591AE7">
        <w:trPr>
          <w:gridAfter w:val="6"/>
          <w:wAfter w:w="2045" w:type="dxa"/>
        </w:trPr>
        <w:tc>
          <w:tcPr>
            <w:tcW w:w="4570" w:type="dxa"/>
            <w:gridSpan w:val="25"/>
          </w:tcPr>
          <w:p w:rsidR="00DB7202" w:rsidRPr="00826421" w:rsidRDefault="00DB7202" w:rsidP="001D26AF">
            <w:pPr>
              <w:snapToGrid w:val="0"/>
              <w:rPr>
                <w:rFonts w:ascii="Arial" w:hAnsi="Arial" w:cs="Arial"/>
              </w:rPr>
            </w:pPr>
            <w:bookmarkStart w:id="163" w:name="bssPhr116"/>
            <w:bookmarkEnd w:id="163"/>
          </w:p>
        </w:tc>
        <w:tc>
          <w:tcPr>
            <w:tcW w:w="5688" w:type="dxa"/>
            <w:gridSpan w:val="14"/>
          </w:tcPr>
          <w:p w:rsidR="00DB7202" w:rsidRPr="00826421" w:rsidRDefault="00DB7202" w:rsidP="001D26AF">
            <w:pPr>
              <w:pStyle w:val="formattext"/>
              <w:snapToGrid w:val="0"/>
              <w:spacing w:before="0" w:after="0"/>
              <w:jc w:val="center"/>
              <w:rPr>
                <w:rFonts w:ascii="Arial" w:hAnsi="Arial" w:cs="Arial"/>
              </w:rPr>
            </w:pPr>
            <w:bookmarkStart w:id="164" w:name="ZAP259E3FV"/>
            <w:bookmarkStart w:id="165" w:name="bssPhr117"/>
            <w:bookmarkEnd w:id="164"/>
            <w:bookmarkEnd w:id="165"/>
            <w:r w:rsidRPr="00826421">
              <w:rPr>
                <w:rFonts w:ascii="Arial" w:hAnsi="Arial" w:cs="Arial"/>
              </w:rPr>
              <w:t>(форма документа и его реквизиты, которым образована комиссия)</w:t>
            </w:r>
          </w:p>
        </w:tc>
      </w:tr>
      <w:tr w:rsidR="00DB7202" w:rsidRPr="00826421" w:rsidTr="00591AE7">
        <w:tblPrEx>
          <w:tblCellMar>
            <w:top w:w="15" w:type="dxa"/>
            <w:left w:w="149" w:type="dxa"/>
            <w:bottom w:w="15" w:type="dxa"/>
            <w:right w:w="149" w:type="dxa"/>
          </w:tblCellMar>
        </w:tblPrEx>
        <w:trPr>
          <w:gridAfter w:val="6"/>
          <w:wAfter w:w="2045" w:type="dxa"/>
        </w:trPr>
        <w:tc>
          <w:tcPr>
            <w:tcW w:w="10258" w:type="dxa"/>
            <w:gridSpan w:val="39"/>
          </w:tcPr>
          <w:p w:rsidR="00DB7202" w:rsidRPr="00826421" w:rsidRDefault="00DB7202" w:rsidP="001D26AF">
            <w:pPr>
              <w:snapToGrid w:val="0"/>
              <w:rPr>
                <w:rFonts w:ascii="Arial" w:hAnsi="Arial" w:cs="Arial"/>
              </w:rPr>
            </w:pPr>
            <w:bookmarkStart w:id="166" w:name="bssPhr118"/>
            <w:bookmarkEnd w:id="166"/>
          </w:p>
        </w:tc>
      </w:tr>
      <w:tr w:rsidR="00DB7202" w:rsidRPr="00826421" w:rsidTr="00591AE7">
        <w:tblPrEx>
          <w:tblCellMar>
            <w:top w:w="15" w:type="dxa"/>
            <w:left w:w="149" w:type="dxa"/>
            <w:bottom w:w="15" w:type="dxa"/>
            <w:right w:w="149" w:type="dxa"/>
          </w:tblCellMar>
        </w:tblPrEx>
        <w:trPr>
          <w:gridAfter w:val="6"/>
          <w:wAfter w:w="2045" w:type="dxa"/>
        </w:trPr>
        <w:tc>
          <w:tcPr>
            <w:tcW w:w="10258" w:type="dxa"/>
            <w:gridSpan w:val="39"/>
          </w:tcPr>
          <w:p w:rsidR="00DB7202" w:rsidRPr="00826421" w:rsidRDefault="00DB7202" w:rsidP="001D26AF">
            <w:pPr>
              <w:snapToGrid w:val="0"/>
              <w:rPr>
                <w:rFonts w:ascii="Arial" w:hAnsi="Arial" w:cs="Arial"/>
              </w:rPr>
            </w:pPr>
            <w:bookmarkStart w:id="167" w:name="bssPhr119"/>
            <w:bookmarkStart w:id="168" w:name="ZAP2FU43H9"/>
            <w:bookmarkStart w:id="169" w:name="bssPhr130"/>
            <w:bookmarkEnd w:id="167"/>
            <w:bookmarkEnd w:id="168"/>
            <w:bookmarkEnd w:id="169"/>
          </w:p>
          <w:p w:rsidR="00D21BC4" w:rsidRPr="00826421" w:rsidRDefault="00D21BC4" w:rsidP="001D26AF">
            <w:pPr>
              <w:snapToGrid w:val="0"/>
              <w:rPr>
                <w:rFonts w:ascii="Arial" w:hAnsi="Arial" w:cs="Arial"/>
              </w:rPr>
            </w:pPr>
          </w:p>
        </w:tc>
      </w:tr>
      <w:tr w:rsidR="00E73087" w:rsidRPr="00826421" w:rsidTr="00051DC0">
        <w:tblPrEx>
          <w:tblCellMar>
            <w:left w:w="0" w:type="dxa"/>
            <w:right w:w="0" w:type="dxa"/>
          </w:tblCellMar>
        </w:tblPrEx>
        <w:trPr>
          <w:gridBefore w:val="1"/>
          <w:gridAfter w:val="7"/>
          <w:wBefore w:w="176" w:type="dxa"/>
          <w:wAfter w:w="2133" w:type="dxa"/>
        </w:trPr>
        <w:tc>
          <w:tcPr>
            <w:tcW w:w="218" w:type="dxa"/>
          </w:tcPr>
          <w:p w:rsidR="00DB7202" w:rsidRPr="00826421" w:rsidRDefault="004D104C" w:rsidP="00051DC0">
            <w:pPr>
              <w:pStyle w:val="formattext"/>
              <w:snapToGrid w:val="0"/>
              <w:spacing w:before="0" w:after="0" w:line="0" w:lineRule="atLeast"/>
              <w:rPr>
                <w:rFonts w:ascii="Arial" w:hAnsi="Arial" w:cs="Arial"/>
              </w:rPr>
            </w:pPr>
            <w:bookmarkStart w:id="170" w:name="bssPhr131"/>
            <w:bookmarkStart w:id="171" w:name="ZAP25D43LD"/>
            <w:bookmarkEnd w:id="170"/>
            <w:bookmarkEnd w:id="171"/>
            <w:r w:rsidRPr="00826421">
              <w:rPr>
                <w:rFonts w:ascii="Arial" w:hAnsi="Arial" w:cs="Arial"/>
              </w:rPr>
              <w:t>С</w:t>
            </w:r>
          </w:p>
          <w:p w:rsidR="00D21BC4" w:rsidRPr="00826421" w:rsidRDefault="00D21BC4" w:rsidP="00051DC0">
            <w:pPr>
              <w:pStyle w:val="formattext"/>
              <w:snapToGrid w:val="0"/>
              <w:spacing w:before="0" w:after="0" w:line="0" w:lineRule="atLeast"/>
              <w:rPr>
                <w:rFonts w:ascii="Arial" w:hAnsi="Arial" w:cs="Arial"/>
              </w:rPr>
            </w:pP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72" w:name="ZAP2HQQ3LD"/>
            <w:bookmarkStart w:id="173" w:name="bssPhr132"/>
            <w:bookmarkEnd w:id="172"/>
            <w:bookmarkEnd w:id="173"/>
            <w:r w:rsidRPr="00826421">
              <w:rPr>
                <w:rFonts w:ascii="Arial" w:hAnsi="Arial" w:cs="Arial"/>
              </w:rPr>
              <w:t>"</w:t>
            </w:r>
          </w:p>
        </w:tc>
        <w:tc>
          <w:tcPr>
            <w:tcW w:w="497" w:type="dxa"/>
            <w:gridSpan w:val="3"/>
          </w:tcPr>
          <w:p w:rsidR="00DB7202" w:rsidRPr="00826421" w:rsidRDefault="00DB7202" w:rsidP="00051DC0">
            <w:pPr>
              <w:snapToGrid w:val="0"/>
              <w:spacing w:line="0" w:lineRule="atLeast"/>
              <w:rPr>
                <w:rFonts w:ascii="Arial" w:hAnsi="Arial" w:cs="Arial"/>
              </w:rPr>
            </w:pPr>
          </w:p>
        </w:tc>
        <w:tc>
          <w:tcPr>
            <w:tcW w:w="385" w:type="dxa"/>
            <w:gridSpan w:val="2"/>
          </w:tcPr>
          <w:p w:rsidR="00DB7202" w:rsidRPr="00826421" w:rsidRDefault="00DB7202" w:rsidP="00051DC0">
            <w:pPr>
              <w:pStyle w:val="formattext"/>
              <w:snapToGrid w:val="0"/>
              <w:spacing w:before="0" w:after="0" w:line="0" w:lineRule="atLeast"/>
              <w:rPr>
                <w:rFonts w:ascii="Arial" w:hAnsi="Arial" w:cs="Arial"/>
              </w:rPr>
            </w:pPr>
            <w:bookmarkStart w:id="174" w:name="ZAP2N9C3MU"/>
            <w:bookmarkStart w:id="175" w:name="bssPhr133"/>
            <w:bookmarkEnd w:id="174"/>
            <w:bookmarkEnd w:id="175"/>
            <w:r w:rsidRPr="00826421">
              <w:rPr>
                <w:rFonts w:ascii="Arial" w:hAnsi="Arial" w:cs="Arial"/>
              </w:rPr>
              <w:t>"</w:t>
            </w:r>
          </w:p>
        </w:tc>
        <w:tc>
          <w:tcPr>
            <w:tcW w:w="360" w:type="dxa"/>
            <w:gridSpan w:val="2"/>
          </w:tcPr>
          <w:p w:rsidR="00DB7202" w:rsidRPr="00826421" w:rsidRDefault="00DB7202" w:rsidP="00051DC0">
            <w:pPr>
              <w:snapToGrid w:val="0"/>
              <w:spacing w:line="0" w:lineRule="atLeast"/>
              <w:rPr>
                <w:rFonts w:ascii="Arial" w:hAnsi="Arial" w:cs="Arial"/>
              </w:rPr>
            </w:pPr>
          </w:p>
        </w:tc>
        <w:tc>
          <w:tcPr>
            <w:tcW w:w="364" w:type="dxa"/>
            <w:gridSpan w:val="2"/>
          </w:tcPr>
          <w:p w:rsidR="00DB7202" w:rsidRPr="00826421" w:rsidRDefault="00DB7202" w:rsidP="00051DC0">
            <w:pPr>
              <w:pStyle w:val="formattext"/>
              <w:snapToGrid w:val="0"/>
              <w:spacing w:before="0" w:after="0" w:line="0" w:lineRule="atLeast"/>
              <w:rPr>
                <w:rFonts w:ascii="Arial" w:hAnsi="Arial" w:cs="Arial"/>
              </w:rPr>
            </w:pPr>
            <w:bookmarkStart w:id="176" w:name="ZAP2NCU3MV"/>
            <w:bookmarkStart w:id="177" w:name="bssPhr134"/>
            <w:bookmarkEnd w:id="176"/>
            <w:bookmarkEnd w:id="177"/>
            <w:r w:rsidRPr="00826421">
              <w:rPr>
                <w:rFonts w:ascii="Arial" w:hAnsi="Arial" w:cs="Arial"/>
              </w:rPr>
              <w:t>20</w:t>
            </w:r>
          </w:p>
        </w:tc>
        <w:tc>
          <w:tcPr>
            <w:tcW w:w="360" w:type="dxa"/>
            <w:gridSpan w:val="2"/>
          </w:tcPr>
          <w:p w:rsidR="00DB7202" w:rsidRPr="00826421" w:rsidRDefault="00DB7202" w:rsidP="00051DC0">
            <w:pPr>
              <w:snapToGrid w:val="0"/>
              <w:spacing w:line="0" w:lineRule="atLeast"/>
              <w:rPr>
                <w:rFonts w:ascii="Arial" w:hAnsi="Arial" w:cs="Arial"/>
              </w:rPr>
            </w:pP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78" w:name="ZAP2M323MF"/>
            <w:bookmarkStart w:id="179" w:name="bssPhr135"/>
            <w:bookmarkEnd w:id="178"/>
            <w:bookmarkEnd w:id="179"/>
            <w:r w:rsidRPr="00826421">
              <w:rPr>
                <w:rFonts w:ascii="Arial" w:hAnsi="Arial" w:cs="Arial"/>
              </w:rPr>
              <w:t>г.</w:t>
            </w: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80" w:name="ZAP2BGK3K4"/>
            <w:bookmarkStart w:id="181" w:name="bssPhr136"/>
            <w:bookmarkEnd w:id="180"/>
            <w:bookmarkEnd w:id="181"/>
            <w:r w:rsidRPr="00826421">
              <w:rPr>
                <w:rFonts w:ascii="Arial" w:hAnsi="Arial" w:cs="Arial"/>
              </w:rPr>
              <w:t>по</w:t>
            </w: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82" w:name="ZAP2M8A3K4"/>
            <w:bookmarkStart w:id="183" w:name="bssPhr137"/>
            <w:bookmarkEnd w:id="182"/>
            <w:bookmarkEnd w:id="183"/>
            <w:r w:rsidRPr="00826421">
              <w:rPr>
                <w:rFonts w:ascii="Arial" w:hAnsi="Arial" w:cs="Arial"/>
              </w:rPr>
              <w:t>"</w:t>
            </w:r>
          </w:p>
        </w:tc>
        <w:tc>
          <w:tcPr>
            <w:tcW w:w="360" w:type="dxa"/>
            <w:gridSpan w:val="3"/>
          </w:tcPr>
          <w:p w:rsidR="00DB7202" w:rsidRPr="00826421" w:rsidRDefault="00DB7202" w:rsidP="00051DC0">
            <w:pPr>
              <w:snapToGrid w:val="0"/>
              <w:spacing w:line="0" w:lineRule="atLeast"/>
              <w:rPr>
                <w:rFonts w:ascii="Arial" w:hAnsi="Arial" w:cs="Arial"/>
              </w:rPr>
            </w:pPr>
          </w:p>
        </w:tc>
        <w:tc>
          <w:tcPr>
            <w:tcW w:w="578" w:type="dxa"/>
            <w:gridSpan w:val="2"/>
          </w:tcPr>
          <w:p w:rsidR="00DB7202" w:rsidRPr="00826421" w:rsidRDefault="00DB7202" w:rsidP="00051DC0">
            <w:pPr>
              <w:pStyle w:val="formattext"/>
              <w:snapToGrid w:val="0"/>
              <w:spacing w:before="0" w:after="0" w:line="0" w:lineRule="atLeast"/>
              <w:rPr>
                <w:rFonts w:ascii="Arial" w:hAnsi="Arial" w:cs="Arial"/>
              </w:rPr>
            </w:pPr>
            <w:bookmarkStart w:id="184" w:name="ZAP2RMS3LL"/>
            <w:bookmarkStart w:id="185" w:name="bssPhr138"/>
            <w:bookmarkEnd w:id="184"/>
            <w:bookmarkEnd w:id="185"/>
            <w:r w:rsidRPr="00826421">
              <w:rPr>
                <w:rFonts w:ascii="Arial" w:hAnsi="Arial" w:cs="Arial"/>
              </w:rPr>
              <w:t>"</w:t>
            </w:r>
          </w:p>
        </w:tc>
        <w:tc>
          <w:tcPr>
            <w:tcW w:w="360" w:type="dxa"/>
            <w:gridSpan w:val="2"/>
          </w:tcPr>
          <w:p w:rsidR="00DB7202" w:rsidRPr="00826421" w:rsidRDefault="00DB7202" w:rsidP="00051DC0">
            <w:pPr>
              <w:snapToGrid w:val="0"/>
              <w:spacing w:line="0" w:lineRule="atLeast"/>
              <w:rPr>
                <w:rFonts w:ascii="Arial" w:hAnsi="Arial" w:cs="Arial"/>
              </w:rPr>
            </w:pP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86" w:name="ZAP2RQE3LM"/>
            <w:bookmarkStart w:id="187" w:name="bssPhr139"/>
            <w:bookmarkEnd w:id="186"/>
            <w:bookmarkEnd w:id="187"/>
            <w:r w:rsidRPr="00826421">
              <w:rPr>
                <w:rFonts w:ascii="Arial" w:hAnsi="Arial" w:cs="Arial"/>
              </w:rPr>
              <w:t>20</w:t>
            </w:r>
          </w:p>
        </w:tc>
        <w:tc>
          <w:tcPr>
            <w:tcW w:w="639" w:type="dxa"/>
            <w:gridSpan w:val="2"/>
          </w:tcPr>
          <w:p w:rsidR="00DB7202" w:rsidRPr="00826421" w:rsidRDefault="00DB7202" w:rsidP="00051DC0">
            <w:pPr>
              <w:snapToGrid w:val="0"/>
              <w:spacing w:line="0" w:lineRule="atLeast"/>
              <w:rPr>
                <w:rFonts w:ascii="Arial" w:hAnsi="Arial" w:cs="Arial"/>
              </w:rPr>
            </w:pPr>
          </w:p>
        </w:tc>
        <w:tc>
          <w:tcPr>
            <w:tcW w:w="360" w:type="dxa"/>
            <w:gridSpan w:val="2"/>
          </w:tcPr>
          <w:p w:rsidR="00DB7202" w:rsidRPr="00826421" w:rsidRDefault="00DB7202" w:rsidP="00051DC0">
            <w:pPr>
              <w:pStyle w:val="formattext"/>
              <w:snapToGrid w:val="0"/>
              <w:spacing w:before="0" w:after="0" w:line="0" w:lineRule="atLeast"/>
              <w:rPr>
                <w:rFonts w:ascii="Arial" w:hAnsi="Arial" w:cs="Arial"/>
              </w:rPr>
            </w:pPr>
            <w:bookmarkStart w:id="188" w:name="ZAP2PG03KB"/>
            <w:bookmarkStart w:id="189" w:name="bssPhr140"/>
            <w:bookmarkEnd w:id="188"/>
            <w:bookmarkEnd w:id="189"/>
            <w:r w:rsidRPr="00826421">
              <w:rPr>
                <w:rFonts w:ascii="Arial" w:hAnsi="Arial" w:cs="Arial"/>
              </w:rPr>
              <w:t>г.</w:t>
            </w:r>
          </w:p>
        </w:tc>
        <w:tc>
          <w:tcPr>
            <w:tcW w:w="3713" w:type="dxa"/>
            <w:gridSpan w:val="4"/>
          </w:tcPr>
          <w:p w:rsidR="00DB7202" w:rsidRPr="00826421" w:rsidRDefault="00DB7202" w:rsidP="00051DC0">
            <w:pPr>
              <w:pStyle w:val="formattext"/>
              <w:snapToGrid w:val="0"/>
              <w:spacing w:before="0" w:after="0" w:line="0" w:lineRule="atLeast"/>
              <w:ind w:right="-3219"/>
              <w:rPr>
                <w:rFonts w:ascii="Arial" w:hAnsi="Arial" w:cs="Arial"/>
              </w:rPr>
            </w:pPr>
            <w:bookmarkStart w:id="190" w:name="ZAP2DJQ3HI"/>
            <w:bookmarkStart w:id="191" w:name="bssPhr141"/>
            <w:bookmarkEnd w:id="190"/>
            <w:bookmarkEnd w:id="191"/>
            <w:r w:rsidRPr="00826421">
              <w:rPr>
                <w:rFonts w:ascii="Arial" w:hAnsi="Arial" w:cs="Arial"/>
              </w:rPr>
              <w:t>в соответствии</w:t>
            </w:r>
          </w:p>
        </w:tc>
      </w:tr>
    </w:tbl>
    <w:p w:rsidR="00E73087" w:rsidRPr="00826421" w:rsidRDefault="00E73087" w:rsidP="00051DC0">
      <w:pPr>
        <w:pStyle w:val="formattext"/>
        <w:spacing w:before="0" w:after="0" w:line="0" w:lineRule="atLeast"/>
        <w:rPr>
          <w:rFonts w:ascii="Arial" w:hAnsi="Arial" w:cs="Arial"/>
        </w:rPr>
      </w:pPr>
    </w:p>
    <w:tbl>
      <w:tblPr>
        <w:tblW w:w="0" w:type="auto"/>
        <w:tblInd w:w="74" w:type="dxa"/>
        <w:tblLayout w:type="fixed"/>
        <w:tblCellMar>
          <w:top w:w="15" w:type="dxa"/>
          <w:left w:w="149" w:type="dxa"/>
          <w:bottom w:w="15" w:type="dxa"/>
          <w:right w:w="149" w:type="dxa"/>
        </w:tblCellMar>
        <w:tblLook w:val="0000"/>
      </w:tblPr>
      <w:tblGrid>
        <w:gridCol w:w="574"/>
        <w:gridCol w:w="176"/>
        <w:gridCol w:w="185"/>
        <w:gridCol w:w="556"/>
        <w:gridCol w:w="472"/>
        <w:gridCol w:w="583"/>
        <w:gridCol w:w="528"/>
        <w:gridCol w:w="472"/>
        <w:gridCol w:w="1898"/>
        <w:gridCol w:w="343"/>
        <w:gridCol w:w="3250"/>
        <w:gridCol w:w="367"/>
      </w:tblGrid>
      <w:tr w:rsidR="00DB7202" w:rsidRPr="00826421">
        <w:tc>
          <w:tcPr>
            <w:tcW w:w="9404" w:type="dxa"/>
            <w:gridSpan w:val="12"/>
          </w:tcPr>
          <w:p w:rsidR="00DB7202" w:rsidRPr="00826421" w:rsidRDefault="00DB7202" w:rsidP="00051DC0">
            <w:pPr>
              <w:snapToGrid w:val="0"/>
              <w:spacing w:line="0" w:lineRule="atLeast"/>
              <w:rPr>
                <w:rFonts w:ascii="Arial" w:hAnsi="Arial" w:cs="Arial"/>
              </w:rPr>
            </w:pPr>
            <w:bookmarkStart w:id="192" w:name="bssPhr142"/>
            <w:bookmarkEnd w:id="192"/>
          </w:p>
        </w:tc>
      </w:tr>
      <w:tr w:rsidR="00DB7202" w:rsidRPr="00826421">
        <w:tc>
          <w:tcPr>
            <w:tcW w:w="9404" w:type="dxa"/>
            <w:gridSpan w:val="12"/>
          </w:tcPr>
          <w:p w:rsidR="00DB7202" w:rsidRPr="00826421" w:rsidRDefault="00DB7202" w:rsidP="00051DC0">
            <w:pPr>
              <w:pStyle w:val="formattext"/>
              <w:snapToGrid w:val="0"/>
              <w:spacing w:before="0" w:after="0" w:line="0" w:lineRule="atLeast"/>
              <w:jc w:val="both"/>
              <w:rPr>
                <w:rFonts w:ascii="Arial" w:hAnsi="Arial" w:cs="Arial"/>
              </w:rPr>
            </w:pPr>
            <w:bookmarkStart w:id="193" w:name="bssPhr143"/>
            <w:bookmarkStart w:id="194" w:name="ZAP1T5I3D7"/>
            <w:r w:rsidRPr="00826421">
              <w:rPr>
                <w:rFonts w:ascii="Arial" w:hAnsi="Arial" w:cs="Arial"/>
              </w:rPr>
              <w:t>с</w:t>
            </w:r>
            <w:bookmarkEnd w:id="193"/>
            <w:bookmarkEnd w:id="194"/>
            <w:r w:rsidRPr="00826421">
              <w:rPr>
                <w:rFonts w:ascii="Arial" w:hAnsi="Arial" w:cs="Arial"/>
              </w:rPr>
              <w:t xml:space="preserve"> </w:t>
            </w:r>
            <w:hyperlink r:id="rId18" w:anchor="_blank" w:history="1">
              <w:r w:rsidRPr="00826421">
                <w:rPr>
                  <w:rStyle w:val="a6"/>
                  <w:rFonts w:ascii="Arial" w:hAnsi="Arial" w:cs="Arial"/>
                </w:rPr>
                <w:t>Федеральным законом от 27 июля 2010 года N 190-ФЗ "О теплоснабжении"</w:t>
              </w:r>
            </w:hyperlink>
            <w:r w:rsidRPr="00826421">
              <w:rPr>
                <w:rStyle w:val="apple-converted-space"/>
                <w:rFonts w:ascii="Arial" w:hAnsi="Arial" w:cs="Arial"/>
                <w:color w:val="000000"/>
              </w:rPr>
              <w:t> </w:t>
            </w:r>
            <w:r w:rsidRPr="00826421">
              <w:rPr>
                <w:rFonts w:ascii="Arial" w:hAnsi="Arial" w:cs="Arial"/>
              </w:rPr>
              <w:t xml:space="preserve"> провела</w:t>
            </w:r>
          </w:p>
        </w:tc>
      </w:tr>
      <w:tr w:rsidR="00DB7202" w:rsidRPr="00826421">
        <w:tblPrEx>
          <w:tblCellMar>
            <w:top w:w="0" w:type="dxa"/>
            <w:left w:w="108" w:type="dxa"/>
            <w:bottom w:w="0" w:type="dxa"/>
            <w:right w:w="108" w:type="dxa"/>
          </w:tblCellMar>
        </w:tblPrEx>
        <w:tc>
          <w:tcPr>
            <w:tcW w:w="5787" w:type="dxa"/>
            <w:gridSpan w:val="10"/>
          </w:tcPr>
          <w:p w:rsidR="00DB7202" w:rsidRPr="00826421" w:rsidRDefault="00DB7202" w:rsidP="004745B9">
            <w:pPr>
              <w:pStyle w:val="formattext"/>
              <w:snapToGrid w:val="0"/>
              <w:spacing w:before="0" w:after="0"/>
              <w:jc w:val="both"/>
              <w:rPr>
                <w:rFonts w:ascii="Arial" w:hAnsi="Arial" w:cs="Arial"/>
              </w:rPr>
            </w:pPr>
            <w:bookmarkStart w:id="195" w:name="bssPhr144"/>
            <w:bookmarkStart w:id="196" w:name="ZAP25OK3GO"/>
            <w:bookmarkEnd w:id="195"/>
            <w:bookmarkEnd w:id="196"/>
            <w:r w:rsidRPr="00826421">
              <w:rPr>
                <w:rFonts w:ascii="Arial" w:hAnsi="Arial" w:cs="Arial"/>
              </w:rPr>
              <w:t>проверку готовности к отопительному периоду</w:t>
            </w:r>
          </w:p>
        </w:tc>
        <w:tc>
          <w:tcPr>
            <w:tcW w:w="3617" w:type="dxa"/>
            <w:gridSpan w:val="2"/>
            <w:tcBorders>
              <w:bottom w:val="single" w:sz="4" w:space="0" w:color="000000"/>
            </w:tcBorders>
          </w:tcPr>
          <w:p w:rsidR="00DB7202" w:rsidRPr="00826421" w:rsidRDefault="00DB7202" w:rsidP="001D26AF">
            <w:pPr>
              <w:snapToGrid w:val="0"/>
              <w:rPr>
                <w:rFonts w:ascii="Arial" w:hAnsi="Arial" w:cs="Arial"/>
              </w:rPr>
            </w:pPr>
          </w:p>
        </w:tc>
      </w:tr>
      <w:tr w:rsidR="00DB7202" w:rsidRPr="00826421">
        <w:tc>
          <w:tcPr>
            <w:tcW w:w="9404" w:type="dxa"/>
            <w:gridSpan w:val="12"/>
          </w:tcPr>
          <w:p w:rsidR="00DB7202" w:rsidRPr="00826421" w:rsidRDefault="00DB7202" w:rsidP="001D26AF">
            <w:pPr>
              <w:snapToGrid w:val="0"/>
              <w:rPr>
                <w:rFonts w:ascii="Arial" w:hAnsi="Arial" w:cs="Arial"/>
              </w:rPr>
            </w:pPr>
            <w:bookmarkStart w:id="197" w:name="bssPhr145"/>
            <w:bookmarkEnd w:id="197"/>
          </w:p>
        </w:tc>
      </w:tr>
      <w:tr w:rsidR="00DB7202" w:rsidRPr="00826421">
        <w:tc>
          <w:tcPr>
            <w:tcW w:w="9404" w:type="dxa"/>
            <w:gridSpan w:val="12"/>
            <w:tcBorders>
              <w:bottom w:val="single" w:sz="4" w:space="0" w:color="000000"/>
            </w:tcBorders>
          </w:tcPr>
          <w:p w:rsidR="00DB7202" w:rsidRPr="00826421" w:rsidRDefault="00DB7202" w:rsidP="001D26AF">
            <w:pPr>
              <w:snapToGrid w:val="0"/>
              <w:rPr>
                <w:rFonts w:ascii="Arial" w:hAnsi="Arial" w:cs="Arial"/>
              </w:rPr>
            </w:pPr>
            <w:bookmarkStart w:id="198" w:name="bssPhr146"/>
            <w:bookmarkEnd w:id="198"/>
          </w:p>
        </w:tc>
      </w:tr>
      <w:tr w:rsidR="00DB7202" w:rsidRPr="00826421">
        <w:tc>
          <w:tcPr>
            <w:tcW w:w="9404" w:type="dxa"/>
            <w:gridSpan w:val="12"/>
            <w:tcBorders>
              <w:top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199" w:name="bssPhr147"/>
            <w:bookmarkStart w:id="200" w:name="ZAP2B483IU"/>
            <w:bookmarkEnd w:id="199"/>
            <w:bookmarkEnd w:id="200"/>
            <w:r w:rsidRPr="00826421">
              <w:rPr>
                <w:rFonts w:ascii="Arial" w:hAnsi="Arial" w:cs="Arial"/>
              </w:rPr>
              <w:t>(полное наименование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tc>
      </w:tr>
      <w:tr w:rsidR="00DB7202" w:rsidRPr="00826421">
        <w:tc>
          <w:tcPr>
            <w:tcW w:w="9404" w:type="dxa"/>
            <w:gridSpan w:val="12"/>
          </w:tcPr>
          <w:p w:rsidR="00DB7202" w:rsidRPr="00826421" w:rsidRDefault="00DB7202" w:rsidP="001D26AF">
            <w:pPr>
              <w:snapToGrid w:val="0"/>
              <w:rPr>
                <w:rFonts w:ascii="Arial" w:hAnsi="Arial" w:cs="Arial"/>
              </w:rPr>
            </w:pPr>
          </w:p>
          <w:p w:rsidR="00DB7202" w:rsidRPr="00826421" w:rsidRDefault="00DB7202" w:rsidP="001D26AF">
            <w:pPr>
              <w:snapToGrid w:val="0"/>
              <w:rPr>
                <w:rFonts w:ascii="Arial" w:hAnsi="Arial" w:cs="Arial"/>
              </w:rPr>
            </w:pPr>
            <w:bookmarkStart w:id="201" w:name="bssPhr148"/>
            <w:bookmarkEnd w:id="201"/>
          </w:p>
        </w:tc>
      </w:tr>
      <w:tr w:rsidR="00DB7202" w:rsidRPr="00826421">
        <w:tc>
          <w:tcPr>
            <w:tcW w:w="9404" w:type="dxa"/>
            <w:gridSpan w:val="12"/>
          </w:tcPr>
          <w:p w:rsidR="00DB7202" w:rsidRPr="00826421" w:rsidRDefault="00DB7202" w:rsidP="001D26AF">
            <w:pPr>
              <w:pStyle w:val="formattext"/>
              <w:snapToGrid w:val="0"/>
              <w:spacing w:before="0" w:after="0"/>
              <w:rPr>
                <w:rFonts w:ascii="Arial" w:hAnsi="Arial" w:cs="Arial"/>
              </w:rPr>
            </w:pPr>
            <w:bookmarkStart w:id="202" w:name="bssPhr149"/>
            <w:bookmarkStart w:id="203" w:name="ZAP263A3JC"/>
            <w:bookmarkEnd w:id="202"/>
            <w:bookmarkEnd w:id="203"/>
            <w:r w:rsidRPr="00826421">
              <w:rPr>
                <w:rFonts w:ascii="Arial" w:hAnsi="Arial" w:cs="Arial"/>
              </w:rPr>
              <w:t>Проверка готовности к отопительному периоду проводилась в отношении следующих объектов:</w:t>
            </w:r>
          </w:p>
        </w:tc>
      </w:tr>
      <w:tr w:rsidR="00DB7202" w:rsidRPr="00826421">
        <w:tc>
          <w:tcPr>
            <w:tcW w:w="9404" w:type="dxa"/>
            <w:gridSpan w:val="12"/>
          </w:tcPr>
          <w:p w:rsidR="00DB7202" w:rsidRPr="00826421" w:rsidRDefault="00DB7202" w:rsidP="001D26AF">
            <w:pPr>
              <w:snapToGrid w:val="0"/>
              <w:rPr>
                <w:rFonts w:ascii="Arial" w:hAnsi="Arial" w:cs="Arial"/>
              </w:rPr>
            </w:pPr>
            <w:bookmarkStart w:id="204" w:name="bssPhr150"/>
            <w:bookmarkEnd w:id="204"/>
          </w:p>
        </w:tc>
      </w:tr>
      <w:tr w:rsidR="00DB7202" w:rsidRPr="00826421">
        <w:tblPrEx>
          <w:tblCellMar>
            <w:top w:w="0" w:type="dxa"/>
            <w:left w:w="108" w:type="dxa"/>
            <w:bottom w:w="0" w:type="dxa"/>
            <w:right w:w="108" w:type="dxa"/>
          </w:tblCellMar>
        </w:tblPrEx>
        <w:tc>
          <w:tcPr>
            <w:tcW w:w="750" w:type="dxa"/>
            <w:gridSpan w:val="2"/>
          </w:tcPr>
          <w:p w:rsidR="00DB7202" w:rsidRPr="00826421" w:rsidRDefault="00DB7202" w:rsidP="001D26AF">
            <w:pPr>
              <w:pStyle w:val="formattext"/>
              <w:snapToGrid w:val="0"/>
              <w:spacing w:before="0" w:after="0"/>
              <w:rPr>
                <w:rFonts w:ascii="Arial" w:hAnsi="Arial" w:cs="Arial"/>
              </w:rPr>
            </w:pPr>
            <w:bookmarkStart w:id="205" w:name="bssPhr151"/>
            <w:bookmarkStart w:id="206" w:name="ZAP1PNA3FQ"/>
            <w:bookmarkEnd w:id="205"/>
            <w:bookmarkEnd w:id="206"/>
            <w:r w:rsidRPr="00826421">
              <w:rPr>
                <w:rFonts w:ascii="Arial" w:hAnsi="Arial" w:cs="Arial"/>
              </w:rPr>
              <w:t>1.</w:t>
            </w:r>
          </w:p>
        </w:tc>
        <w:tc>
          <w:tcPr>
            <w:tcW w:w="4694" w:type="dxa"/>
            <w:gridSpan w:val="7"/>
            <w:tcBorders>
              <w:bottom w:val="single" w:sz="4" w:space="0" w:color="000000"/>
            </w:tcBorders>
          </w:tcPr>
          <w:p w:rsidR="00DB7202" w:rsidRPr="00826421" w:rsidRDefault="00DB7202" w:rsidP="001D26AF">
            <w:pPr>
              <w:snapToGrid w:val="0"/>
              <w:rPr>
                <w:rFonts w:ascii="Arial" w:hAnsi="Arial" w:cs="Arial"/>
              </w:rPr>
            </w:pPr>
          </w:p>
        </w:tc>
        <w:tc>
          <w:tcPr>
            <w:tcW w:w="3960" w:type="dxa"/>
            <w:gridSpan w:val="3"/>
          </w:tcPr>
          <w:p w:rsidR="00DB7202" w:rsidRPr="00826421" w:rsidRDefault="00DB7202" w:rsidP="001D26AF">
            <w:pPr>
              <w:pStyle w:val="formattext"/>
              <w:snapToGrid w:val="0"/>
              <w:spacing w:before="0" w:after="0"/>
              <w:rPr>
                <w:rFonts w:ascii="Arial" w:hAnsi="Arial" w:cs="Arial"/>
              </w:rPr>
            </w:pPr>
            <w:bookmarkStart w:id="207" w:name="ZAP23EI3FA"/>
            <w:bookmarkStart w:id="208" w:name="bssPhr152"/>
            <w:bookmarkEnd w:id="207"/>
            <w:bookmarkEnd w:id="208"/>
            <w:r w:rsidRPr="00826421">
              <w:rPr>
                <w:rFonts w:ascii="Arial" w:hAnsi="Arial" w:cs="Arial"/>
              </w:rPr>
              <w:t>;</w:t>
            </w:r>
          </w:p>
        </w:tc>
      </w:tr>
      <w:tr w:rsidR="00DB7202" w:rsidRPr="00826421">
        <w:tc>
          <w:tcPr>
            <w:tcW w:w="9404" w:type="dxa"/>
            <w:gridSpan w:val="12"/>
          </w:tcPr>
          <w:p w:rsidR="00DB7202" w:rsidRPr="00826421" w:rsidRDefault="00DB7202" w:rsidP="001D26AF">
            <w:pPr>
              <w:snapToGrid w:val="0"/>
              <w:rPr>
                <w:rFonts w:ascii="Arial" w:hAnsi="Arial" w:cs="Arial"/>
              </w:rPr>
            </w:pPr>
            <w:bookmarkStart w:id="209" w:name="bssPhr153"/>
            <w:bookmarkEnd w:id="209"/>
          </w:p>
        </w:tc>
      </w:tr>
      <w:tr w:rsidR="00DB7202" w:rsidRPr="00826421">
        <w:tblPrEx>
          <w:tblCellMar>
            <w:top w:w="0" w:type="dxa"/>
            <w:left w:w="108" w:type="dxa"/>
            <w:bottom w:w="0" w:type="dxa"/>
            <w:right w:w="108" w:type="dxa"/>
          </w:tblCellMar>
        </w:tblPrEx>
        <w:tc>
          <w:tcPr>
            <w:tcW w:w="750" w:type="dxa"/>
            <w:gridSpan w:val="2"/>
          </w:tcPr>
          <w:p w:rsidR="00DB7202" w:rsidRPr="00826421" w:rsidRDefault="00DB7202" w:rsidP="001D26AF">
            <w:pPr>
              <w:pStyle w:val="formattext"/>
              <w:snapToGrid w:val="0"/>
              <w:spacing w:before="0" w:after="0"/>
              <w:rPr>
                <w:rFonts w:ascii="Arial" w:hAnsi="Arial" w:cs="Arial"/>
              </w:rPr>
            </w:pPr>
            <w:bookmarkStart w:id="210" w:name="bssPhr154"/>
            <w:bookmarkStart w:id="211" w:name="ZAP28T43GR"/>
            <w:bookmarkEnd w:id="210"/>
            <w:bookmarkEnd w:id="211"/>
            <w:r w:rsidRPr="00826421">
              <w:rPr>
                <w:rFonts w:ascii="Arial" w:hAnsi="Arial" w:cs="Arial"/>
              </w:rPr>
              <w:t>2.</w:t>
            </w:r>
          </w:p>
        </w:tc>
        <w:tc>
          <w:tcPr>
            <w:tcW w:w="4694" w:type="dxa"/>
            <w:gridSpan w:val="7"/>
            <w:tcBorders>
              <w:bottom w:val="single" w:sz="4" w:space="0" w:color="000000"/>
            </w:tcBorders>
          </w:tcPr>
          <w:p w:rsidR="00DB7202" w:rsidRPr="00826421" w:rsidRDefault="00DB7202" w:rsidP="001D26AF">
            <w:pPr>
              <w:snapToGrid w:val="0"/>
              <w:rPr>
                <w:rFonts w:ascii="Arial" w:hAnsi="Arial" w:cs="Arial"/>
              </w:rPr>
            </w:pPr>
          </w:p>
        </w:tc>
        <w:tc>
          <w:tcPr>
            <w:tcW w:w="3960" w:type="dxa"/>
            <w:gridSpan w:val="3"/>
          </w:tcPr>
          <w:p w:rsidR="00DB7202" w:rsidRPr="00826421" w:rsidRDefault="00DB7202" w:rsidP="001D26AF">
            <w:pPr>
              <w:pStyle w:val="formattext"/>
              <w:snapToGrid w:val="0"/>
              <w:spacing w:before="0" w:after="0"/>
              <w:rPr>
                <w:rFonts w:ascii="Arial" w:hAnsi="Arial" w:cs="Arial"/>
              </w:rPr>
            </w:pPr>
            <w:bookmarkStart w:id="212" w:name="ZAP2DB23H4"/>
            <w:bookmarkStart w:id="213" w:name="bssPhr155"/>
            <w:bookmarkEnd w:id="212"/>
            <w:bookmarkEnd w:id="213"/>
            <w:r w:rsidRPr="00826421">
              <w:rPr>
                <w:rFonts w:ascii="Arial" w:hAnsi="Arial" w:cs="Arial"/>
              </w:rPr>
              <w:t>;</w:t>
            </w:r>
          </w:p>
        </w:tc>
      </w:tr>
      <w:tr w:rsidR="00DB7202" w:rsidRPr="00826421">
        <w:tc>
          <w:tcPr>
            <w:tcW w:w="9404" w:type="dxa"/>
            <w:gridSpan w:val="12"/>
          </w:tcPr>
          <w:p w:rsidR="00DB7202" w:rsidRPr="00826421" w:rsidRDefault="00DB7202" w:rsidP="001D26AF">
            <w:pPr>
              <w:snapToGrid w:val="0"/>
              <w:rPr>
                <w:rFonts w:ascii="Arial" w:hAnsi="Arial" w:cs="Arial"/>
              </w:rPr>
            </w:pPr>
            <w:bookmarkStart w:id="214" w:name="bssPhr156"/>
            <w:bookmarkEnd w:id="214"/>
          </w:p>
        </w:tc>
      </w:tr>
      <w:tr w:rsidR="00DB7202" w:rsidRPr="00826421">
        <w:tblPrEx>
          <w:tblCellMar>
            <w:top w:w="0" w:type="dxa"/>
            <w:left w:w="108" w:type="dxa"/>
            <w:bottom w:w="0" w:type="dxa"/>
            <w:right w:w="108" w:type="dxa"/>
          </w:tblCellMar>
        </w:tblPrEx>
        <w:tc>
          <w:tcPr>
            <w:tcW w:w="750" w:type="dxa"/>
            <w:gridSpan w:val="2"/>
          </w:tcPr>
          <w:p w:rsidR="00DB7202" w:rsidRPr="00826421" w:rsidRDefault="00DB7202" w:rsidP="001D26AF">
            <w:pPr>
              <w:pStyle w:val="formattext"/>
              <w:snapToGrid w:val="0"/>
              <w:spacing w:before="0" w:after="0"/>
              <w:rPr>
                <w:rFonts w:ascii="Arial" w:hAnsi="Arial" w:cs="Arial"/>
              </w:rPr>
            </w:pPr>
            <w:bookmarkStart w:id="215" w:name="bssPhr157"/>
            <w:bookmarkStart w:id="216" w:name="ZAP2IPK3IL"/>
            <w:bookmarkEnd w:id="215"/>
            <w:bookmarkEnd w:id="216"/>
            <w:r w:rsidRPr="00826421">
              <w:rPr>
                <w:rFonts w:ascii="Arial" w:hAnsi="Arial" w:cs="Arial"/>
              </w:rPr>
              <w:t>3.</w:t>
            </w:r>
          </w:p>
        </w:tc>
        <w:tc>
          <w:tcPr>
            <w:tcW w:w="4694" w:type="dxa"/>
            <w:gridSpan w:val="7"/>
            <w:tcBorders>
              <w:bottom w:val="single" w:sz="4" w:space="0" w:color="000000"/>
            </w:tcBorders>
          </w:tcPr>
          <w:p w:rsidR="00DB7202" w:rsidRPr="00826421" w:rsidRDefault="00DB7202" w:rsidP="001D26AF">
            <w:pPr>
              <w:snapToGrid w:val="0"/>
              <w:rPr>
                <w:rFonts w:ascii="Arial" w:hAnsi="Arial" w:cs="Arial"/>
              </w:rPr>
            </w:pPr>
          </w:p>
        </w:tc>
        <w:tc>
          <w:tcPr>
            <w:tcW w:w="3960" w:type="dxa"/>
            <w:gridSpan w:val="3"/>
          </w:tcPr>
          <w:p w:rsidR="00DB7202" w:rsidRPr="00826421" w:rsidRDefault="00DB7202" w:rsidP="001D26AF">
            <w:pPr>
              <w:pStyle w:val="formattext"/>
              <w:snapToGrid w:val="0"/>
              <w:spacing w:before="0" w:after="0"/>
              <w:rPr>
                <w:rFonts w:ascii="Arial" w:hAnsi="Arial" w:cs="Arial"/>
              </w:rPr>
            </w:pPr>
            <w:bookmarkStart w:id="217" w:name="ZAP2OFC3LD"/>
            <w:bookmarkStart w:id="218" w:name="bssPhr158"/>
            <w:bookmarkEnd w:id="217"/>
            <w:bookmarkEnd w:id="218"/>
            <w:r w:rsidRPr="00826421">
              <w:rPr>
                <w:rFonts w:ascii="Arial" w:hAnsi="Arial" w:cs="Arial"/>
              </w:rPr>
              <w:t>;</w:t>
            </w:r>
          </w:p>
        </w:tc>
      </w:tr>
      <w:tr w:rsidR="00DB7202" w:rsidRPr="00826421">
        <w:tc>
          <w:tcPr>
            <w:tcW w:w="9404" w:type="dxa"/>
            <w:gridSpan w:val="12"/>
          </w:tcPr>
          <w:p w:rsidR="00DB7202" w:rsidRPr="00826421" w:rsidRDefault="00DB7202" w:rsidP="001D26AF">
            <w:pPr>
              <w:snapToGrid w:val="0"/>
              <w:rPr>
                <w:rFonts w:ascii="Arial" w:hAnsi="Arial" w:cs="Arial"/>
              </w:rPr>
            </w:pPr>
            <w:bookmarkStart w:id="219" w:name="bssPhr159"/>
            <w:bookmarkEnd w:id="219"/>
          </w:p>
        </w:tc>
      </w:tr>
      <w:tr w:rsidR="00DB7202" w:rsidRPr="00826421">
        <w:tc>
          <w:tcPr>
            <w:tcW w:w="9404" w:type="dxa"/>
            <w:gridSpan w:val="12"/>
          </w:tcPr>
          <w:p w:rsidR="00DB7202" w:rsidRPr="00826421" w:rsidRDefault="00DB7202" w:rsidP="001D26AF">
            <w:pPr>
              <w:pStyle w:val="formattext"/>
              <w:snapToGrid w:val="0"/>
              <w:spacing w:before="0" w:after="0"/>
              <w:rPr>
                <w:rFonts w:ascii="Arial" w:hAnsi="Arial" w:cs="Arial"/>
              </w:rPr>
            </w:pPr>
            <w:bookmarkStart w:id="220" w:name="bssPhr161"/>
            <w:r w:rsidRPr="00826421">
              <w:rPr>
                <w:rFonts w:ascii="Arial" w:hAnsi="Arial" w:cs="Arial"/>
              </w:rPr>
              <w:t>В ходе проведения проверки готовности к отопительному периоду комиссия</w:t>
            </w:r>
            <w:bookmarkEnd w:id="220"/>
          </w:p>
        </w:tc>
      </w:tr>
      <w:tr w:rsidR="00DB7202" w:rsidRPr="00826421">
        <w:trPr>
          <w:trHeight w:val="672"/>
        </w:trPr>
        <w:tc>
          <w:tcPr>
            <w:tcW w:w="9404" w:type="dxa"/>
            <w:gridSpan w:val="12"/>
          </w:tcPr>
          <w:p w:rsidR="00DB7202" w:rsidRPr="00826421" w:rsidRDefault="00DB7202" w:rsidP="001D26AF">
            <w:pPr>
              <w:pStyle w:val="formattext"/>
              <w:snapToGrid w:val="0"/>
              <w:spacing w:before="0" w:after="0"/>
              <w:jc w:val="both"/>
              <w:rPr>
                <w:rFonts w:ascii="Arial" w:hAnsi="Arial" w:cs="Arial"/>
                <w:b/>
                <w:bCs/>
              </w:rPr>
            </w:pPr>
            <w:bookmarkStart w:id="221" w:name="bssPhr162"/>
            <w:bookmarkStart w:id="222" w:name="ZAP2U1G3MV"/>
            <w:bookmarkEnd w:id="221"/>
            <w:bookmarkEnd w:id="222"/>
            <w:r w:rsidRPr="00826421">
              <w:rPr>
                <w:rFonts w:ascii="Arial" w:hAnsi="Arial" w:cs="Arial"/>
              </w:rPr>
              <w:t xml:space="preserve">Установила: </w:t>
            </w:r>
            <w:r w:rsidRPr="00826421">
              <w:rPr>
                <w:rFonts w:ascii="Arial" w:hAnsi="Arial" w:cs="Arial"/>
                <w:b/>
                <w:bCs/>
              </w:rPr>
              <w:t>_____________________________________________</w:t>
            </w:r>
          </w:p>
          <w:p w:rsidR="00DB7202" w:rsidRPr="00826421" w:rsidRDefault="00DB7202" w:rsidP="001D26AF">
            <w:pPr>
              <w:pStyle w:val="formattext"/>
              <w:snapToGrid w:val="0"/>
              <w:spacing w:before="0" w:after="0"/>
              <w:jc w:val="center"/>
              <w:rPr>
                <w:rFonts w:ascii="Arial" w:hAnsi="Arial" w:cs="Arial"/>
              </w:rPr>
            </w:pPr>
            <w:r w:rsidRPr="00826421">
              <w:rPr>
                <w:rFonts w:ascii="Arial" w:hAnsi="Arial" w:cs="Arial"/>
              </w:rPr>
              <w:t>(готовность/неготовность к работе в отопительном периоде)</w:t>
            </w:r>
          </w:p>
        </w:tc>
      </w:tr>
      <w:tr w:rsidR="00DB7202" w:rsidRPr="00826421">
        <w:tc>
          <w:tcPr>
            <w:tcW w:w="9404" w:type="dxa"/>
            <w:gridSpan w:val="12"/>
          </w:tcPr>
          <w:p w:rsidR="00DB7202" w:rsidRPr="00826421" w:rsidRDefault="00DB7202" w:rsidP="001D26AF">
            <w:pPr>
              <w:snapToGrid w:val="0"/>
              <w:rPr>
                <w:rFonts w:ascii="Arial" w:hAnsi="Arial" w:cs="Arial"/>
              </w:rPr>
            </w:pPr>
            <w:bookmarkStart w:id="223" w:name="bssPhr167"/>
            <w:bookmarkEnd w:id="223"/>
          </w:p>
        </w:tc>
      </w:tr>
      <w:tr w:rsidR="00DB7202" w:rsidRPr="00826421">
        <w:tc>
          <w:tcPr>
            <w:tcW w:w="9404" w:type="dxa"/>
            <w:gridSpan w:val="12"/>
          </w:tcPr>
          <w:p w:rsidR="00DB7202" w:rsidRPr="00826421" w:rsidRDefault="00DB7202" w:rsidP="001D26AF">
            <w:pPr>
              <w:pStyle w:val="formattext"/>
              <w:snapToGrid w:val="0"/>
              <w:spacing w:before="0" w:after="0"/>
              <w:rPr>
                <w:rFonts w:ascii="Arial" w:hAnsi="Arial" w:cs="Arial"/>
              </w:rPr>
            </w:pPr>
            <w:bookmarkStart w:id="224" w:name="bssPhr168"/>
            <w:bookmarkStart w:id="225" w:name="ZAP2AR63FS"/>
            <w:bookmarkEnd w:id="224"/>
            <w:bookmarkEnd w:id="225"/>
            <w:r w:rsidRPr="00826421">
              <w:rPr>
                <w:rFonts w:ascii="Arial" w:hAnsi="Arial" w:cs="Arial"/>
              </w:rPr>
              <w:t>Вывод комиссии по итогам проведения проверки готовности к отопительному</w:t>
            </w:r>
          </w:p>
        </w:tc>
      </w:tr>
      <w:tr w:rsidR="00DB7202" w:rsidRPr="00826421">
        <w:tblPrEx>
          <w:tblCellMar>
            <w:top w:w="0" w:type="dxa"/>
            <w:left w:w="108" w:type="dxa"/>
            <w:bottom w:w="0" w:type="dxa"/>
            <w:right w:w="108" w:type="dxa"/>
          </w:tblCellMar>
        </w:tblPrEx>
        <w:tc>
          <w:tcPr>
            <w:tcW w:w="1491" w:type="dxa"/>
            <w:gridSpan w:val="4"/>
          </w:tcPr>
          <w:p w:rsidR="00DB7202" w:rsidRPr="00826421" w:rsidRDefault="00DB7202" w:rsidP="001D26AF">
            <w:pPr>
              <w:pStyle w:val="formattext"/>
              <w:snapToGrid w:val="0"/>
              <w:spacing w:before="0" w:after="0"/>
              <w:rPr>
                <w:rFonts w:ascii="Arial" w:hAnsi="Arial" w:cs="Arial"/>
              </w:rPr>
            </w:pPr>
            <w:bookmarkStart w:id="226" w:name="bssPhr169"/>
            <w:bookmarkStart w:id="227" w:name="ZAP2E0Q3GD"/>
            <w:bookmarkEnd w:id="226"/>
            <w:bookmarkEnd w:id="227"/>
            <w:r w:rsidRPr="00826421">
              <w:rPr>
                <w:rFonts w:ascii="Arial" w:hAnsi="Arial" w:cs="Arial"/>
              </w:rPr>
              <w:lastRenderedPageBreak/>
              <w:t>периоду:</w:t>
            </w:r>
          </w:p>
        </w:tc>
        <w:tc>
          <w:tcPr>
            <w:tcW w:w="7913" w:type="dxa"/>
            <w:gridSpan w:val="8"/>
            <w:tcBorders>
              <w:bottom w:val="single" w:sz="4" w:space="0" w:color="000000"/>
            </w:tcBorders>
          </w:tcPr>
          <w:p w:rsidR="00DB7202" w:rsidRPr="00826421" w:rsidRDefault="00DB7202" w:rsidP="001D26AF">
            <w:pPr>
              <w:snapToGrid w:val="0"/>
              <w:rPr>
                <w:rFonts w:ascii="Arial" w:hAnsi="Arial" w:cs="Arial"/>
              </w:rPr>
            </w:pPr>
          </w:p>
        </w:tc>
      </w:tr>
      <w:tr w:rsidR="00DB7202" w:rsidRPr="00826421">
        <w:tc>
          <w:tcPr>
            <w:tcW w:w="9404" w:type="dxa"/>
            <w:gridSpan w:val="12"/>
            <w:tcBorders>
              <w:bottom w:val="single" w:sz="4" w:space="0" w:color="000000"/>
            </w:tcBorders>
          </w:tcPr>
          <w:p w:rsidR="00DB7202" w:rsidRPr="00826421" w:rsidRDefault="00DB7202" w:rsidP="001D26AF">
            <w:pPr>
              <w:snapToGrid w:val="0"/>
              <w:rPr>
                <w:rFonts w:ascii="Arial" w:hAnsi="Arial" w:cs="Arial"/>
              </w:rPr>
            </w:pPr>
            <w:bookmarkStart w:id="228" w:name="bssPhr170"/>
            <w:bookmarkEnd w:id="228"/>
          </w:p>
        </w:tc>
      </w:tr>
      <w:tr w:rsidR="00DB7202" w:rsidRPr="00826421">
        <w:tblPrEx>
          <w:tblCellMar>
            <w:top w:w="0" w:type="dxa"/>
            <w:left w:w="108" w:type="dxa"/>
            <w:bottom w:w="0" w:type="dxa"/>
            <w:right w:w="108" w:type="dxa"/>
          </w:tblCellMar>
        </w:tblPrEx>
        <w:tc>
          <w:tcPr>
            <w:tcW w:w="9037" w:type="dxa"/>
            <w:gridSpan w:val="11"/>
            <w:tcBorders>
              <w:top w:val="single" w:sz="4" w:space="0" w:color="000000"/>
              <w:bottom w:val="single" w:sz="4" w:space="0" w:color="000000"/>
            </w:tcBorders>
          </w:tcPr>
          <w:p w:rsidR="00DB7202" w:rsidRPr="00826421" w:rsidRDefault="00DB7202" w:rsidP="001D26AF">
            <w:pPr>
              <w:snapToGrid w:val="0"/>
              <w:rPr>
                <w:rFonts w:ascii="Arial" w:hAnsi="Arial" w:cs="Arial"/>
              </w:rPr>
            </w:pPr>
            <w:bookmarkStart w:id="229" w:name="bssPhr171"/>
            <w:bookmarkEnd w:id="229"/>
          </w:p>
        </w:tc>
        <w:tc>
          <w:tcPr>
            <w:tcW w:w="367" w:type="dxa"/>
            <w:tcBorders>
              <w:top w:val="single" w:sz="4" w:space="0" w:color="000000"/>
            </w:tcBorders>
          </w:tcPr>
          <w:p w:rsidR="00DB7202" w:rsidRPr="00826421" w:rsidRDefault="00DB7202" w:rsidP="001D26AF">
            <w:pPr>
              <w:pStyle w:val="formattext"/>
              <w:snapToGrid w:val="0"/>
              <w:spacing w:before="0" w:after="0"/>
              <w:rPr>
                <w:rFonts w:ascii="Arial" w:hAnsi="Arial" w:cs="Arial"/>
              </w:rPr>
            </w:pPr>
            <w:bookmarkStart w:id="230" w:name="ZAP28R03GD"/>
            <w:bookmarkStart w:id="231" w:name="bssPhr172"/>
            <w:bookmarkEnd w:id="230"/>
            <w:bookmarkEnd w:id="231"/>
            <w:r w:rsidRPr="00826421">
              <w:rPr>
                <w:rFonts w:ascii="Arial" w:hAnsi="Arial" w:cs="Arial"/>
              </w:rPr>
              <w:t>.</w:t>
            </w:r>
          </w:p>
        </w:tc>
      </w:tr>
      <w:tr w:rsidR="00DB7202" w:rsidRPr="00826421">
        <w:tc>
          <w:tcPr>
            <w:tcW w:w="9404" w:type="dxa"/>
            <w:gridSpan w:val="12"/>
          </w:tcPr>
          <w:p w:rsidR="00DB7202" w:rsidRPr="00826421" w:rsidRDefault="00DB7202" w:rsidP="001D26AF">
            <w:pPr>
              <w:snapToGrid w:val="0"/>
              <w:rPr>
                <w:rFonts w:ascii="Arial" w:hAnsi="Arial" w:cs="Arial"/>
              </w:rPr>
            </w:pPr>
            <w:bookmarkStart w:id="232" w:name="bssPhr173"/>
            <w:bookmarkEnd w:id="232"/>
          </w:p>
        </w:tc>
      </w:tr>
      <w:tr w:rsidR="00DB7202" w:rsidRPr="00826421">
        <w:tc>
          <w:tcPr>
            <w:tcW w:w="9404" w:type="dxa"/>
            <w:gridSpan w:val="12"/>
          </w:tcPr>
          <w:p w:rsidR="00DB7202" w:rsidRPr="00826421" w:rsidRDefault="00DB7202" w:rsidP="001D26AF">
            <w:pPr>
              <w:pStyle w:val="formattext"/>
              <w:snapToGrid w:val="0"/>
              <w:spacing w:before="0" w:after="0"/>
              <w:rPr>
                <w:rFonts w:ascii="Arial" w:hAnsi="Arial" w:cs="Arial"/>
              </w:rPr>
            </w:pPr>
            <w:bookmarkStart w:id="233" w:name="bssPhr174"/>
            <w:bookmarkStart w:id="234" w:name="ZAP2E9I3HU"/>
            <w:bookmarkEnd w:id="233"/>
            <w:bookmarkEnd w:id="234"/>
            <w:r w:rsidRPr="00826421">
              <w:rPr>
                <w:rFonts w:ascii="Arial" w:hAnsi="Arial" w:cs="Arial"/>
              </w:rPr>
              <w:t>Приложение к акту проверки готовности к отопительному периоду       гг.*</w:t>
            </w: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35" w:name="bssPhr175"/>
            <w:bookmarkEnd w:id="235"/>
          </w:p>
        </w:tc>
        <w:tc>
          <w:tcPr>
            <w:tcW w:w="5858" w:type="dxa"/>
            <w:gridSpan w:val="4"/>
          </w:tcPr>
          <w:p w:rsidR="00DB7202" w:rsidRPr="00826421" w:rsidRDefault="00DB7202" w:rsidP="001D26AF">
            <w:pPr>
              <w:snapToGrid w:val="0"/>
              <w:rPr>
                <w:rFonts w:ascii="Arial" w:hAnsi="Arial" w:cs="Arial"/>
              </w:rPr>
            </w:pP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pStyle w:val="formattext"/>
              <w:snapToGrid w:val="0"/>
              <w:spacing w:before="0" w:after="0"/>
              <w:rPr>
                <w:rFonts w:ascii="Arial" w:hAnsi="Arial" w:cs="Arial"/>
              </w:rPr>
            </w:pPr>
            <w:bookmarkStart w:id="236" w:name="bssPhr176"/>
            <w:r w:rsidRPr="00826421">
              <w:rPr>
                <w:rFonts w:ascii="Arial" w:hAnsi="Arial" w:cs="Arial"/>
              </w:rPr>
              <w:t>Председатель комиссии:</w:t>
            </w:r>
            <w:bookmarkEnd w:id="236"/>
          </w:p>
        </w:tc>
        <w:tc>
          <w:tcPr>
            <w:tcW w:w="5858" w:type="dxa"/>
            <w:gridSpan w:val="4"/>
          </w:tcPr>
          <w:p w:rsidR="00DB7202" w:rsidRPr="00826421" w:rsidRDefault="00DB7202" w:rsidP="001D26AF">
            <w:pPr>
              <w:pBdr>
                <w:bottom w:val="single" w:sz="8" w:space="2" w:color="000000"/>
              </w:pBdr>
              <w:snapToGrid w:val="0"/>
              <w:rPr>
                <w:rFonts w:ascii="Arial" w:hAnsi="Arial" w:cs="Arial"/>
              </w:rPr>
            </w:pPr>
          </w:p>
          <w:p w:rsidR="00DB7202" w:rsidRPr="00826421" w:rsidRDefault="00DB7202" w:rsidP="001D26AF">
            <w:pPr>
              <w:pStyle w:val="formattext"/>
              <w:snapToGrid w:val="0"/>
              <w:spacing w:before="0" w:after="0"/>
              <w:jc w:val="center"/>
              <w:rPr>
                <w:rFonts w:ascii="Arial" w:hAnsi="Arial" w:cs="Arial"/>
              </w:rPr>
            </w:pPr>
            <w:r w:rsidRPr="00826421">
              <w:rPr>
                <w:rFonts w:ascii="Arial" w:hAnsi="Arial" w:cs="Arial"/>
              </w:rPr>
              <w:t>(подпись, расшифровка подписи)</w:t>
            </w: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pStyle w:val="formattext"/>
              <w:snapToGrid w:val="0"/>
              <w:spacing w:before="0" w:after="0"/>
              <w:rPr>
                <w:rFonts w:ascii="Arial" w:hAnsi="Arial" w:cs="Arial"/>
              </w:rPr>
            </w:pPr>
            <w:bookmarkStart w:id="237" w:name="bssPhr177"/>
            <w:bookmarkStart w:id="238" w:name="ZAP207O3CS"/>
            <w:bookmarkEnd w:id="237"/>
            <w:bookmarkEnd w:id="238"/>
          </w:p>
        </w:tc>
        <w:tc>
          <w:tcPr>
            <w:tcW w:w="5858" w:type="dxa"/>
            <w:gridSpan w:val="4"/>
            <w:tcBorders>
              <w:bottom w:val="single" w:sz="4" w:space="0" w:color="000000"/>
            </w:tcBorders>
          </w:tcPr>
          <w:p w:rsidR="00DB7202" w:rsidRPr="00826421" w:rsidRDefault="00DB7202" w:rsidP="001D26AF">
            <w:pPr>
              <w:pStyle w:val="formattext"/>
              <w:snapToGrid w:val="0"/>
              <w:spacing w:before="0" w:after="0"/>
              <w:jc w:val="center"/>
              <w:rPr>
                <w:rFonts w:ascii="Arial" w:hAnsi="Arial" w:cs="Arial"/>
              </w:rPr>
            </w:pP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39" w:name="bssPhr178"/>
            <w:bookmarkEnd w:id="239"/>
          </w:p>
        </w:tc>
        <w:tc>
          <w:tcPr>
            <w:tcW w:w="5858" w:type="dxa"/>
            <w:gridSpan w:val="4"/>
            <w:tcBorders>
              <w:top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240" w:name="ZAP264G3FC"/>
            <w:bookmarkStart w:id="241" w:name="bssPhr179"/>
            <w:bookmarkEnd w:id="240"/>
            <w:bookmarkEnd w:id="241"/>
          </w:p>
        </w:tc>
      </w:tr>
      <w:tr w:rsidR="00DB7202" w:rsidRPr="00826421">
        <w:tblPrEx>
          <w:tblCellMar>
            <w:top w:w="0" w:type="dxa"/>
            <w:left w:w="108" w:type="dxa"/>
            <w:bottom w:w="0" w:type="dxa"/>
            <w:right w:w="108" w:type="dxa"/>
          </w:tblCellMar>
        </w:tblPrEx>
        <w:trPr>
          <w:trHeight w:val="670"/>
        </w:trPr>
        <w:tc>
          <w:tcPr>
            <w:tcW w:w="3546" w:type="dxa"/>
            <w:gridSpan w:val="8"/>
          </w:tcPr>
          <w:p w:rsidR="00DB7202" w:rsidRPr="00826421" w:rsidRDefault="00DB7202" w:rsidP="001D26AF">
            <w:pPr>
              <w:pStyle w:val="formattext"/>
              <w:snapToGrid w:val="0"/>
              <w:spacing w:before="0" w:after="0"/>
              <w:rPr>
                <w:rFonts w:ascii="Arial" w:hAnsi="Arial" w:cs="Arial"/>
              </w:rPr>
            </w:pPr>
            <w:bookmarkStart w:id="242" w:name="bssPhr180"/>
            <w:bookmarkStart w:id="243" w:name="ZAP250K3FA"/>
            <w:bookmarkEnd w:id="242"/>
            <w:bookmarkEnd w:id="243"/>
            <w:r w:rsidRPr="00826421">
              <w:rPr>
                <w:rFonts w:ascii="Arial" w:hAnsi="Arial" w:cs="Arial"/>
              </w:rPr>
              <w:t>Заместитель председателя комиссии:</w:t>
            </w:r>
          </w:p>
        </w:tc>
        <w:tc>
          <w:tcPr>
            <w:tcW w:w="5858" w:type="dxa"/>
            <w:gridSpan w:val="4"/>
            <w:tcBorders>
              <w:bottom w:val="single" w:sz="4" w:space="0" w:color="000000"/>
            </w:tcBorders>
          </w:tcPr>
          <w:p w:rsidR="00DB7202" w:rsidRPr="00826421" w:rsidRDefault="00DB7202" w:rsidP="001D26AF">
            <w:pPr>
              <w:snapToGrid w:val="0"/>
              <w:rPr>
                <w:rFonts w:ascii="Arial" w:hAnsi="Arial" w:cs="Arial"/>
              </w:rPr>
            </w:pP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44" w:name="bssPhr181"/>
            <w:bookmarkEnd w:id="244"/>
          </w:p>
        </w:tc>
        <w:tc>
          <w:tcPr>
            <w:tcW w:w="5858" w:type="dxa"/>
            <w:gridSpan w:val="4"/>
            <w:tcBorders>
              <w:top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245" w:name="ZAP280S3GF"/>
            <w:bookmarkStart w:id="246" w:name="bssPhr182"/>
            <w:r w:rsidRPr="00826421">
              <w:rPr>
                <w:rFonts w:ascii="Arial" w:hAnsi="Arial" w:cs="Arial"/>
              </w:rPr>
              <w:t>(</w:t>
            </w:r>
            <w:bookmarkEnd w:id="245"/>
            <w:bookmarkEnd w:id="246"/>
            <w:r w:rsidRPr="00826421">
              <w:rPr>
                <w:rFonts w:ascii="Arial" w:hAnsi="Arial" w:cs="Arial"/>
              </w:rPr>
              <w:t>подпись, расшифровка подписи)</w:t>
            </w: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pStyle w:val="formattext"/>
              <w:snapToGrid w:val="0"/>
              <w:spacing w:before="0" w:after="0"/>
              <w:rPr>
                <w:rFonts w:ascii="Arial" w:hAnsi="Arial" w:cs="Arial"/>
              </w:rPr>
            </w:pPr>
            <w:bookmarkStart w:id="247" w:name="bssPhr183"/>
            <w:bookmarkStart w:id="248" w:name="ZAP2CI43LO"/>
            <w:bookmarkEnd w:id="247"/>
            <w:bookmarkEnd w:id="248"/>
            <w:r w:rsidRPr="00826421">
              <w:rPr>
                <w:rFonts w:ascii="Arial" w:hAnsi="Arial" w:cs="Arial"/>
              </w:rPr>
              <w:t>Члены комиссии:</w:t>
            </w:r>
          </w:p>
        </w:tc>
        <w:tc>
          <w:tcPr>
            <w:tcW w:w="5858" w:type="dxa"/>
            <w:gridSpan w:val="4"/>
            <w:tcBorders>
              <w:bottom w:val="single" w:sz="4" w:space="0" w:color="000000"/>
            </w:tcBorders>
          </w:tcPr>
          <w:p w:rsidR="00DB7202" w:rsidRPr="00826421" w:rsidRDefault="00DB7202" w:rsidP="001D26AF">
            <w:pPr>
              <w:snapToGrid w:val="0"/>
              <w:rPr>
                <w:rFonts w:ascii="Arial" w:hAnsi="Arial" w:cs="Arial"/>
              </w:rPr>
            </w:pP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49" w:name="bssPhr184"/>
            <w:bookmarkEnd w:id="249"/>
          </w:p>
        </w:tc>
        <w:tc>
          <w:tcPr>
            <w:tcW w:w="5858" w:type="dxa"/>
            <w:gridSpan w:val="4"/>
            <w:tcBorders>
              <w:top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250" w:name="ZAP2HFA3ON"/>
            <w:bookmarkStart w:id="251" w:name="bssPhr185"/>
            <w:bookmarkEnd w:id="250"/>
            <w:bookmarkEnd w:id="251"/>
            <w:r w:rsidRPr="00826421">
              <w:rPr>
                <w:rFonts w:ascii="Arial" w:hAnsi="Arial" w:cs="Arial"/>
              </w:rPr>
              <w:t>(подпись, расшифровка подписи)</w:t>
            </w: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52" w:name="bssPhr186"/>
            <w:bookmarkEnd w:id="252"/>
          </w:p>
        </w:tc>
        <w:tc>
          <w:tcPr>
            <w:tcW w:w="5858" w:type="dxa"/>
            <w:gridSpan w:val="4"/>
          </w:tcPr>
          <w:p w:rsidR="00DB7202" w:rsidRPr="00826421" w:rsidRDefault="00DB7202" w:rsidP="001D26AF">
            <w:pPr>
              <w:snapToGrid w:val="0"/>
              <w:rPr>
                <w:rFonts w:ascii="Arial" w:hAnsi="Arial" w:cs="Arial"/>
              </w:rPr>
            </w:pPr>
          </w:p>
        </w:tc>
      </w:tr>
      <w:tr w:rsidR="00DB7202" w:rsidRPr="00826421">
        <w:tc>
          <w:tcPr>
            <w:tcW w:w="9404" w:type="dxa"/>
            <w:gridSpan w:val="12"/>
          </w:tcPr>
          <w:p w:rsidR="00DB7202" w:rsidRPr="00826421" w:rsidRDefault="00DB7202" w:rsidP="001D26AF">
            <w:pPr>
              <w:pStyle w:val="formattext"/>
              <w:snapToGrid w:val="0"/>
              <w:spacing w:before="0" w:after="0"/>
              <w:rPr>
                <w:rFonts w:ascii="Arial" w:hAnsi="Arial" w:cs="Arial"/>
              </w:rPr>
            </w:pPr>
            <w:bookmarkStart w:id="253" w:name="bssPhr187"/>
            <w:bookmarkStart w:id="254" w:name="ZAP2RFE3P1"/>
            <w:bookmarkEnd w:id="253"/>
            <w:bookmarkEnd w:id="254"/>
            <w:r w:rsidRPr="00826421">
              <w:rPr>
                <w:rFonts w:ascii="Arial" w:hAnsi="Arial" w:cs="Arial"/>
              </w:rPr>
              <w:t>С актом проверки готовности ознакомлен, один экземпляр акта получил:</w:t>
            </w: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55" w:name="bssPhr188"/>
            <w:bookmarkEnd w:id="255"/>
          </w:p>
        </w:tc>
        <w:tc>
          <w:tcPr>
            <w:tcW w:w="5858" w:type="dxa"/>
            <w:gridSpan w:val="4"/>
          </w:tcPr>
          <w:p w:rsidR="00DB7202" w:rsidRPr="00826421" w:rsidRDefault="00DB7202" w:rsidP="001D26AF">
            <w:pPr>
              <w:snapToGrid w:val="0"/>
              <w:rPr>
                <w:rFonts w:ascii="Arial" w:hAnsi="Arial" w:cs="Arial"/>
              </w:rPr>
            </w:pPr>
          </w:p>
        </w:tc>
      </w:tr>
      <w:tr w:rsidR="00DB7202" w:rsidRPr="00826421">
        <w:tblPrEx>
          <w:tblCellMar>
            <w:left w:w="15" w:type="dxa"/>
            <w:right w:w="15" w:type="dxa"/>
          </w:tblCellMar>
        </w:tblPrEx>
        <w:tc>
          <w:tcPr>
            <w:tcW w:w="574" w:type="dxa"/>
          </w:tcPr>
          <w:p w:rsidR="00DB7202" w:rsidRPr="00826421" w:rsidRDefault="00DB7202" w:rsidP="001D26AF">
            <w:pPr>
              <w:pStyle w:val="formattext"/>
              <w:snapToGrid w:val="0"/>
              <w:spacing w:before="0" w:after="0"/>
              <w:rPr>
                <w:rFonts w:ascii="Arial" w:hAnsi="Arial" w:cs="Arial"/>
              </w:rPr>
            </w:pPr>
            <w:bookmarkStart w:id="256" w:name="bssPhr189"/>
            <w:bookmarkStart w:id="257" w:name="ZAP2FP63IT"/>
            <w:bookmarkEnd w:id="256"/>
            <w:bookmarkEnd w:id="257"/>
            <w:r w:rsidRPr="00826421">
              <w:rPr>
                <w:rFonts w:ascii="Arial" w:hAnsi="Arial" w:cs="Arial"/>
              </w:rPr>
              <w:t>"</w:t>
            </w:r>
          </w:p>
        </w:tc>
        <w:tc>
          <w:tcPr>
            <w:tcW w:w="361" w:type="dxa"/>
            <w:gridSpan w:val="2"/>
            <w:tcBorders>
              <w:bottom w:val="single" w:sz="4" w:space="0" w:color="000000"/>
            </w:tcBorders>
          </w:tcPr>
          <w:p w:rsidR="00DB7202" w:rsidRPr="00826421" w:rsidRDefault="00DB7202" w:rsidP="001D26AF">
            <w:pPr>
              <w:snapToGrid w:val="0"/>
              <w:rPr>
                <w:rFonts w:ascii="Arial" w:hAnsi="Arial" w:cs="Arial"/>
              </w:rPr>
            </w:pPr>
          </w:p>
        </w:tc>
        <w:tc>
          <w:tcPr>
            <w:tcW w:w="556" w:type="dxa"/>
          </w:tcPr>
          <w:p w:rsidR="00DB7202" w:rsidRPr="00826421" w:rsidRDefault="00DB7202" w:rsidP="001D26AF">
            <w:pPr>
              <w:pStyle w:val="formattext"/>
              <w:snapToGrid w:val="0"/>
              <w:spacing w:before="0" w:after="0"/>
              <w:rPr>
                <w:rFonts w:ascii="Arial" w:hAnsi="Arial" w:cs="Arial"/>
              </w:rPr>
            </w:pPr>
            <w:bookmarkStart w:id="258" w:name="ZAP2L7O3KE"/>
            <w:bookmarkStart w:id="259" w:name="bssPhr190"/>
            <w:bookmarkEnd w:id="258"/>
            <w:bookmarkEnd w:id="259"/>
            <w:r w:rsidRPr="00826421">
              <w:rPr>
                <w:rFonts w:ascii="Arial" w:hAnsi="Arial" w:cs="Arial"/>
              </w:rPr>
              <w:t>"</w:t>
            </w:r>
          </w:p>
        </w:tc>
        <w:tc>
          <w:tcPr>
            <w:tcW w:w="472" w:type="dxa"/>
            <w:tcBorders>
              <w:bottom w:val="single" w:sz="4" w:space="0" w:color="000000"/>
            </w:tcBorders>
          </w:tcPr>
          <w:p w:rsidR="00DB7202" w:rsidRPr="00826421" w:rsidRDefault="00DB7202" w:rsidP="001D26AF">
            <w:pPr>
              <w:snapToGrid w:val="0"/>
              <w:rPr>
                <w:rFonts w:ascii="Arial" w:hAnsi="Arial" w:cs="Arial"/>
              </w:rPr>
            </w:pPr>
          </w:p>
        </w:tc>
        <w:tc>
          <w:tcPr>
            <w:tcW w:w="583" w:type="dxa"/>
          </w:tcPr>
          <w:p w:rsidR="00DB7202" w:rsidRPr="00826421" w:rsidRDefault="00DB7202" w:rsidP="001D26AF">
            <w:pPr>
              <w:pStyle w:val="formattext"/>
              <w:snapToGrid w:val="0"/>
              <w:spacing w:before="0" w:after="0"/>
              <w:rPr>
                <w:rFonts w:ascii="Arial" w:hAnsi="Arial" w:cs="Arial"/>
              </w:rPr>
            </w:pPr>
            <w:bookmarkStart w:id="260" w:name="ZAP2LBA3KF"/>
            <w:bookmarkStart w:id="261" w:name="bssPhr191"/>
            <w:bookmarkEnd w:id="260"/>
            <w:bookmarkEnd w:id="261"/>
            <w:r w:rsidRPr="00826421">
              <w:rPr>
                <w:rFonts w:ascii="Arial" w:hAnsi="Arial" w:cs="Arial"/>
              </w:rPr>
              <w:t>20</w:t>
            </w:r>
          </w:p>
        </w:tc>
        <w:tc>
          <w:tcPr>
            <w:tcW w:w="528" w:type="dxa"/>
            <w:tcBorders>
              <w:bottom w:val="single" w:sz="4" w:space="0" w:color="000000"/>
            </w:tcBorders>
          </w:tcPr>
          <w:p w:rsidR="00DB7202" w:rsidRPr="00826421" w:rsidRDefault="00DB7202" w:rsidP="001D26AF">
            <w:pPr>
              <w:snapToGrid w:val="0"/>
              <w:rPr>
                <w:rFonts w:ascii="Arial" w:hAnsi="Arial" w:cs="Arial"/>
              </w:rPr>
            </w:pPr>
          </w:p>
        </w:tc>
        <w:tc>
          <w:tcPr>
            <w:tcW w:w="472" w:type="dxa"/>
          </w:tcPr>
          <w:p w:rsidR="00DB7202" w:rsidRPr="00826421" w:rsidRDefault="00DB7202" w:rsidP="001D26AF">
            <w:pPr>
              <w:pStyle w:val="formattext"/>
              <w:snapToGrid w:val="0"/>
              <w:spacing w:before="0" w:after="0"/>
              <w:rPr>
                <w:rFonts w:ascii="Arial" w:hAnsi="Arial" w:cs="Arial"/>
              </w:rPr>
            </w:pPr>
            <w:bookmarkStart w:id="262" w:name="ZAP2J5I3JN"/>
            <w:bookmarkStart w:id="263" w:name="bssPhr192"/>
            <w:bookmarkEnd w:id="262"/>
            <w:bookmarkEnd w:id="263"/>
            <w:r w:rsidRPr="00826421">
              <w:rPr>
                <w:rFonts w:ascii="Arial" w:hAnsi="Arial" w:cs="Arial"/>
              </w:rPr>
              <w:t>г.</w:t>
            </w:r>
          </w:p>
        </w:tc>
        <w:tc>
          <w:tcPr>
            <w:tcW w:w="5858" w:type="dxa"/>
            <w:gridSpan w:val="4"/>
            <w:tcBorders>
              <w:bottom w:val="single" w:sz="4" w:space="0" w:color="000000"/>
            </w:tcBorders>
          </w:tcPr>
          <w:p w:rsidR="00DB7202" w:rsidRPr="00826421" w:rsidRDefault="00DB7202" w:rsidP="001D26AF">
            <w:pPr>
              <w:snapToGrid w:val="0"/>
              <w:rPr>
                <w:rFonts w:ascii="Arial" w:hAnsi="Arial" w:cs="Arial"/>
              </w:rPr>
            </w:pPr>
          </w:p>
        </w:tc>
      </w:tr>
      <w:tr w:rsidR="00DB7202" w:rsidRPr="00826421">
        <w:tblPrEx>
          <w:tblCellMar>
            <w:top w:w="0" w:type="dxa"/>
            <w:left w:w="108" w:type="dxa"/>
            <w:bottom w:w="0" w:type="dxa"/>
            <w:right w:w="108" w:type="dxa"/>
          </w:tblCellMar>
        </w:tblPrEx>
        <w:tc>
          <w:tcPr>
            <w:tcW w:w="3546" w:type="dxa"/>
            <w:gridSpan w:val="8"/>
          </w:tcPr>
          <w:p w:rsidR="00DB7202" w:rsidRPr="00826421" w:rsidRDefault="00DB7202" w:rsidP="001D26AF">
            <w:pPr>
              <w:snapToGrid w:val="0"/>
              <w:rPr>
                <w:rFonts w:ascii="Arial" w:hAnsi="Arial" w:cs="Arial"/>
              </w:rPr>
            </w:pPr>
            <w:bookmarkStart w:id="264" w:name="bssPhr193"/>
            <w:bookmarkEnd w:id="264"/>
          </w:p>
        </w:tc>
        <w:tc>
          <w:tcPr>
            <w:tcW w:w="5858" w:type="dxa"/>
            <w:gridSpan w:val="4"/>
          </w:tcPr>
          <w:p w:rsidR="00DB7202" w:rsidRPr="00826421" w:rsidRDefault="00DB7202" w:rsidP="001D26AF">
            <w:pPr>
              <w:pStyle w:val="formattext"/>
              <w:snapToGrid w:val="0"/>
              <w:spacing w:before="0" w:after="0"/>
              <w:jc w:val="center"/>
              <w:rPr>
                <w:rFonts w:ascii="Arial" w:hAnsi="Arial" w:cs="Arial"/>
              </w:rPr>
            </w:pPr>
            <w:bookmarkStart w:id="265" w:name="ZAP279E3GN"/>
            <w:bookmarkStart w:id="266" w:name="bssPhr194"/>
            <w:bookmarkEnd w:id="265"/>
            <w:bookmarkEnd w:id="266"/>
            <w:r w:rsidRPr="00826421">
              <w:rPr>
                <w:rFonts w:ascii="Arial" w:hAnsi="Arial" w:cs="Arial"/>
              </w:rPr>
              <w:t>(подпись, расшифровка подписи руководителя (его уполномоченного представителя)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tc>
      </w:tr>
      <w:tr w:rsidR="00DB7202" w:rsidRPr="00826421">
        <w:trPr>
          <w:trHeight w:val="463"/>
        </w:trPr>
        <w:tc>
          <w:tcPr>
            <w:tcW w:w="9404" w:type="dxa"/>
            <w:gridSpan w:val="12"/>
          </w:tcPr>
          <w:p w:rsidR="00DB7202" w:rsidRPr="00826421" w:rsidRDefault="00DB7202" w:rsidP="001D26AF">
            <w:pPr>
              <w:pStyle w:val="formattext"/>
              <w:numPr>
                <w:ilvl w:val="0"/>
                <w:numId w:val="5"/>
              </w:numPr>
              <w:snapToGrid w:val="0"/>
              <w:spacing w:before="0" w:after="0"/>
              <w:ind w:left="0"/>
              <w:rPr>
                <w:rFonts w:ascii="Arial" w:hAnsi="Arial" w:cs="Arial"/>
              </w:rPr>
            </w:pPr>
            <w:bookmarkStart w:id="267" w:name="bssPhr195"/>
            <w:bookmarkStart w:id="268" w:name="ZAP20PC3BP"/>
            <w:bookmarkStart w:id="269" w:name="ZAP267U3DA"/>
            <w:bookmarkEnd w:id="267"/>
            <w:bookmarkEnd w:id="268"/>
            <w:bookmarkEnd w:id="269"/>
            <w:r w:rsidRPr="00826421">
              <w:rPr>
                <w:rFonts w:ascii="Arial" w:hAnsi="Arial" w:cs="Arial"/>
              </w:rPr>
              <w:t>При наличии у комиссии замечаний к выполнению требований по    готовности или при невыполнении требований по готовности к акту прилагается переч</w:t>
            </w:r>
            <w:r w:rsidR="007E3169" w:rsidRPr="00826421">
              <w:rPr>
                <w:rFonts w:ascii="Arial" w:hAnsi="Arial" w:cs="Arial"/>
              </w:rPr>
              <w:t>е</w:t>
            </w:r>
            <w:r w:rsidRPr="00826421">
              <w:rPr>
                <w:rFonts w:ascii="Arial" w:hAnsi="Arial" w:cs="Arial"/>
              </w:rPr>
              <w:t xml:space="preserve">нь замечаний с указанием сроков их устранения. </w:t>
            </w:r>
          </w:p>
          <w:p w:rsidR="00DB7202" w:rsidRPr="00826421" w:rsidRDefault="00DB7202" w:rsidP="001D26AF">
            <w:pPr>
              <w:pStyle w:val="formattext"/>
              <w:snapToGrid w:val="0"/>
              <w:spacing w:before="0" w:after="0"/>
              <w:rPr>
                <w:rFonts w:ascii="Arial" w:hAnsi="Arial" w:cs="Arial"/>
              </w:rPr>
            </w:pPr>
          </w:p>
        </w:tc>
      </w:tr>
    </w:tbl>
    <w:p w:rsidR="00DB7202" w:rsidRPr="00826421" w:rsidRDefault="00DB7202" w:rsidP="001D26AF">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t>\</w:t>
      </w:r>
    </w:p>
    <w:p w:rsidR="00DB7202" w:rsidRPr="00826421" w:rsidRDefault="00DB7202" w:rsidP="001D26AF">
      <w:pPr>
        <w:pStyle w:val="formattexttopleveltext"/>
        <w:shd w:val="clear" w:color="auto" w:fill="FFFFFF"/>
        <w:spacing w:before="0" w:after="0"/>
        <w:jc w:val="right"/>
        <w:rPr>
          <w:rFonts w:ascii="Arial" w:hAnsi="Arial" w:cs="Arial"/>
        </w:rPr>
      </w:pPr>
    </w:p>
    <w:p w:rsidR="00DB7202" w:rsidRPr="00826421" w:rsidRDefault="00DB7202" w:rsidP="001D26AF">
      <w:pPr>
        <w:pStyle w:val="formattexttopleveltext"/>
        <w:shd w:val="clear" w:color="auto" w:fill="FFFFFF"/>
        <w:spacing w:before="0" w:after="0"/>
        <w:jc w:val="right"/>
        <w:rPr>
          <w:rFonts w:ascii="Arial" w:hAnsi="Arial" w:cs="Arial"/>
        </w:rPr>
      </w:pPr>
    </w:p>
    <w:p w:rsidR="00DB7202" w:rsidRPr="00826421" w:rsidRDefault="00DB7202"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1D26AF">
      <w:pPr>
        <w:pStyle w:val="formattexttopleveltext"/>
        <w:shd w:val="clear" w:color="auto" w:fill="FFFFFF"/>
        <w:spacing w:before="0" w:after="0"/>
        <w:jc w:val="right"/>
        <w:rPr>
          <w:rFonts w:ascii="Arial" w:hAnsi="Arial" w:cs="Arial"/>
        </w:rPr>
      </w:pPr>
    </w:p>
    <w:p w:rsidR="00305CD8" w:rsidRPr="00826421" w:rsidRDefault="00305CD8" w:rsidP="00845B2A">
      <w:pPr>
        <w:pStyle w:val="formattexttopleveltext"/>
        <w:shd w:val="clear" w:color="auto" w:fill="FFFFFF"/>
        <w:spacing w:before="0" w:after="0"/>
        <w:jc w:val="right"/>
        <w:rPr>
          <w:rFonts w:ascii="Arial" w:hAnsi="Arial" w:cs="Arial"/>
        </w:rPr>
      </w:pPr>
    </w:p>
    <w:p w:rsidR="00845B2A" w:rsidRDefault="00305CD8" w:rsidP="00845B2A">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t>П</w:t>
      </w:r>
      <w:r w:rsidR="00AC02CA" w:rsidRPr="00826421">
        <w:rPr>
          <w:rFonts w:ascii="Arial" w:hAnsi="Arial" w:cs="Arial"/>
          <w:color w:val="000000"/>
        </w:rPr>
        <w:t xml:space="preserve">риложение N </w:t>
      </w:r>
      <w:r w:rsidR="00F905C8" w:rsidRPr="00826421">
        <w:rPr>
          <w:rFonts w:ascii="Arial" w:hAnsi="Arial" w:cs="Arial"/>
          <w:color w:val="000000"/>
        </w:rPr>
        <w:t>3</w:t>
      </w:r>
      <w:r w:rsidR="00DB7202" w:rsidRPr="00826421">
        <w:rPr>
          <w:rFonts w:ascii="Arial" w:hAnsi="Arial" w:cs="Arial"/>
          <w:color w:val="000000"/>
        </w:rPr>
        <w:br/>
      </w:r>
      <w:bookmarkStart w:id="270" w:name="ZAP1SDE3CK1"/>
      <w:bookmarkEnd w:id="270"/>
      <w:r w:rsidR="00DB7202" w:rsidRPr="00826421">
        <w:rPr>
          <w:rFonts w:ascii="Arial" w:hAnsi="Arial" w:cs="Arial"/>
          <w:color w:val="000000"/>
        </w:rPr>
        <w:tab/>
      </w:r>
      <w:r w:rsidR="00DB7202" w:rsidRPr="00826421">
        <w:rPr>
          <w:rFonts w:ascii="Arial" w:hAnsi="Arial" w:cs="Arial"/>
          <w:color w:val="000000"/>
        </w:rPr>
        <w:tab/>
      </w:r>
      <w:r w:rsidR="00DB7202" w:rsidRPr="00826421">
        <w:rPr>
          <w:rFonts w:ascii="Arial" w:hAnsi="Arial" w:cs="Arial"/>
          <w:color w:val="000000"/>
        </w:rPr>
        <w:tab/>
      </w:r>
      <w:r w:rsidR="00DB7202" w:rsidRPr="00826421">
        <w:rPr>
          <w:rFonts w:ascii="Arial" w:hAnsi="Arial" w:cs="Arial"/>
          <w:color w:val="000000"/>
        </w:rPr>
        <w:tab/>
        <w:t>к Программе проведения проверок</w:t>
      </w:r>
    </w:p>
    <w:p w:rsidR="00845B2A" w:rsidRDefault="00733401" w:rsidP="00845B2A">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 xml:space="preserve">теплоснабжающих, </w:t>
      </w:r>
      <w:bookmarkStart w:id="271" w:name="ZA00M442MB"/>
      <w:bookmarkStart w:id="272" w:name="XA00M2M2MA"/>
      <w:bookmarkStart w:id="273" w:name="ZAP1P8237T"/>
      <w:bookmarkStart w:id="274" w:name="ZAP1UMK39E"/>
      <w:bookmarkStart w:id="275" w:name="ZAP1UQ639F"/>
      <w:bookmarkStart w:id="276" w:name="bssPhr196"/>
      <w:r w:rsidR="00DB7202" w:rsidRPr="00826421">
        <w:rPr>
          <w:rFonts w:ascii="Arial" w:hAnsi="Arial" w:cs="Arial"/>
          <w:color w:val="000000"/>
        </w:rPr>
        <w:t>теплосетевых организаций и потребителей</w:t>
      </w:r>
    </w:p>
    <w:p w:rsidR="00DB7202" w:rsidRPr="00826421" w:rsidRDefault="00845B2A" w:rsidP="00845B2A">
      <w:pPr>
        <w:pStyle w:val="formattexttopleveltext"/>
        <w:shd w:val="clear" w:color="auto" w:fill="FFFFFF"/>
        <w:spacing w:before="0" w:after="0"/>
        <w:jc w:val="right"/>
        <w:rPr>
          <w:rFonts w:ascii="Arial" w:hAnsi="Arial" w:cs="Arial"/>
          <w:color w:val="000000"/>
        </w:rPr>
      </w:pPr>
      <w:r>
        <w:rPr>
          <w:rFonts w:ascii="Arial" w:hAnsi="Arial" w:cs="Arial"/>
          <w:color w:val="000000"/>
        </w:rPr>
        <w:t xml:space="preserve">   тепловой </w:t>
      </w:r>
      <w:r w:rsidR="00DB7202" w:rsidRPr="00826421">
        <w:rPr>
          <w:rFonts w:ascii="Arial" w:hAnsi="Arial" w:cs="Arial"/>
          <w:color w:val="000000"/>
        </w:rPr>
        <w:t xml:space="preserve">энергии к отопительному периоду </w:t>
      </w:r>
      <w:r w:rsidR="00A15967" w:rsidRPr="00826421">
        <w:rPr>
          <w:rFonts w:ascii="Arial" w:hAnsi="Arial" w:cs="Arial"/>
          <w:color w:val="000000"/>
        </w:rPr>
        <w:t>20</w:t>
      </w:r>
      <w:r w:rsidR="00051DC0" w:rsidRPr="00826421">
        <w:rPr>
          <w:rFonts w:ascii="Arial" w:hAnsi="Arial" w:cs="Arial"/>
          <w:color w:val="000000"/>
        </w:rPr>
        <w:t>2</w:t>
      </w:r>
      <w:r w:rsidR="00CA52F9" w:rsidRPr="00826421">
        <w:rPr>
          <w:rFonts w:ascii="Arial" w:hAnsi="Arial" w:cs="Arial"/>
          <w:color w:val="000000"/>
        </w:rPr>
        <w:t>3</w:t>
      </w:r>
      <w:r w:rsidR="00A15967" w:rsidRPr="00826421">
        <w:rPr>
          <w:rFonts w:ascii="Arial" w:hAnsi="Arial" w:cs="Arial"/>
          <w:color w:val="000000"/>
        </w:rPr>
        <w:t>/20</w:t>
      </w:r>
      <w:r w:rsidR="00197CB8" w:rsidRPr="00826421">
        <w:rPr>
          <w:rFonts w:ascii="Arial" w:hAnsi="Arial" w:cs="Arial"/>
          <w:color w:val="000000"/>
        </w:rPr>
        <w:t>2</w:t>
      </w:r>
      <w:r w:rsidR="00CA52F9" w:rsidRPr="00826421">
        <w:rPr>
          <w:rFonts w:ascii="Arial" w:hAnsi="Arial" w:cs="Arial"/>
          <w:color w:val="000000"/>
        </w:rPr>
        <w:t>4</w:t>
      </w:r>
      <w:r w:rsidR="00DB7202" w:rsidRPr="00826421">
        <w:rPr>
          <w:rFonts w:ascii="Arial" w:hAnsi="Arial" w:cs="Arial"/>
          <w:color w:val="000000"/>
        </w:rPr>
        <w:t>г.г.</w:t>
      </w:r>
      <w:bookmarkEnd w:id="271"/>
      <w:bookmarkEnd w:id="272"/>
      <w:bookmarkEnd w:id="273"/>
      <w:bookmarkEnd w:id="274"/>
      <w:bookmarkEnd w:id="275"/>
      <w:bookmarkEnd w:id="276"/>
    </w:p>
    <w:p w:rsidR="00DB7202" w:rsidRPr="00826421" w:rsidRDefault="00DB7202" w:rsidP="001D26AF">
      <w:pPr>
        <w:pStyle w:val="headertexttopleveltextcentertext"/>
        <w:shd w:val="clear" w:color="auto" w:fill="FFFFFF"/>
        <w:spacing w:before="0" w:after="0"/>
        <w:jc w:val="center"/>
        <w:rPr>
          <w:rFonts w:ascii="Arial" w:hAnsi="Arial" w:cs="Arial"/>
          <w:color w:val="000000"/>
        </w:rPr>
      </w:pPr>
    </w:p>
    <w:p w:rsidR="00DB7202" w:rsidRPr="00826421" w:rsidRDefault="00DB7202" w:rsidP="001D26AF">
      <w:pPr>
        <w:pStyle w:val="headertexttopleveltextcentertext"/>
        <w:shd w:val="clear" w:color="auto" w:fill="FFFFFF"/>
        <w:spacing w:before="0" w:after="0"/>
        <w:jc w:val="center"/>
        <w:rPr>
          <w:rFonts w:ascii="Arial" w:hAnsi="Arial" w:cs="Arial"/>
          <w:color w:val="000000"/>
        </w:rPr>
      </w:pPr>
      <w:bookmarkStart w:id="277" w:name="ZAP2AH03J1"/>
      <w:bookmarkStart w:id="278" w:name="ZAP2FVI3KI"/>
      <w:bookmarkStart w:id="279" w:name="ZAP2G343KJ"/>
      <w:bookmarkStart w:id="280" w:name="bssPhr197"/>
      <w:bookmarkStart w:id="281" w:name="ZAP29JU3JC"/>
      <w:bookmarkStart w:id="282" w:name="ZAP2F2G3KT"/>
      <w:bookmarkStart w:id="283" w:name="bssPhr198"/>
      <w:bookmarkEnd w:id="277"/>
      <w:bookmarkEnd w:id="278"/>
      <w:bookmarkEnd w:id="279"/>
      <w:bookmarkEnd w:id="280"/>
      <w:bookmarkEnd w:id="281"/>
      <w:bookmarkEnd w:id="282"/>
      <w:bookmarkEnd w:id="283"/>
      <w:r w:rsidRPr="00826421">
        <w:rPr>
          <w:rFonts w:ascii="Arial" w:hAnsi="Arial" w:cs="Arial"/>
          <w:color w:val="000000"/>
        </w:rPr>
        <w:t>Паспорт готовности к отопительному периоду</w:t>
      </w:r>
    </w:p>
    <w:p w:rsidR="00DB7202" w:rsidRPr="00826421" w:rsidRDefault="00591AE7" w:rsidP="001D26AF">
      <w:pPr>
        <w:pStyle w:val="headertexttopleveltextcentertext"/>
        <w:shd w:val="clear" w:color="auto" w:fill="FFFFFF"/>
        <w:spacing w:before="0" w:after="0"/>
        <w:jc w:val="center"/>
        <w:rPr>
          <w:rFonts w:ascii="Arial" w:hAnsi="Arial" w:cs="Arial"/>
          <w:color w:val="000000"/>
        </w:rPr>
      </w:pPr>
      <w:bookmarkStart w:id="284" w:name="bssPhr199"/>
      <w:bookmarkEnd w:id="284"/>
      <w:r w:rsidRPr="00826421">
        <w:rPr>
          <w:rFonts w:ascii="Arial" w:hAnsi="Arial" w:cs="Arial"/>
          <w:color w:val="000000"/>
        </w:rPr>
        <w:t>20</w:t>
      </w:r>
      <w:r w:rsidR="00051DC0" w:rsidRPr="00826421">
        <w:rPr>
          <w:rFonts w:ascii="Arial" w:hAnsi="Arial" w:cs="Arial"/>
          <w:color w:val="000000"/>
        </w:rPr>
        <w:t>2</w:t>
      </w:r>
      <w:r w:rsidR="00CA52F9" w:rsidRPr="00826421">
        <w:rPr>
          <w:rFonts w:ascii="Arial" w:hAnsi="Arial" w:cs="Arial"/>
          <w:color w:val="000000"/>
        </w:rPr>
        <w:t>3</w:t>
      </w:r>
      <w:r w:rsidR="00DB7202" w:rsidRPr="00826421">
        <w:rPr>
          <w:rFonts w:ascii="Arial" w:hAnsi="Arial" w:cs="Arial"/>
          <w:color w:val="000000"/>
        </w:rPr>
        <w:t>/</w:t>
      </w:r>
      <w:bookmarkStart w:id="285" w:name="bssPhr200"/>
      <w:bookmarkEnd w:id="285"/>
      <w:r w:rsidR="00DB7202" w:rsidRPr="00826421">
        <w:rPr>
          <w:rFonts w:ascii="Arial" w:hAnsi="Arial" w:cs="Arial"/>
          <w:color w:val="000000"/>
        </w:rPr>
        <w:t xml:space="preserve"> </w:t>
      </w:r>
      <w:r w:rsidRPr="00826421">
        <w:rPr>
          <w:rFonts w:ascii="Arial" w:hAnsi="Arial" w:cs="Arial"/>
          <w:color w:val="000000"/>
        </w:rPr>
        <w:t>202</w:t>
      </w:r>
      <w:r w:rsidR="00CA52F9" w:rsidRPr="00826421">
        <w:rPr>
          <w:rFonts w:ascii="Arial" w:hAnsi="Arial" w:cs="Arial"/>
          <w:color w:val="000000"/>
        </w:rPr>
        <w:t>4</w:t>
      </w:r>
      <w:r w:rsidR="00DB7202" w:rsidRPr="00826421">
        <w:rPr>
          <w:rFonts w:ascii="Arial" w:hAnsi="Arial" w:cs="Arial"/>
          <w:color w:val="000000"/>
        </w:rPr>
        <w:t xml:space="preserve">   гг.</w:t>
      </w:r>
    </w:p>
    <w:tbl>
      <w:tblPr>
        <w:tblW w:w="0" w:type="auto"/>
        <w:tblInd w:w="93" w:type="dxa"/>
        <w:tblLayout w:type="fixed"/>
        <w:tblLook w:val="0000"/>
      </w:tblPr>
      <w:tblGrid>
        <w:gridCol w:w="728"/>
        <w:gridCol w:w="522"/>
        <w:gridCol w:w="2597"/>
        <w:gridCol w:w="1314"/>
        <w:gridCol w:w="823"/>
        <w:gridCol w:w="1499"/>
        <w:gridCol w:w="515"/>
        <w:gridCol w:w="1018"/>
        <w:gridCol w:w="369"/>
      </w:tblGrid>
      <w:tr w:rsidR="00DB7202" w:rsidRPr="00826421">
        <w:tc>
          <w:tcPr>
            <w:tcW w:w="728" w:type="dxa"/>
            <w:vAlign w:val="center"/>
          </w:tcPr>
          <w:p w:rsidR="00DB7202" w:rsidRPr="00826421" w:rsidRDefault="00DB7202" w:rsidP="001D26AF">
            <w:pPr>
              <w:snapToGrid w:val="0"/>
              <w:rPr>
                <w:rFonts w:ascii="Arial" w:hAnsi="Arial" w:cs="Arial"/>
              </w:rPr>
            </w:pPr>
            <w:bookmarkStart w:id="286" w:name="bssPhr201"/>
            <w:bookmarkStart w:id="287" w:name="ZAP2LKE3LG"/>
            <w:bookmarkStart w:id="288" w:name="ZAP2G5S3JV"/>
            <w:bookmarkEnd w:id="286"/>
            <w:bookmarkEnd w:id="287"/>
            <w:bookmarkEnd w:id="288"/>
          </w:p>
        </w:tc>
        <w:tc>
          <w:tcPr>
            <w:tcW w:w="522" w:type="dxa"/>
            <w:vAlign w:val="center"/>
          </w:tcPr>
          <w:p w:rsidR="00DB7202" w:rsidRPr="00826421" w:rsidRDefault="00DB7202" w:rsidP="001D26AF">
            <w:pPr>
              <w:snapToGrid w:val="0"/>
              <w:rPr>
                <w:rFonts w:ascii="Arial" w:hAnsi="Arial" w:cs="Arial"/>
              </w:rPr>
            </w:pPr>
          </w:p>
        </w:tc>
        <w:tc>
          <w:tcPr>
            <w:tcW w:w="2597" w:type="dxa"/>
            <w:vAlign w:val="center"/>
          </w:tcPr>
          <w:p w:rsidR="00DB7202" w:rsidRPr="00826421" w:rsidRDefault="00DB7202" w:rsidP="001D26AF">
            <w:pPr>
              <w:snapToGrid w:val="0"/>
              <w:rPr>
                <w:rFonts w:ascii="Arial" w:hAnsi="Arial" w:cs="Arial"/>
              </w:rPr>
            </w:pPr>
          </w:p>
        </w:tc>
        <w:tc>
          <w:tcPr>
            <w:tcW w:w="1314" w:type="dxa"/>
            <w:vAlign w:val="center"/>
          </w:tcPr>
          <w:p w:rsidR="00DB7202" w:rsidRPr="00826421" w:rsidRDefault="00DB7202" w:rsidP="001D26AF">
            <w:pPr>
              <w:snapToGrid w:val="0"/>
              <w:rPr>
                <w:rFonts w:ascii="Arial" w:hAnsi="Arial" w:cs="Arial"/>
              </w:rPr>
            </w:pPr>
          </w:p>
        </w:tc>
        <w:tc>
          <w:tcPr>
            <w:tcW w:w="823" w:type="dxa"/>
            <w:vAlign w:val="center"/>
          </w:tcPr>
          <w:p w:rsidR="00DB7202" w:rsidRPr="00826421" w:rsidRDefault="00DB7202" w:rsidP="001D26AF">
            <w:pPr>
              <w:snapToGrid w:val="0"/>
              <w:rPr>
                <w:rFonts w:ascii="Arial" w:hAnsi="Arial" w:cs="Arial"/>
              </w:rPr>
            </w:pPr>
          </w:p>
        </w:tc>
        <w:tc>
          <w:tcPr>
            <w:tcW w:w="1499" w:type="dxa"/>
            <w:vAlign w:val="center"/>
          </w:tcPr>
          <w:p w:rsidR="00DB7202" w:rsidRPr="00826421" w:rsidRDefault="00DB7202" w:rsidP="001D26AF">
            <w:pPr>
              <w:snapToGrid w:val="0"/>
              <w:rPr>
                <w:rFonts w:ascii="Arial" w:hAnsi="Arial" w:cs="Arial"/>
              </w:rPr>
            </w:pPr>
          </w:p>
        </w:tc>
        <w:tc>
          <w:tcPr>
            <w:tcW w:w="515" w:type="dxa"/>
            <w:vAlign w:val="center"/>
          </w:tcPr>
          <w:p w:rsidR="00DB7202" w:rsidRPr="00826421" w:rsidRDefault="00DB7202" w:rsidP="001D26AF">
            <w:pPr>
              <w:snapToGrid w:val="0"/>
              <w:rPr>
                <w:rFonts w:ascii="Arial" w:hAnsi="Arial" w:cs="Arial"/>
              </w:rPr>
            </w:pPr>
          </w:p>
        </w:tc>
        <w:tc>
          <w:tcPr>
            <w:tcW w:w="1018" w:type="dxa"/>
            <w:vAlign w:val="center"/>
          </w:tcPr>
          <w:p w:rsidR="00DB7202" w:rsidRPr="00826421" w:rsidRDefault="00DB7202" w:rsidP="001D26AF">
            <w:pPr>
              <w:snapToGrid w:val="0"/>
              <w:rPr>
                <w:rFonts w:ascii="Arial" w:hAnsi="Arial" w:cs="Arial"/>
              </w:rPr>
            </w:pPr>
          </w:p>
        </w:tc>
        <w:tc>
          <w:tcPr>
            <w:tcW w:w="369" w:type="dxa"/>
            <w:vAlign w:val="center"/>
          </w:tcPr>
          <w:p w:rsidR="00DB7202" w:rsidRPr="00826421" w:rsidRDefault="00DB7202" w:rsidP="001D26AF">
            <w:pPr>
              <w:snapToGrid w:val="0"/>
              <w:rPr>
                <w:rFonts w:ascii="Arial" w:hAnsi="Arial" w:cs="Arial"/>
              </w:rPr>
            </w:pPr>
          </w:p>
        </w:tc>
      </w:tr>
      <w:tr w:rsidR="00DB7202" w:rsidRPr="00826421">
        <w:tc>
          <w:tcPr>
            <w:tcW w:w="1250" w:type="dxa"/>
            <w:gridSpan w:val="2"/>
          </w:tcPr>
          <w:p w:rsidR="00DB7202" w:rsidRPr="00826421" w:rsidRDefault="00DB7202" w:rsidP="001D26AF">
            <w:pPr>
              <w:pStyle w:val="formattext"/>
              <w:snapToGrid w:val="0"/>
              <w:spacing w:before="0" w:after="0"/>
              <w:rPr>
                <w:rFonts w:ascii="Arial" w:hAnsi="Arial" w:cs="Arial"/>
              </w:rPr>
            </w:pPr>
            <w:bookmarkStart w:id="289" w:name="bssPhr202"/>
            <w:bookmarkStart w:id="290" w:name="ZAP2LO03LH"/>
            <w:bookmarkEnd w:id="289"/>
            <w:bookmarkEnd w:id="290"/>
            <w:r w:rsidRPr="00826421">
              <w:rPr>
                <w:rFonts w:ascii="Arial" w:hAnsi="Arial" w:cs="Arial"/>
              </w:rPr>
              <w:t>Выдан</w:t>
            </w:r>
          </w:p>
        </w:tc>
        <w:tc>
          <w:tcPr>
            <w:tcW w:w="7766" w:type="dxa"/>
            <w:gridSpan w:val="6"/>
            <w:tcBorders>
              <w:bottom w:val="single" w:sz="4" w:space="0" w:color="000000"/>
            </w:tcBorders>
          </w:tcPr>
          <w:p w:rsidR="00DB7202" w:rsidRPr="00826421" w:rsidRDefault="00DB7202" w:rsidP="001D26AF">
            <w:pPr>
              <w:snapToGrid w:val="0"/>
              <w:rPr>
                <w:rFonts w:ascii="Arial" w:hAnsi="Arial" w:cs="Arial"/>
              </w:rPr>
            </w:pPr>
          </w:p>
        </w:tc>
        <w:tc>
          <w:tcPr>
            <w:tcW w:w="369" w:type="dxa"/>
          </w:tcPr>
          <w:p w:rsidR="00DB7202" w:rsidRPr="00826421" w:rsidRDefault="00DB7202" w:rsidP="001D26AF">
            <w:pPr>
              <w:pStyle w:val="formattext"/>
              <w:snapToGrid w:val="0"/>
              <w:spacing w:before="0" w:after="0"/>
              <w:rPr>
                <w:rFonts w:ascii="Arial" w:hAnsi="Arial" w:cs="Arial"/>
              </w:rPr>
            </w:pPr>
            <w:bookmarkStart w:id="291" w:name="ZAP2GIQ3KF"/>
            <w:bookmarkStart w:id="292" w:name="bssPhr203"/>
            <w:bookmarkEnd w:id="291"/>
            <w:bookmarkEnd w:id="292"/>
            <w:r w:rsidRPr="00826421">
              <w:rPr>
                <w:rFonts w:ascii="Arial" w:hAnsi="Arial" w:cs="Arial"/>
              </w:rPr>
              <w:t>,</w:t>
            </w:r>
          </w:p>
        </w:tc>
      </w:tr>
      <w:tr w:rsidR="00DB7202" w:rsidRPr="00826421">
        <w:tc>
          <w:tcPr>
            <w:tcW w:w="1250" w:type="dxa"/>
            <w:gridSpan w:val="2"/>
          </w:tcPr>
          <w:p w:rsidR="00DB7202" w:rsidRPr="00826421" w:rsidRDefault="00DB7202" w:rsidP="001D26AF">
            <w:pPr>
              <w:snapToGrid w:val="0"/>
              <w:rPr>
                <w:rFonts w:ascii="Arial" w:hAnsi="Arial" w:cs="Arial"/>
              </w:rPr>
            </w:pPr>
            <w:bookmarkStart w:id="293" w:name="bssPhr204"/>
            <w:bookmarkEnd w:id="293"/>
          </w:p>
        </w:tc>
        <w:tc>
          <w:tcPr>
            <w:tcW w:w="8135" w:type="dxa"/>
            <w:gridSpan w:val="7"/>
          </w:tcPr>
          <w:p w:rsidR="00DB7202" w:rsidRPr="00826421" w:rsidRDefault="00DB7202" w:rsidP="001D26AF">
            <w:pPr>
              <w:pStyle w:val="formattext"/>
              <w:snapToGrid w:val="0"/>
              <w:spacing w:before="0" w:after="0"/>
              <w:jc w:val="center"/>
              <w:rPr>
                <w:rFonts w:ascii="Arial" w:hAnsi="Arial" w:cs="Arial"/>
              </w:rPr>
            </w:pPr>
            <w:bookmarkStart w:id="294" w:name="ZAP2GMC3KG"/>
            <w:bookmarkStart w:id="295" w:name="bssPhr205"/>
            <w:bookmarkEnd w:id="294"/>
            <w:bookmarkEnd w:id="295"/>
            <w:r w:rsidRPr="00826421">
              <w:rPr>
                <w:rFonts w:ascii="Arial" w:hAnsi="Arial" w:cs="Arial"/>
              </w:rPr>
              <w:t>(полное наименование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296" w:name="bssPhr206"/>
            <w:bookmarkEnd w:id="296"/>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pStyle w:val="formattext"/>
              <w:snapToGrid w:val="0"/>
              <w:spacing w:before="0" w:after="0"/>
              <w:rPr>
                <w:rFonts w:ascii="Arial" w:hAnsi="Arial" w:cs="Arial"/>
              </w:rPr>
            </w:pPr>
            <w:bookmarkStart w:id="297" w:name="bssPhr207"/>
            <w:bookmarkStart w:id="298" w:name="ZAP2JKK3LH"/>
            <w:bookmarkEnd w:id="297"/>
            <w:bookmarkEnd w:id="298"/>
            <w:r w:rsidRPr="00826421">
              <w:rPr>
                <w:rFonts w:ascii="Arial" w:hAnsi="Arial" w:cs="Arial"/>
              </w:rPr>
              <w:t>В отношении следующих объектов, по которым проводилась проверка готовности к отопительному периоду:</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299" w:name="bssPhr208"/>
            <w:bookmarkEnd w:id="299"/>
          </w:p>
        </w:tc>
      </w:tr>
      <w:tr w:rsidR="00DB7202" w:rsidRPr="00826421">
        <w:tc>
          <w:tcPr>
            <w:tcW w:w="728" w:type="dxa"/>
          </w:tcPr>
          <w:p w:rsidR="00DB7202" w:rsidRPr="00826421" w:rsidRDefault="00DB7202" w:rsidP="001D26AF">
            <w:pPr>
              <w:pStyle w:val="formattext"/>
              <w:snapToGrid w:val="0"/>
              <w:spacing w:before="0" w:after="0"/>
              <w:rPr>
                <w:rFonts w:ascii="Arial" w:hAnsi="Arial" w:cs="Arial"/>
              </w:rPr>
            </w:pPr>
            <w:bookmarkStart w:id="300" w:name="bssPhr209"/>
            <w:bookmarkStart w:id="301" w:name="ZAP1LDO39H"/>
            <w:bookmarkEnd w:id="300"/>
            <w:bookmarkEnd w:id="301"/>
            <w:r w:rsidRPr="00826421">
              <w:rPr>
                <w:rFonts w:ascii="Arial" w:hAnsi="Arial" w:cs="Arial"/>
              </w:rPr>
              <w:t>1.</w:t>
            </w:r>
          </w:p>
        </w:tc>
        <w:tc>
          <w:tcPr>
            <w:tcW w:w="4433" w:type="dxa"/>
            <w:gridSpan w:val="3"/>
            <w:tcBorders>
              <w:bottom w:val="single" w:sz="4" w:space="0" w:color="000000"/>
            </w:tcBorders>
          </w:tcPr>
          <w:p w:rsidR="00DB7202" w:rsidRPr="00826421" w:rsidRDefault="00DB7202" w:rsidP="001D26AF">
            <w:pPr>
              <w:snapToGrid w:val="0"/>
              <w:rPr>
                <w:rFonts w:ascii="Arial" w:hAnsi="Arial" w:cs="Arial"/>
              </w:rPr>
            </w:pPr>
          </w:p>
        </w:tc>
        <w:tc>
          <w:tcPr>
            <w:tcW w:w="4224" w:type="dxa"/>
            <w:gridSpan w:val="5"/>
          </w:tcPr>
          <w:p w:rsidR="00DB7202" w:rsidRPr="00826421" w:rsidRDefault="00DB7202" w:rsidP="001D26AF">
            <w:pPr>
              <w:pStyle w:val="formattext"/>
              <w:snapToGrid w:val="0"/>
              <w:spacing w:before="0" w:after="0"/>
              <w:rPr>
                <w:rFonts w:ascii="Arial" w:hAnsi="Arial" w:cs="Arial"/>
              </w:rPr>
            </w:pPr>
            <w:bookmarkStart w:id="302" w:name="ZAP1SSS3BC"/>
            <w:bookmarkStart w:id="303" w:name="bssPhr210"/>
            <w:bookmarkEnd w:id="302"/>
            <w:bookmarkEnd w:id="303"/>
            <w:r w:rsidRPr="00826421">
              <w:rPr>
                <w:rFonts w:ascii="Arial" w:hAnsi="Arial" w:cs="Arial"/>
              </w:rPr>
              <w:t>;</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04" w:name="bssPhr211"/>
            <w:bookmarkEnd w:id="304"/>
          </w:p>
        </w:tc>
      </w:tr>
      <w:tr w:rsidR="00DB7202" w:rsidRPr="00826421">
        <w:tc>
          <w:tcPr>
            <w:tcW w:w="728" w:type="dxa"/>
          </w:tcPr>
          <w:p w:rsidR="00DB7202" w:rsidRPr="00826421" w:rsidRDefault="00DB7202" w:rsidP="001D26AF">
            <w:pPr>
              <w:pStyle w:val="formattext"/>
              <w:snapToGrid w:val="0"/>
              <w:spacing w:before="0" w:after="0"/>
              <w:rPr>
                <w:rFonts w:ascii="Arial" w:hAnsi="Arial" w:cs="Arial"/>
              </w:rPr>
            </w:pPr>
            <w:bookmarkStart w:id="305" w:name="bssPhr212"/>
            <w:bookmarkStart w:id="306" w:name="ZAP22BE3CT"/>
            <w:bookmarkEnd w:id="305"/>
            <w:bookmarkEnd w:id="306"/>
            <w:r w:rsidRPr="00826421">
              <w:rPr>
                <w:rFonts w:ascii="Arial" w:hAnsi="Arial" w:cs="Arial"/>
              </w:rPr>
              <w:t>2.</w:t>
            </w:r>
          </w:p>
        </w:tc>
        <w:tc>
          <w:tcPr>
            <w:tcW w:w="4433" w:type="dxa"/>
            <w:gridSpan w:val="3"/>
            <w:tcBorders>
              <w:bottom w:val="single" w:sz="4" w:space="0" w:color="000000"/>
            </w:tcBorders>
          </w:tcPr>
          <w:p w:rsidR="00DB7202" w:rsidRPr="00826421" w:rsidRDefault="00DB7202" w:rsidP="001D26AF">
            <w:pPr>
              <w:snapToGrid w:val="0"/>
              <w:rPr>
                <w:rFonts w:ascii="Arial" w:hAnsi="Arial" w:cs="Arial"/>
              </w:rPr>
            </w:pPr>
          </w:p>
        </w:tc>
        <w:tc>
          <w:tcPr>
            <w:tcW w:w="4224" w:type="dxa"/>
            <w:gridSpan w:val="5"/>
          </w:tcPr>
          <w:p w:rsidR="00DB7202" w:rsidRPr="00826421" w:rsidRDefault="00DB7202" w:rsidP="001D26AF">
            <w:pPr>
              <w:pStyle w:val="formattext"/>
              <w:snapToGrid w:val="0"/>
              <w:spacing w:before="0" w:after="0"/>
              <w:rPr>
                <w:rFonts w:ascii="Arial" w:hAnsi="Arial" w:cs="Arial"/>
              </w:rPr>
            </w:pPr>
            <w:bookmarkStart w:id="307" w:name="ZAP25K83FM"/>
            <w:bookmarkStart w:id="308" w:name="bssPhr213"/>
            <w:bookmarkEnd w:id="307"/>
            <w:bookmarkEnd w:id="308"/>
            <w:r w:rsidRPr="00826421">
              <w:rPr>
                <w:rFonts w:ascii="Arial" w:hAnsi="Arial" w:cs="Arial"/>
              </w:rPr>
              <w:t>;</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09" w:name="bssPhr214"/>
            <w:bookmarkEnd w:id="309"/>
          </w:p>
        </w:tc>
      </w:tr>
      <w:tr w:rsidR="00DB7202" w:rsidRPr="00826421">
        <w:tc>
          <w:tcPr>
            <w:tcW w:w="728" w:type="dxa"/>
          </w:tcPr>
          <w:p w:rsidR="00DB7202" w:rsidRPr="00826421" w:rsidRDefault="00DB7202" w:rsidP="001D26AF">
            <w:pPr>
              <w:pStyle w:val="formattext"/>
              <w:snapToGrid w:val="0"/>
              <w:spacing w:before="0" w:after="0"/>
              <w:rPr>
                <w:rFonts w:ascii="Arial" w:hAnsi="Arial" w:cs="Arial"/>
              </w:rPr>
            </w:pPr>
            <w:bookmarkStart w:id="310" w:name="bssPhr215"/>
            <w:bookmarkStart w:id="311" w:name="ZAP2B2Q3H7"/>
            <w:bookmarkEnd w:id="310"/>
            <w:bookmarkEnd w:id="311"/>
            <w:r w:rsidRPr="00826421">
              <w:rPr>
                <w:rFonts w:ascii="Arial" w:hAnsi="Arial" w:cs="Arial"/>
              </w:rPr>
              <w:t>3.</w:t>
            </w:r>
          </w:p>
        </w:tc>
        <w:tc>
          <w:tcPr>
            <w:tcW w:w="4433" w:type="dxa"/>
            <w:gridSpan w:val="3"/>
            <w:tcBorders>
              <w:bottom w:val="single" w:sz="4" w:space="0" w:color="000000"/>
            </w:tcBorders>
          </w:tcPr>
          <w:p w:rsidR="00DB7202" w:rsidRPr="00826421" w:rsidRDefault="00DB7202" w:rsidP="001D26AF">
            <w:pPr>
              <w:snapToGrid w:val="0"/>
              <w:rPr>
                <w:rFonts w:ascii="Arial" w:hAnsi="Arial" w:cs="Arial"/>
              </w:rPr>
            </w:pPr>
          </w:p>
        </w:tc>
        <w:tc>
          <w:tcPr>
            <w:tcW w:w="4224" w:type="dxa"/>
            <w:gridSpan w:val="5"/>
          </w:tcPr>
          <w:p w:rsidR="00DB7202" w:rsidRPr="00826421" w:rsidRDefault="00DB7202" w:rsidP="001D26AF">
            <w:pPr>
              <w:pStyle w:val="formattext"/>
              <w:snapToGrid w:val="0"/>
              <w:spacing w:before="0" w:after="0"/>
              <w:rPr>
                <w:rFonts w:ascii="Arial" w:hAnsi="Arial" w:cs="Arial"/>
              </w:rPr>
            </w:pPr>
            <w:bookmarkStart w:id="312" w:name="ZAP2GE23KS"/>
            <w:bookmarkStart w:id="313" w:name="bssPhr216"/>
            <w:bookmarkEnd w:id="312"/>
            <w:bookmarkEnd w:id="313"/>
            <w:r w:rsidRPr="00826421">
              <w:rPr>
                <w:rFonts w:ascii="Arial" w:hAnsi="Arial" w:cs="Arial"/>
              </w:rPr>
              <w:t>;</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14" w:name="bssPhr217"/>
            <w:bookmarkEnd w:id="314"/>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pStyle w:val="formattext"/>
              <w:snapToGrid w:val="0"/>
              <w:spacing w:before="0" w:after="0"/>
              <w:rPr>
                <w:rFonts w:ascii="Arial" w:hAnsi="Arial" w:cs="Arial"/>
              </w:rPr>
            </w:pPr>
            <w:bookmarkStart w:id="315" w:name="bssPhr218"/>
            <w:bookmarkStart w:id="316" w:name="ZAP2LSK3MD"/>
            <w:bookmarkEnd w:id="315"/>
            <w:bookmarkEnd w:id="316"/>
            <w:r w:rsidRPr="00826421">
              <w:rPr>
                <w:rFonts w:ascii="Arial" w:hAnsi="Arial" w:cs="Arial"/>
              </w:rPr>
              <w:t>……..</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17" w:name="bssPhr219"/>
            <w:bookmarkEnd w:id="317"/>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pStyle w:val="formattext"/>
              <w:snapToGrid w:val="0"/>
              <w:spacing w:before="0" w:after="0"/>
              <w:rPr>
                <w:rFonts w:ascii="Arial" w:hAnsi="Arial" w:cs="Arial"/>
              </w:rPr>
            </w:pPr>
            <w:bookmarkStart w:id="318" w:name="bssPhr220"/>
            <w:bookmarkStart w:id="319" w:name="ZAP2M063ME"/>
            <w:bookmarkEnd w:id="318"/>
            <w:bookmarkEnd w:id="319"/>
            <w:r w:rsidRPr="00826421">
              <w:rPr>
                <w:rFonts w:ascii="Arial" w:hAnsi="Arial" w:cs="Arial"/>
              </w:rPr>
              <w:t>Основание выдачи паспорта готовности к отопительному периоду:</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20" w:name="bssPhr2211"/>
            <w:bookmarkEnd w:id="320"/>
          </w:p>
        </w:tc>
      </w:tr>
      <w:tr w:rsidR="00DB7202" w:rsidRPr="00826421">
        <w:tblPrEx>
          <w:tblCellMar>
            <w:left w:w="149" w:type="dxa"/>
            <w:right w:w="149" w:type="dxa"/>
          </w:tblCellMar>
        </w:tblPrEx>
        <w:tc>
          <w:tcPr>
            <w:tcW w:w="5984" w:type="dxa"/>
            <w:gridSpan w:val="5"/>
          </w:tcPr>
          <w:p w:rsidR="00DB7202" w:rsidRPr="00826421" w:rsidRDefault="00DB7202" w:rsidP="001D26AF">
            <w:pPr>
              <w:pStyle w:val="formattext"/>
              <w:snapToGrid w:val="0"/>
              <w:spacing w:before="0" w:after="0"/>
              <w:rPr>
                <w:rFonts w:ascii="Arial" w:hAnsi="Arial" w:cs="Arial"/>
              </w:rPr>
            </w:pPr>
            <w:bookmarkStart w:id="321" w:name="bssPhr222"/>
            <w:bookmarkStart w:id="322" w:name="ZAP2CTK3CT"/>
            <w:bookmarkEnd w:id="321"/>
            <w:bookmarkEnd w:id="322"/>
            <w:r w:rsidRPr="00826421">
              <w:rPr>
                <w:rFonts w:ascii="Arial" w:hAnsi="Arial" w:cs="Arial"/>
              </w:rPr>
              <w:t>Акт проверки готовности к отопительному периоду от</w:t>
            </w:r>
          </w:p>
        </w:tc>
        <w:tc>
          <w:tcPr>
            <w:tcW w:w="1499" w:type="dxa"/>
            <w:tcBorders>
              <w:bottom w:val="single" w:sz="4" w:space="0" w:color="000000"/>
            </w:tcBorders>
          </w:tcPr>
          <w:p w:rsidR="00DB7202" w:rsidRPr="00826421" w:rsidRDefault="00DB7202" w:rsidP="001D26AF">
            <w:pPr>
              <w:snapToGrid w:val="0"/>
              <w:rPr>
                <w:rFonts w:ascii="Arial" w:hAnsi="Arial" w:cs="Arial"/>
              </w:rPr>
            </w:pPr>
          </w:p>
        </w:tc>
        <w:tc>
          <w:tcPr>
            <w:tcW w:w="515" w:type="dxa"/>
          </w:tcPr>
          <w:p w:rsidR="00DB7202" w:rsidRPr="00826421" w:rsidRDefault="00DB7202" w:rsidP="001D26AF">
            <w:pPr>
              <w:pStyle w:val="formattext"/>
              <w:snapToGrid w:val="0"/>
              <w:spacing w:before="0" w:after="0"/>
              <w:rPr>
                <w:rFonts w:ascii="Arial" w:hAnsi="Arial" w:cs="Arial"/>
              </w:rPr>
            </w:pPr>
            <w:bookmarkStart w:id="323" w:name="ZAP1PE83BN"/>
            <w:bookmarkStart w:id="324" w:name="bssPhr223"/>
            <w:bookmarkEnd w:id="323"/>
            <w:bookmarkEnd w:id="324"/>
            <w:r w:rsidRPr="00826421">
              <w:rPr>
                <w:rFonts w:ascii="Arial" w:hAnsi="Arial" w:cs="Arial"/>
              </w:rPr>
              <w:t>N</w:t>
            </w:r>
          </w:p>
        </w:tc>
        <w:tc>
          <w:tcPr>
            <w:tcW w:w="1018" w:type="dxa"/>
            <w:tcBorders>
              <w:bottom w:val="single" w:sz="4" w:space="0" w:color="000000"/>
            </w:tcBorders>
          </w:tcPr>
          <w:p w:rsidR="00DB7202" w:rsidRPr="00826421" w:rsidRDefault="00591AE7" w:rsidP="001D26AF">
            <w:pPr>
              <w:snapToGrid w:val="0"/>
              <w:rPr>
                <w:rFonts w:ascii="Arial" w:hAnsi="Arial" w:cs="Arial"/>
              </w:rPr>
            </w:pPr>
            <w:r w:rsidRPr="00826421">
              <w:rPr>
                <w:rFonts w:ascii="Arial" w:hAnsi="Arial" w:cs="Arial"/>
              </w:rPr>
              <w:t>1</w:t>
            </w:r>
          </w:p>
        </w:tc>
        <w:tc>
          <w:tcPr>
            <w:tcW w:w="369" w:type="dxa"/>
          </w:tcPr>
          <w:p w:rsidR="00DB7202" w:rsidRPr="00826421" w:rsidRDefault="00DB7202" w:rsidP="001D26AF">
            <w:pPr>
              <w:pStyle w:val="formattext"/>
              <w:snapToGrid w:val="0"/>
              <w:spacing w:before="0" w:after="0"/>
              <w:rPr>
                <w:rFonts w:ascii="Arial" w:hAnsi="Arial" w:cs="Arial"/>
              </w:rPr>
            </w:pPr>
            <w:bookmarkStart w:id="325" w:name="ZAP22KC3G4"/>
            <w:bookmarkStart w:id="326" w:name="bssPhr224"/>
            <w:bookmarkEnd w:id="325"/>
            <w:bookmarkEnd w:id="326"/>
            <w:r w:rsidRPr="00826421">
              <w:rPr>
                <w:rFonts w:ascii="Arial" w:hAnsi="Arial" w:cs="Arial"/>
              </w:rPr>
              <w:t>.</w:t>
            </w:r>
          </w:p>
        </w:tc>
      </w:tr>
      <w:tr w:rsidR="00DB7202" w:rsidRPr="00826421">
        <w:tblPrEx>
          <w:tblCellMar>
            <w:top w:w="15" w:type="dxa"/>
            <w:left w:w="149" w:type="dxa"/>
            <w:bottom w:w="15" w:type="dxa"/>
            <w:right w:w="149" w:type="dxa"/>
          </w:tblCellMar>
        </w:tblPrEx>
        <w:tc>
          <w:tcPr>
            <w:tcW w:w="9385" w:type="dxa"/>
            <w:gridSpan w:val="9"/>
          </w:tcPr>
          <w:p w:rsidR="00DB7202" w:rsidRPr="00826421" w:rsidRDefault="00DB7202" w:rsidP="001D26AF">
            <w:pPr>
              <w:snapToGrid w:val="0"/>
              <w:rPr>
                <w:rFonts w:ascii="Arial" w:hAnsi="Arial" w:cs="Arial"/>
              </w:rPr>
            </w:pPr>
            <w:bookmarkStart w:id="327" w:name="bssPhr225"/>
            <w:bookmarkEnd w:id="327"/>
          </w:p>
        </w:tc>
      </w:tr>
      <w:tr w:rsidR="00DB7202" w:rsidRPr="00826421">
        <w:tc>
          <w:tcPr>
            <w:tcW w:w="3847" w:type="dxa"/>
            <w:gridSpan w:val="3"/>
          </w:tcPr>
          <w:p w:rsidR="00DB7202" w:rsidRPr="00826421" w:rsidRDefault="00DB7202" w:rsidP="001D26AF">
            <w:pPr>
              <w:snapToGrid w:val="0"/>
              <w:rPr>
                <w:rFonts w:ascii="Arial" w:hAnsi="Arial" w:cs="Arial"/>
              </w:rPr>
            </w:pPr>
            <w:bookmarkStart w:id="328" w:name="bssPhr226"/>
            <w:bookmarkEnd w:id="328"/>
          </w:p>
        </w:tc>
        <w:tc>
          <w:tcPr>
            <w:tcW w:w="5538" w:type="dxa"/>
            <w:gridSpan w:val="6"/>
            <w:tcBorders>
              <w:bottom w:val="single" w:sz="4" w:space="0" w:color="000000"/>
            </w:tcBorders>
          </w:tcPr>
          <w:p w:rsidR="00DB7202" w:rsidRPr="00826421" w:rsidRDefault="00591AE7" w:rsidP="004971DA">
            <w:pPr>
              <w:snapToGrid w:val="0"/>
              <w:rPr>
                <w:rFonts w:ascii="Arial" w:hAnsi="Arial" w:cs="Arial"/>
              </w:rPr>
            </w:pPr>
            <w:r w:rsidRPr="00826421">
              <w:rPr>
                <w:rFonts w:ascii="Arial" w:hAnsi="Arial" w:cs="Arial"/>
              </w:rPr>
              <w:t xml:space="preserve">                                                  </w:t>
            </w:r>
          </w:p>
        </w:tc>
      </w:tr>
      <w:tr w:rsidR="00DB7202" w:rsidRPr="00826421">
        <w:tc>
          <w:tcPr>
            <w:tcW w:w="3847" w:type="dxa"/>
            <w:gridSpan w:val="3"/>
          </w:tcPr>
          <w:p w:rsidR="00DB7202" w:rsidRPr="00826421" w:rsidRDefault="00DB7202" w:rsidP="001D26AF">
            <w:pPr>
              <w:snapToGrid w:val="0"/>
              <w:rPr>
                <w:rFonts w:ascii="Arial" w:hAnsi="Arial" w:cs="Arial"/>
              </w:rPr>
            </w:pPr>
            <w:bookmarkStart w:id="329" w:name="bssPhr227"/>
            <w:bookmarkEnd w:id="329"/>
          </w:p>
        </w:tc>
        <w:tc>
          <w:tcPr>
            <w:tcW w:w="5538" w:type="dxa"/>
            <w:gridSpan w:val="6"/>
          </w:tcPr>
          <w:p w:rsidR="00DB7202" w:rsidRPr="00826421" w:rsidRDefault="00DB7202" w:rsidP="001D26AF">
            <w:pPr>
              <w:pStyle w:val="formattext"/>
              <w:snapToGrid w:val="0"/>
              <w:spacing w:before="0" w:after="0"/>
              <w:jc w:val="center"/>
              <w:rPr>
                <w:rFonts w:ascii="Arial" w:hAnsi="Arial" w:cs="Arial"/>
              </w:rPr>
            </w:pPr>
            <w:bookmarkStart w:id="330" w:name="ZAP282U3HL"/>
            <w:bookmarkStart w:id="331" w:name="bssPhr228"/>
            <w:bookmarkEnd w:id="330"/>
            <w:bookmarkEnd w:id="331"/>
            <w:r w:rsidRPr="00826421">
              <w:rPr>
                <w:rFonts w:ascii="Arial" w:hAnsi="Arial" w:cs="Arial"/>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tc>
      </w:tr>
    </w:tbl>
    <w:p w:rsidR="00DB7202" w:rsidRPr="00826421" w:rsidRDefault="00DB7202" w:rsidP="001D26AF">
      <w:pPr>
        <w:pStyle w:val="formattexttopleveltext"/>
        <w:shd w:val="clear" w:color="auto" w:fill="FFFFFF"/>
        <w:spacing w:before="0" w:after="0"/>
        <w:jc w:val="right"/>
        <w:rPr>
          <w:rFonts w:ascii="Arial" w:hAnsi="Arial" w:cs="Arial"/>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DB7202" w:rsidRPr="00826421" w:rsidRDefault="00DB7202"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4745B9" w:rsidRPr="00826421" w:rsidRDefault="004745B9" w:rsidP="001D26AF">
      <w:pPr>
        <w:pStyle w:val="formattexttopleveltext"/>
        <w:shd w:val="clear" w:color="auto" w:fill="FFFFFF"/>
        <w:spacing w:before="0" w:after="0"/>
        <w:jc w:val="right"/>
        <w:rPr>
          <w:rFonts w:ascii="Arial" w:hAnsi="Arial" w:cs="Arial"/>
          <w:color w:val="000000"/>
        </w:rPr>
      </w:pPr>
    </w:p>
    <w:p w:rsidR="00DB7202" w:rsidRPr="00826421" w:rsidRDefault="00AC02CA" w:rsidP="001D26AF">
      <w:pPr>
        <w:pStyle w:val="formattexttopleveltext"/>
        <w:shd w:val="clear" w:color="auto" w:fill="FFFFFF"/>
        <w:spacing w:before="0" w:after="0"/>
        <w:jc w:val="right"/>
        <w:rPr>
          <w:rFonts w:ascii="Arial" w:hAnsi="Arial" w:cs="Arial"/>
          <w:color w:val="000000"/>
        </w:rPr>
      </w:pPr>
      <w:r w:rsidRPr="00826421">
        <w:rPr>
          <w:rFonts w:ascii="Arial" w:hAnsi="Arial" w:cs="Arial"/>
          <w:color w:val="000000"/>
        </w:rPr>
        <w:lastRenderedPageBreak/>
        <w:t xml:space="preserve">Приложение N </w:t>
      </w:r>
      <w:r w:rsidR="00F905C8" w:rsidRPr="00826421">
        <w:rPr>
          <w:rFonts w:ascii="Arial" w:hAnsi="Arial" w:cs="Arial"/>
          <w:color w:val="000000"/>
        </w:rPr>
        <w:t>4</w:t>
      </w:r>
      <w:r w:rsidR="00DB7202" w:rsidRPr="00826421">
        <w:rPr>
          <w:rFonts w:ascii="Arial" w:hAnsi="Arial" w:cs="Arial"/>
          <w:color w:val="000000"/>
        </w:rPr>
        <w:br/>
      </w:r>
      <w:bookmarkStart w:id="332" w:name="ZAP1SDE3CK11"/>
      <w:bookmarkEnd w:id="332"/>
      <w:r w:rsidR="00DB7202" w:rsidRPr="00826421">
        <w:rPr>
          <w:rFonts w:ascii="Arial" w:hAnsi="Arial" w:cs="Arial"/>
          <w:color w:val="000000"/>
        </w:rPr>
        <w:tab/>
      </w:r>
      <w:r w:rsidR="00DB7202" w:rsidRPr="00826421">
        <w:rPr>
          <w:rFonts w:ascii="Arial" w:hAnsi="Arial" w:cs="Arial"/>
          <w:color w:val="000000"/>
        </w:rPr>
        <w:tab/>
      </w:r>
      <w:r w:rsidR="00DB7202" w:rsidRPr="00826421">
        <w:rPr>
          <w:rFonts w:ascii="Arial" w:hAnsi="Arial" w:cs="Arial"/>
          <w:color w:val="000000"/>
        </w:rPr>
        <w:tab/>
      </w:r>
      <w:r w:rsidR="00DB7202" w:rsidRPr="00826421">
        <w:rPr>
          <w:rFonts w:ascii="Arial" w:hAnsi="Arial" w:cs="Arial"/>
          <w:color w:val="000000"/>
        </w:rPr>
        <w:tab/>
        <w:t>к Программе проведения проверок</w:t>
      </w:r>
      <w:r w:rsidR="00733401" w:rsidRPr="00826421">
        <w:rPr>
          <w:rFonts w:ascii="Arial" w:hAnsi="Arial" w:cs="Arial"/>
          <w:color w:val="000000"/>
        </w:rPr>
        <w:t xml:space="preserve"> </w:t>
      </w:r>
      <w:r w:rsidR="00DB7202" w:rsidRPr="00826421">
        <w:rPr>
          <w:rFonts w:ascii="Arial" w:hAnsi="Arial" w:cs="Arial"/>
          <w:color w:val="000000"/>
        </w:rPr>
        <w:t xml:space="preserve">теплоснабжающих, </w:t>
      </w:r>
    </w:p>
    <w:p w:rsidR="004745B9" w:rsidRPr="00826421" w:rsidRDefault="00DB7202" w:rsidP="004745B9">
      <w:pPr>
        <w:pStyle w:val="Style6"/>
        <w:shd w:val="clear" w:color="auto" w:fill="FFFFFF"/>
        <w:spacing w:line="240" w:lineRule="auto"/>
        <w:jc w:val="right"/>
        <w:rPr>
          <w:rFonts w:ascii="Arial" w:hAnsi="Arial" w:cs="Arial"/>
          <w:color w:val="000000"/>
        </w:rPr>
      </w:pPr>
      <w:r w:rsidRPr="00826421">
        <w:rPr>
          <w:rFonts w:ascii="Arial" w:hAnsi="Arial" w:cs="Arial"/>
          <w:color w:val="000000"/>
        </w:rPr>
        <w:t xml:space="preserve">теплосетевых организаций и потребителей тепловой                                        </w:t>
      </w:r>
    </w:p>
    <w:p w:rsidR="00DB7202" w:rsidRPr="00826421" w:rsidRDefault="00DB7202" w:rsidP="004745B9">
      <w:pPr>
        <w:pStyle w:val="Style6"/>
        <w:shd w:val="clear" w:color="auto" w:fill="FFFFFF"/>
        <w:spacing w:line="240" w:lineRule="auto"/>
        <w:jc w:val="right"/>
        <w:rPr>
          <w:rFonts w:ascii="Arial" w:hAnsi="Arial" w:cs="Arial"/>
          <w:color w:val="000000"/>
        </w:rPr>
      </w:pPr>
      <w:r w:rsidRPr="00826421">
        <w:rPr>
          <w:rFonts w:ascii="Arial" w:hAnsi="Arial" w:cs="Arial"/>
          <w:color w:val="000000"/>
        </w:rPr>
        <w:t xml:space="preserve">энергии к отопительному периоду </w:t>
      </w:r>
      <w:r w:rsidR="00A15967" w:rsidRPr="00826421">
        <w:rPr>
          <w:rFonts w:ascii="Arial" w:hAnsi="Arial" w:cs="Arial"/>
          <w:color w:val="000000"/>
        </w:rPr>
        <w:t>20</w:t>
      </w:r>
      <w:r w:rsidR="003654CB" w:rsidRPr="00826421">
        <w:rPr>
          <w:rFonts w:ascii="Arial" w:hAnsi="Arial" w:cs="Arial"/>
          <w:color w:val="000000"/>
        </w:rPr>
        <w:t>2</w:t>
      </w:r>
      <w:r w:rsidR="00CA52F9" w:rsidRPr="00826421">
        <w:rPr>
          <w:rFonts w:ascii="Arial" w:hAnsi="Arial" w:cs="Arial"/>
          <w:color w:val="000000"/>
        </w:rPr>
        <w:t>3</w:t>
      </w:r>
      <w:r w:rsidR="00A15967" w:rsidRPr="00826421">
        <w:rPr>
          <w:rFonts w:ascii="Arial" w:hAnsi="Arial" w:cs="Arial"/>
          <w:color w:val="000000"/>
        </w:rPr>
        <w:t>/20</w:t>
      </w:r>
      <w:r w:rsidR="00197CB8" w:rsidRPr="00826421">
        <w:rPr>
          <w:rFonts w:ascii="Arial" w:hAnsi="Arial" w:cs="Arial"/>
          <w:color w:val="000000"/>
        </w:rPr>
        <w:t>2</w:t>
      </w:r>
      <w:r w:rsidR="00CA52F9" w:rsidRPr="00826421">
        <w:rPr>
          <w:rFonts w:ascii="Arial" w:hAnsi="Arial" w:cs="Arial"/>
          <w:color w:val="000000"/>
        </w:rPr>
        <w:t>4</w:t>
      </w:r>
      <w:r w:rsidRPr="00826421">
        <w:rPr>
          <w:rFonts w:ascii="Arial" w:hAnsi="Arial" w:cs="Arial"/>
          <w:color w:val="000000"/>
        </w:rPr>
        <w:t>г.г.</w:t>
      </w:r>
    </w:p>
    <w:p w:rsidR="00DB7202" w:rsidRPr="00826421" w:rsidRDefault="00DB7202" w:rsidP="001D26AF">
      <w:pPr>
        <w:pStyle w:val="formattexttopleveltext"/>
        <w:shd w:val="clear" w:color="auto" w:fill="FFFFFF"/>
        <w:spacing w:before="0" w:after="0"/>
        <w:jc w:val="right"/>
        <w:rPr>
          <w:rFonts w:ascii="Arial" w:hAnsi="Arial" w:cs="Arial"/>
          <w:color w:val="000000"/>
        </w:rPr>
      </w:pPr>
      <w:bookmarkStart w:id="333" w:name="ZA00MIQ2NR"/>
      <w:bookmarkStart w:id="334" w:name="XA00M382MD"/>
      <w:bookmarkStart w:id="335" w:name="ZAP1PAA37U"/>
      <w:bookmarkStart w:id="336" w:name="ZAP1UOS39F"/>
      <w:bookmarkStart w:id="337" w:name="ZAP1USE39G"/>
      <w:bookmarkStart w:id="338" w:name="bssPhr229"/>
      <w:bookmarkEnd w:id="333"/>
      <w:bookmarkEnd w:id="334"/>
      <w:bookmarkEnd w:id="335"/>
      <w:bookmarkEnd w:id="336"/>
      <w:bookmarkEnd w:id="337"/>
      <w:bookmarkEnd w:id="338"/>
    </w:p>
    <w:p w:rsidR="00DB7202" w:rsidRPr="00826421" w:rsidRDefault="00DB7202" w:rsidP="001D26AF">
      <w:pPr>
        <w:pStyle w:val="headertexttopleveltextcentertext"/>
        <w:shd w:val="clear" w:color="auto" w:fill="FFFFFF"/>
        <w:spacing w:before="0" w:after="0"/>
        <w:jc w:val="center"/>
        <w:rPr>
          <w:rFonts w:ascii="Arial" w:hAnsi="Arial" w:cs="Arial"/>
          <w:color w:val="000000"/>
        </w:rPr>
      </w:pPr>
      <w:bookmarkStart w:id="339" w:name="ZAP28DQ3DU"/>
      <w:bookmarkStart w:id="340" w:name="ZAP2DSC3FF"/>
      <w:bookmarkStart w:id="341" w:name="ZAP2DVU3FG"/>
      <w:bookmarkStart w:id="342" w:name="bssPhr230"/>
      <w:bookmarkEnd w:id="339"/>
      <w:bookmarkEnd w:id="340"/>
      <w:bookmarkEnd w:id="341"/>
      <w:bookmarkEnd w:id="342"/>
      <w:r w:rsidRPr="00826421">
        <w:rPr>
          <w:rFonts w:ascii="Arial" w:hAnsi="Arial" w:cs="Arial"/>
          <w:color w:val="000000"/>
        </w:rPr>
        <w:t>Критерии надежности теплоснабжения потребителей тепловой энергии с учетом климатических условий</w:t>
      </w:r>
    </w:p>
    <w:p w:rsidR="004745B9" w:rsidRPr="00826421" w:rsidRDefault="004745B9" w:rsidP="001D26AF">
      <w:pPr>
        <w:pStyle w:val="headertexttopleveltextcentertext"/>
        <w:shd w:val="clear" w:color="auto" w:fill="FFFFFF"/>
        <w:spacing w:before="0" w:after="0"/>
        <w:jc w:val="center"/>
        <w:rPr>
          <w:rFonts w:ascii="Arial" w:hAnsi="Arial" w:cs="Arial"/>
          <w:color w:val="000000"/>
        </w:rPr>
      </w:pPr>
    </w:p>
    <w:p w:rsidR="00DB7202" w:rsidRPr="00826421" w:rsidRDefault="00DB7202" w:rsidP="004745B9">
      <w:pPr>
        <w:pStyle w:val="formattexttopleveltext"/>
        <w:shd w:val="clear" w:color="auto" w:fill="FFFFFF"/>
        <w:spacing w:before="0" w:after="0"/>
        <w:ind w:firstLine="709"/>
        <w:jc w:val="both"/>
        <w:rPr>
          <w:rFonts w:ascii="Arial" w:hAnsi="Arial" w:cs="Arial"/>
          <w:color w:val="000000"/>
        </w:rPr>
      </w:pPr>
      <w:bookmarkStart w:id="343" w:name="ZAP20QO3F7"/>
      <w:bookmarkStart w:id="344" w:name="ZAP269A3GO"/>
      <w:bookmarkStart w:id="345" w:name="XA00M3Q2MG"/>
      <w:bookmarkStart w:id="346" w:name="ZAP26CS3GP"/>
      <w:bookmarkStart w:id="347" w:name="bssPhr231"/>
      <w:bookmarkEnd w:id="343"/>
      <w:bookmarkEnd w:id="344"/>
      <w:bookmarkEnd w:id="345"/>
      <w:bookmarkEnd w:id="346"/>
      <w:bookmarkEnd w:id="347"/>
      <w:r w:rsidRPr="00826421">
        <w:rPr>
          <w:rFonts w:ascii="Arial" w:hAnsi="Arial" w:cs="Arial"/>
          <w:color w:val="000000"/>
        </w:rPr>
        <w:t>1. Потребители тепловой энергии по надежности теплоснабжения делятся на три категории:</w:t>
      </w:r>
      <w:bookmarkStart w:id="348" w:name="ZAP2HGO3K4"/>
      <w:bookmarkStart w:id="349" w:name="ZAP2MVA3LL"/>
      <w:bookmarkStart w:id="350" w:name="bssPhr232"/>
      <w:bookmarkEnd w:id="348"/>
      <w:bookmarkEnd w:id="349"/>
      <w:bookmarkEnd w:id="350"/>
    </w:p>
    <w:p w:rsidR="00DB7202" w:rsidRPr="00826421" w:rsidRDefault="004745B9"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bookmarkStart w:id="351" w:name="ZAP2KL03LJ"/>
      <w:bookmarkStart w:id="352" w:name="ZAP2Q3I3N4"/>
      <w:bookmarkStart w:id="353" w:name="bssPhr233"/>
      <w:bookmarkEnd w:id="351"/>
      <w:bookmarkEnd w:id="352"/>
      <w:bookmarkEnd w:id="353"/>
    </w:p>
    <w:p w:rsidR="00DB7202" w:rsidRPr="00826421" w:rsidRDefault="004745B9"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bookmarkStart w:id="354" w:name="ZAP1PES3BA"/>
      <w:bookmarkStart w:id="355" w:name="ZAP1UTE3CR"/>
      <w:bookmarkStart w:id="356" w:name="bssPhr234"/>
      <w:bookmarkEnd w:id="354"/>
      <w:bookmarkEnd w:id="355"/>
      <w:bookmarkEnd w:id="356"/>
    </w:p>
    <w:p w:rsidR="00DB7202" w:rsidRPr="00826421" w:rsidRDefault="004745B9"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жилых и общественных зданий до 12°C;</w:t>
      </w:r>
      <w:bookmarkStart w:id="357" w:name="ZAP1UKO3CC"/>
      <w:bookmarkStart w:id="358" w:name="ZAP243A3DT"/>
      <w:bookmarkStart w:id="359" w:name="bssPhr235"/>
      <w:bookmarkEnd w:id="357"/>
      <w:bookmarkEnd w:id="358"/>
      <w:bookmarkEnd w:id="359"/>
    </w:p>
    <w:p w:rsidR="00DB7202" w:rsidRPr="00826421" w:rsidRDefault="004745B9"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промышленных зданий до 8°C;</w:t>
      </w:r>
      <w:bookmarkStart w:id="360" w:name="ZAP26L23G3"/>
      <w:bookmarkStart w:id="361" w:name="ZAP2C3K3HK"/>
      <w:bookmarkStart w:id="362" w:name="bssPhr236"/>
      <w:bookmarkEnd w:id="360"/>
      <w:bookmarkEnd w:id="361"/>
      <w:bookmarkEnd w:id="362"/>
    </w:p>
    <w:p w:rsidR="00DB7202" w:rsidRPr="00826421" w:rsidRDefault="004745B9"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третья категория - остальные потребители.</w:t>
      </w:r>
      <w:bookmarkStart w:id="363" w:name="ZAP1VEE3DM"/>
      <w:bookmarkEnd w:id="363"/>
    </w:p>
    <w:p w:rsidR="00DB7202" w:rsidRPr="00826421" w:rsidRDefault="00DB7202" w:rsidP="004745B9">
      <w:pPr>
        <w:pStyle w:val="formattexttopleveltext"/>
        <w:shd w:val="clear" w:color="auto" w:fill="FFFFFF"/>
        <w:spacing w:before="0" w:after="0"/>
        <w:ind w:firstLine="709"/>
        <w:jc w:val="both"/>
        <w:rPr>
          <w:rFonts w:ascii="Arial" w:hAnsi="Arial" w:cs="Arial"/>
          <w:color w:val="000000"/>
        </w:rPr>
      </w:pPr>
      <w:bookmarkStart w:id="364" w:name="XA00M4C2MJ"/>
      <w:bookmarkStart w:id="365" w:name="ZAP24T03F7"/>
      <w:bookmarkStart w:id="366" w:name="bssPhr237"/>
      <w:bookmarkEnd w:id="364"/>
      <w:bookmarkEnd w:id="365"/>
      <w:bookmarkEnd w:id="366"/>
      <w:r w:rsidRPr="00826421">
        <w:rPr>
          <w:rFonts w:ascii="Arial" w:hAnsi="Arial" w:cs="Arial"/>
          <w:color w:val="000000"/>
        </w:rP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bookmarkStart w:id="367" w:name="ZAP2JL43MJ"/>
      <w:bookmarkStart w:id="368" w:name="ZAP2P3M3O4"/>
      <w:bookmarkStart w:id="369" w:name="bssPhr238"/>
      <w:bookmarkEnd w:id="367"/>
      <w:bookmarkEnd w:id="368"/>
      <w:bookmarkEnd w:id="369"/>
    </w:p>
    <w:p w:rsidR="00DB7202" w:rsidRPr="00826421" w:rsidRDefault="00D97008"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подача тепловой энергии (теплоносителя) в полном объеме потребителям первой категории;</w:t>
      </w:r>
      <w:bookmarkStart w:id="370" w:name="ZAP295Q3DT"/>
      <w:bookmarkStart w:id="371" w:name="ZAP2EKC3FE"/>
      <w:bookmarkStart w:id="372" w:name="bssPhr239"/>
      <w:bookmarkEnd w:id="370"/>
      <w:bookmarkEnd w:id="371"/>
      <w:bookmarkEnd w:id="372"/>
    </w:p>
    <w:p w:rsidR="00DB7202" w:rsidRPr="00826421" w:rsidRDefault="00D97008"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w:t>
      </w:r>
      <w:r w:rsidR="00DB7202" w:rsidRPr="00826421">
        <w:rPr>
          <w:rStyle w:val="apple-converted-space"/>
          <w:rFonts w:ascii="Arial" w:hAnsi="Arial" w:cs="Arial"/>
          <w:color w:val="000000"/>
        </w:rPr>
        <w:t> </w:t>
      </w:r>
      <w:hyperlink r:id="rId19" w:anchor="_blank" w:history="1">
        <w:r w:rsidR="00DB7202" w:rsidRPr="00826421">
          <w:rPr>
            <w:rStyle w:val="a6"/>
            <w:rFonts w:ascii="Arial" w:hAnsi="Arial" w:cs="Arial"/>
          </w:rPr>
          <w:t>таблице N 1</w:t>
        </w:r>
      </w:hyperlink>
      <w:r w:rsidR="00DB7202" w:rsidRPr="00826421">
        <w:rPr>
          <w:rFonts w:ascii="Arial" w:hAnsi="Arial" w:cs="Arial"/>
          <w:color w:val="000000"/>
        </w:rPr>
        <w:t>;</w:t>
      </w:r>
      <w:bookmarkStart w:id="373" w:name="ZAP2F1G3KE"/>
      <w:bookmarkStart w:id="374" w:name="ZAP2KG23LV"/>
      <w:bookmarkStart w:id="375" w:name="bssPhr240"/>
      <w:bookmarkEnd w:id="373"/>
      <w:bookmarkEnd w:id="374"/>
      <w:bookmarkEnd w:id="375"/>
    </w:p>
    <w:p w:rsidR="00DB7202" w:rsidRPr="00826421" w:rsidRDefault="00D97008"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 xml:space="preserve">- </w:t>
      </w:r>
      <w:r w:rsidR="00DB7202" w:rsidRPr="00826421">
        <w:rPr>
          <w:rFonts w:ascii="Arial" w:hAnsi="Arial" w:cs="Arial"/>
          <w:color w:val="000000"/>
        </w:rPr>
        <w:t>согласованный сторонами договора теплоснабжения аварийный режим расхода пара и технологической горячей воды;</w:t>
      </w:r>
      <w:bookmarkStart w:id="376" w:name="ZAP2FCA3KE"/>
      <w:bookmarkStart w:id="377" w:name="ZAP2KQS3LV"/>
      <w:bookmarkStart w:id="378" w:name="bssPhr241"/>
      <w:bookmarkEnd w:id="376"/>
      <w:bookmarkEnd w:id="377"/>
      <w:bookmarkEnd w:id="378"/>
    </w:p>
    <w:p w:rsidR="00DB7202" w:rsidRPr="00826421" w:rsidRDefault="00DB7202" w:rsidP="004745B9">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согласованный сторонами договора теплоснабжения аварийный тепловой режим работы неотключаемых вентиляционных систем;</w:t>
      </w:r>
      <w:bookmarkStart w:id="379" w:name="ZAP2DKG3H8"/>
      <w:bookmarkStart w:id="380" w:name="ZAP2J323IP"/>
      <w:bookmarkStart w:id="381" w:name="bssPhr242"/>
      <w:bookmarkEnd w:id="379"/>
      <w:bookmarkEnd w:id="380"/>
      <w:bookmarkEnd w:id="381"/>
    </w:p>
    <w:p w:rsidR="00DB7202" w:rsidRPr="00826421" w:rsidRDefault="00DB7202" w:rsidP="00D97008">
      <w:pPr>
        <w:pStyle w:val="formattexttopleveltext"/>
        <w:shd w:val="clear" w:color="auto" w:fill="FFFFFF"/>
        <w:spacing w:before="0" w:after="0"/>
        <w:jc w:val="both"/>
        <w:rPr>
          <w:rFonts w:ascii="Arial" w:hAnsi="Arial" w:cs="Arial"/>
          <w:color w:val="000000"/>
        </w:rPr>
      </w:pPr>
      <w:r w:rsidRPr="00826421">
        <w:rPr>
          <w:rFonts w:ascii="Arial" w:hAnsi="Arial" w:cs="Arial"/>
          <w:color w:val="000000"/>
        </w:rPr>
        <w:t>среднесуточный расход теплоты за отопительный период на горячее водоснабжение (при невозможности его отключения)</w:t>
      </w:r>
      <w:bookmarkStart w:id="382" w:name="ZAP1QKS3B9"/>
      <w:bookmarkStart w:id="383" w:name="ZAP203E3CQ"/>
      <w:bookmarkEnd w:id="382"/>
      <w:bookmarkEnd w:id="383"/>
    </w:p>
    <w:p w:rsidR="00DB7202" w:rsidRPr="00826421" w:rsidRDefault="00DB7202" w:rsidP="001D26AF">
      <w:pPr>
        <w:pStyle w:val="formattexttopleveltext"/>
        <w:shd w:val="clear" w:color="auto" w:fill="FFFFFF"/>
        <w:spacing w:before="0" w:after="0"/>
        <w:jc w:val="right"/>
        <w:rPr>
          <w:rFonts w:ascii="Arial" w:hAnsi="Arial" w:cs="Arial"/>
          <w:color w:val="000000"/>
        </w:rPr>
      </w:pPr>
      <w:bookmarkStart w:id="384" w:name="ZA00MOG2P0"/>
      <w:bookmarkStart w:id="385" w:name="XA00M4U2MM"/>
      <w:bookmarkStart w:id="386" w:name="ZAP20703CR"/>
      <w:bookmarkStart w:id="387" w:name="bssPhr243"/>
      <w:bookmarkEnd w:id="384"/>
      <w:bookmarkEnd w:id="385"/>
      <w:bookmarkEnd w:id="386"/>
      <w:bookmarkEnd w:id="387"/>
      <w:r w:rsidRPr="00826421">
        <w:rPr>
          <w:rFonts w:ascii="Arial" w:hAnsi="Arial" w:cs="Arial"/>
          <w:color w:val="000000"/>
        </w:rPr>
        <w:t>Таблица N 1</w:t>
      </w:r>
    </w:p>
    <w:tbl>
      <w:tblPr>
        <w:tblW w:w="9450" w:type="dxa"/>
        <w:tblInd w:w="-47" w:type="dxa"/>
        <w:tblLayout w:type="fixed"/>
        <w:tblCellMar>
          <w:left w:w="0" w:type="dxa"/>
          <w:right w:w="0" w:type="dxa"/>
        </w:tblCellMar>
        <w:tblLook w:val="0000"/>
      </w:tblPr>
      <w:tblGrid>
        <w:gridCol w:w="3308"/>
        <w:gridCol w:w="449"/>
        <w:gridCol w:w="968"/>
        <w:gridCol w:w="373"/>
        <w:gridCol w:w="903"/>
        <w:gridCol w:w="570"/>
        <w:gridCol w:w="706"/>
        <w:gridCol w:w="767"/>
        <w:gridCol w:w="367"/>
        <w:gridCol w:w="974"/>
        <w:gridCol w:w="35"/>
        <w:gridCol w:w="30"/>
      </w:tblGrid>
      <w:tr w:rsidR="00DB7202" w:rsidRPr="00826421" w:rsidTr="00D97008">
        <w:trPr>
          <w:gridAfter w:val="1"/>
          <w:wAfter w:w="30" w:type="dxa"/>
        </w:trPr>
        <w:tc>
          <w:tcPr>
            <w:tcW w:w="3308" w:type="dxa"/>
            <w:vAlign w:val="center"/>
          </w:tcPr>
          <w:p w:rsidR="00DB7202" w:rsidRPr="00826421" w:rsidRDefault="00DB7202" w:rsidP="001D26AF">
            <w:pPr>
              <w:snapToGrid w:val="0"/>
              <w:rPr>
                <w:rFonts w:ascii="Arial" w:hAnsi="Arial" w:cs="Arial"/>
              </w:rPr>
            </w:pPr>
            <w:bookmarkStart w:id="388" w:name="bssPhr244"/>
            <w:bookmarkStart w:id="389" w:name="ZAP25T43DG"/>
            <w:bookmarkEnd w:id="388"/>
            <w:bookmarkEnd w:id="389"/>
          </w:p>
        </w:tc>
        <w:tc>
          <w:tcPr>
            <w:tcW w:w="449" w:type="dxa"/>
            <w:vAlign w:val="center"/>
          </w:tcPr>
          <w:p w:rsidR="00DB7202" w:rsidRPr="00826421" w:rsidRDefault="00DB7202" w:rsidP="001D26AF">
            <w:pPr>
              <w:snapToGrid w:val="0"/>
              <w:rPr>
                <w:rFonts w:ascii="Arial" w:hAnsi="Arial" w:cs="Arial"/>
              </w:rPr>
            </w:pPr>
          </w:p>
        </w:tc>
        <w:tc>
          <w:tcPr>
            <w:tcW w:w="1341" w:type="dxa"/>
            <w:gridSpan w:val="2"/>
            <w:vAlign w:val="center"/>
          </w:tcPr>
          <w:p w:rsidR="00DB7202" w:rsidRPr="00826421" w:rsidRDefault="00DB7202" w:rsidP="001D26AF">
            <w:pPr>
              <w:snapToGrid w:val="0"/>
              <w:rPr>
                <w:rFonts w:ascii="Arial" w:hAnsi="Arial" w:cs="Arial"/>
              </w:rPr>
            </w:pPr>
          </w:p>
        </w:tc>
        <w:tc>
          <w:tcPr>
            <w:tcW w:w="1473" w:type="dxa"/>
            <w:gridSpan w:val="2"/>
            <w:vAlign w:val="center"/>
          </w:tcPr>
          <w:p w:rsidR="00DB7202" w:rsidRPr="00826421" w:rsidRDefault="00DB7202" w:rsidP="001D26AF">
            <w:pPr>
              <w:snapToGrid w:val="0"/>
              <w:rPr>
                <w:rFonts w:ascii="Arial" w:hAnsi="Arial" w:cs="Arial"/>
              </w:rPr>
            </w:pPr>
          </w:p>
        </w:tc>
        <w:tc>
          <w:tcPr>
            <w:tcW w:w="1473" w:type="dxa"/>
            <w:gridSpan w:val="2"/>
            <w:vAlign w:val="center"/>
          </w:tcPr>
          <w:p w:rsidR="00DB7202" w:rsidRPr="00826421" w:rsidRDefault="00DB7202" w:rsidP="001D26AF">
            <w:pPr>
              <w:snapToGrid w:val="0"/>
              <w:rPr>
                <w:rFonts w:ascii="Arial" w:hAnsi="Arial" w:cs="Arial"/>
              </w:rPr>
            </w:pPr>
          </w:p>
        </w:tc>
        <w:tc>
          <w:tcPr>
            <w:tcW w:w="1341" w:type="dxa"/>
            <w:gridSpan w:val="2"/>
            <w:vAlign w:val="center"/>
          </w:tcPr>
          <w:p w:rsidR="00DB7202" w:rsidRPr="00826421" w:rsidRDefault="00DB7202" w:rsidP="001D26AF">
            <w:pPr>
              <w:snapToGrid w:val="0"/>
              <w:rPr>
                <w:rFonts w:ascii="Arial" w:hAnsi="Arial" w:cs="Arial"/>
              </w:rPr>
            </w:pPr>
          </w:p>
        </w:tc>
        <w:tc>
          <w:tcPr>
            <w:tcW w:w="35" w:type="dxa"/>
          </w:tcPr>
          <w:p w:rsidR="00DB7202" w:rsidRPr="00826421" w:rsidRDefault="00DB7202" w:rsidP="001D26AF">
            <w:pPr>
              <w:snapToGrid w:val="0"/>
              <w:rPr>
                <w:rFonts w:ascii="Arial" w:hAnsi="Arial" w:cs="Arial"/>
              </w:rPr>
            </w:pPr>
          </w:p>
        </w:tc>
      </w:tr>
      <w:tr w:rsidR="00DB7202" w:rsidRPr="00826421" w:rsidTr="00D97008">
        <w:tblPrEx>
          <w:tblCellMar>
            <w:left w:w="108" w:type="dxa"/>
            <w:right w:w="108" w:type="dxa"/>
          </w:tblCellMar>
        </w:tblPrEx>
        <w:tc>
          <w:tcPr>
            <w:tcW w:w="3308" w:type="dxa"/>
            <w:tcBorders>
              <w:top w:val="single" w:sz="4" w:space="0" w:color="000000"/>
              <w:left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390" w:name="bssPhr245"/>
            <w:bookmarkStart w:id="391" w:name="ZAP2BBM3F1"/>
            <w:bookmarkEnd w:id="390"/>
            <w:bookmarkEnd w:id="391"/>
            <w:r w:rsidRPr="00826421">
              <w:rPr>
                <w:rFonts w:ascii="Arial" w:hAnsi="Arial" w:cs="Arial"/>
              </w:rPr>
              <w:t>Наименование  показателя</w:t>
            </w:r>
          </w:p>
        </w:tc>
        <w:tc>
          <w:tcPr>
            <w:tcW w:w="6142" w:type="dxa"/>
            <w:gridSpan w:val="11"/>
            <w:tcBorders>
              <w:top w:val="single" w:sz="4" w:space="0" w:color="000000"/>
              <w:left w:val="single" w:sz="4" w:space="0" w:color="000000"/>
              <w:bottom w:val="single" w:sz="4" w:space="0" w:color="000000"/>
              <w:right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392" w:name="ZAP24CK3FP"/>
            <w:bookmarkStart w:id="393" w:name="bssPhr246"/>
            <w:bookmarkEnd w:id="392"/>
            <w:bookmarkEnd w:id="393"/>
            <w:r w:rsidRPr="00826421">
              <w:rPr>
                <w:rFonts w:ascii="Arial" w:hAnsi="Arial" w:cs="Arial"/>
              </w:rPr>
              <w:t>Расчетная температура наружного воздуха для  проектирования отопления t°C (соответствует  температуре наружного воздуха наиболее холодной  пятидневки обеспеченностью 0,92)</w:t>
            </w:r>
          </w:p>
        </w:tc>
      </w:tr>
      <w:tr w:rsidR="00DB7202" w:rsidRPr="00826421" w:rsidTr="00D97008">
        <w:tblPrEx>
          <w:tblCellMar>
            <w:left w:w="108" w:type="dxa"/>
            <w:right w:w="108" w:type="dxa"/>
          </w:tblCellMar>
        </w:tblPrEx>
        <w:tc>
          <w:tcPr>
            <w:tcW w:w="3308" w:type="dxa"/>
            <w:tcBorders>
              <w:left w:val="single" w:sz="4" w:space="0" w:color="000000"/>
              <w:bottom w:val="single" w:sz="4" w:space="0" w:color="000000"/>
            </w:tcBorders>
          </w:tcPr>
          <w:p w:rsidR="00DB7202" w:rsidRPr="00826421" w:rsidRDefault="00DB7202" w:rsidP="001D26AF">
            <w:pPr>
              <w:snapToGrid w:val="0"/>
              <w:rPr>
                <w:rFonts w:ascii="Arial" w:hAnsi="Arial" w:cs="Arial"/>
              </w:rPr>
            </w:pPr>
            <w:bookmarkStart w:id="394" w:name="bssPhr247"/>
            <w:bookmarkEnd w:id="394"/>
          </w:p>
        </w:tc>
        <w:tc>
          <w:tcPr>
            <w:tcW w:w="1417"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395" w:name="ZAP25D63EF"/>
            <w:bookmarkStart w:id="396" w:name="bssPhr248"/>
            <w:bookmarkEnd w:id="395"/>
            <w:bookmarkEnd w:id="396"/>
            <w:r w:rsidRPr="00826421">
              <w:rPr>
                <w:rFonts w:ascii="Arial" w:hAnsi="Arial" w:cs="Arial"/>
              </w:rPr>
              <w:t>минус 10</w:t>
            </w:r>
          </w:p>
        </w:tc>
        <w:tc>
          <w:tcPr>
            <w:tcW w:w="1276"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397" w:name="ZAP24523DP"/>
            <w:bookmarkStart w:id="398" w:name="bssPhr249"/>
            <w:bookmarkEnd w:id="397"/>
            <w:bookmarkEnd w:id="398"/>
            <w:r w:rsidRPr="00826421">
              <w:rPr>
                <w:rFonts w:ascii="Arial" w:hAnsi="Arial" w:cs="Arial"/>
              </w:rPr>
              <w:t>минус 20</w:t>
            </w:r>
          </w:p>
        </w:tc>
        <w:tc>
          <w:tcPr>
            <w:tcW w:w="1276"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399" w:name="ZAP21NU3CM"/>
            <w:bookmarkStart w:id="400" w:name="bssPhr250"/>
            <w:bookmarkEnd w:id="399"/>
            <w:bookmarkEnd w:id="400"/>
            <w:r w:rsidRPr="00826421">
              <w:rPr>
                <w:rFonts w:ascii="Arial" w:hAnsi="Arial" w:cs="Arial"/>
              </w:rPr>
              <w:t>минус 30</w:t>
            </w:r>
          </w:p>
        </w:tc>
        <w:tc>
          <w:tcPr>
            <w:tcW w:w="1134"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01" w:name="ZAP22OS3E0"/>
            <w:bookmarkStart w:id="402" w:name="bssPhr251"/>
            <w:bookmarkEnd w:id="401"/>
            <w:bookmarkEnd w:id="402"/>
            <w:r w:rsidRPr="00826421">
              <w:rPr>
                <w:rFonts w:ascii="Arial" w:hAnsi="Arial" w:cs="Arial"/>
              </w:rPr>
              <w:t>минус 40</w:t>
            </w:r>
          </w:p>
        </w:tc>
        <w:tc>
          <w:tcPr>
            <w:tcW w:w="1039" w:type="dxa"/>
            <w:gridSpan w:val="3"/>
            <w:tcBorders>
              <w:left w:val="single" w:sz="4" w:space="0" w:color="000000"/>
              <w:bottom w:val="single" w:sz="4" w:space="0" w:color="000000"/>
              <w:right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03" w:name="ZAP23943CM"/>
            <w:bookmarkStart w:id="404" w:name="bssPhr252"/>
            <w:bookmarkEnd w:id="403"/>
            <w:bookmarkEnd w:id="404"/>
            <w:r w:rsidRPr="00826421">
              <w:rPr>
                <w:rFonts w:ascii="Arial" w:hAnsi="Arial" w:cs="Arial"/>
              </w:rPr>
              <w:t>минус 50</w:t>
            </w:r>
          </w:p>
        </w:tc>
      </w:tr>
      <w:tr w:rsidR="00DB7202" w:rsidRPr="00826421" w:rsidTr="00D97008">
        <w:tblPrEx>
          <w:tblCellMar>
            <w:left w:w="108" w:type="dxa"/>
            <w:right w:w="108" w:type="dxa"/>
          </w:tblCellMar>
        </w:tblPrEx>
        <w:tc>
          <w:tcPr>
            <w:tcW w:w="3308" w:type="dxa"/>
            <w:tcBorders>
              <w:left w:val="single" w:sz="4" w:space="0" w:color="000000"/>
              <w:bottom w:val="single" w:sz="4" w:space="0" w:color="000000"/>
            </w:tcBorders>
          </w:tcPr>
          <w:p w:rsidR="00DB7202" w:rsidRPr="00826421" w:rsidRDefault="00DB7202" w:rsidP="001D26AF">
            <w:pPr>
              <w:pStyle w:val="formattext"/>
              <w:snapToGrid w:val="0"/>
              <w:spacing w:before="0" w:after="0"/>
              <w:rPr>
                <w:rFonts w:ascii="Arial" w:hAnsi="Arial" w:cs="Arial"/>
              </w:rPr>
            </w:pPr>
            <w:bookmarkStart w:id="405" w:name="bssPhr253"/>
            <w:bookmarkStart w:id="406" w:name="ZAP21D63B7"/>
            <w:bookmarkEnd w:id="405"/>
            <w:bookmarkEnd w:id="406"/>
            <w:r w:rsidRPr="00826421">
              <w:rPr>
                <w:rFonts w:ascii="Arial" w:hAnsi="Arial" w:cs="Arial"/>
              </w:rPr>
              <w:t>Допустимое снижение подачи тепловой энергии, %, до</w:t>
            </w:r>
          </w:p>
        </w:tc>
        <w:tc>
          <w:tcPr>
            <w:tcW w:w="1417"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07" w:name="ZAP1Q443B1"/>
            <w:bookmarkStart w:id="408" w:name="bssPhr254"/>
            <w:bookmarkEnd w:id="407"/>
            <w:bookmarkEnd w:id="408"/>
            <w:r w:rsidRPr="00826421">
              <w:rPr>
                <w:rFonts w:ascii="Arial" w:hAnsi="Arial" w:cs="Arial"/>
              </w:rPr>
              <w:t>78</w:t>
            </w:r>
          </w:p>
        </w:tc>
        <w:tc>
          <w:tcPr>
            <w:tcW w:w="1276"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09" w:name="ZAP1UKK3E8"/>
            <w:bookmarkStart w:id="410" w:name="bssPhr255"/>
            <w:bookmarkEnd w:id="409"/>
            <w:bookmarkEnd w:id="410"/>
            <w:r w:rsidRPr="00826421">
              <w:rPr>
                <w:rFonts w:ascii="Arial" w:hAnsi="Arial" w:cs="Arial"/>
              </w:rPr>
              <w:t>84</w:t>
            </w:r>
          </w:p>
        </w:tc>
        <w:tc>
          <w:tcPr>
            <w:tcW w:w="1276"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11" w:name="ZAP20D83G1"/>
            <w:bookmarkStart w:id="412" w:name="bssPhr256"/>
            <w:bookmarkEnd w:id="411"/>
            <w:bookmarkEnd w:id="412"/>
            <w:r w:rsidRPr="00826421">
              <w:rPr>
                <w:rFonts w:ascii="Arial" w:hAnsi="Arial" w:cs="Arial"/>
              </w:rPr>
              <w:t>87</w:t>
            </w:r>
          </w:p>
        </w:tc>
        <w:tc>
          <w:tcPr>
            <w:tcW w:w="1134" w:type="dxa"/>
            <w:gridSpan w:val="2"/>
            <w:tcBorders>
              <w:left w:val="single" w:sz="4" w:space="0" w:color="000000"/>
              <w:bottom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13" w:name="ZAP228C3GJ"/>
            <w:bookmarkStart w:id="414" w:name="bssPhr257"/>
            <w:bookmarkEnd w:id="413"/>
            <w:bookmarkEnd w:id="414"/>
            <w:r w:rsidRPr="00826421">
              <w:rPr>
                <w:rFonts w:ascii="Arial" w:hAnsi="Arial" w:cs="Arial"/>
              </w:rPr>
              <w:t>89</w:t>
            </w:r>
          </w:p>
        </w:tc>
        <w:tc>
          <w:tcPr>
            <w:tcW w:w="1039" w:type="dxa"/>
            <w:gridSpan w:val="3"/>
            <w:tcBorders>
              <w:left w:val="single" w:sz="4" w:space="0" w:color="000000"/>
              <w:bottom w:val="single" w:sz="4" w:space="0" w:color="000000"/>
              <w:right w:val="single" w:sz="4" w:space="0" w:color="000000"/>
            </w:tcBorders>
          </w:tcPr>
          <w:p w:rsidR="00DB7202" w:rsidRPr="00826421" w:rsidRDefault="00DB7202" w:rsidP="001D26AF">
            <w:pPr>
              <w:pStyle w:val="formattext"/>
              <w:snapToGrid w:val="0"/>
              <w:spacing w:before="0" w:after="0"/>
              <w:jc w:val="center"/>
              <w:rPr>
                <w:rFonts w:ascii="Arial" w:hAnsi="Arial" w:cs="Arial"/>
              </w:rPr>
            </w:pPr>
            <w:bookmarkStart w:id="415" w:name="ZAP23B23DI"/>
            <w:bookmarkStart w:id="416" w:name="bssPhr258"/>
            <w:bookmarkEnd w:id="415"/>
            <w:bookmarkEnd w:id="416"/>
            <w:r w:rsidRPr="00826421">
              <w:rPr>
                <w:rFonts w:ascii="Arial" w:hAnsi="Arial" w:cs="Arial"/>
              </w:rPr>
              <w:t>91</w:t>
            </w:r>
          </w:p>
        </w:tc>
      </w:tr>
    </w:tbl>
    <w:p w:rsidR="00DB7202" w:rsidRPr="00826421" w:rsidRDefault="00DB7202" w:rsidP="001D26AF">
      <w:pPr>
        <w:pStyle w:val="headertexttopleveltextcentertext"/>
        <w:shd w:val="clear" w:color="auto" w:fill="FFFFFF"/>
        <w:spacing w:before="0" w:after="0"/>
        <w:jc w:val="both"/>
        <w:rPr>
          <w:rFonts w:ascii="Arial" w:hAnsi="Arial" w:cs="Arial"/>
        </w:rPr>
      </w:pPr>
    </w:p>
    <w:sectPr w:rsidR="00DB7202" w:rsidRPr="00826421" w:rsidSect="00CD62C3">
      <w:footerReference w:type="default" r:id="rId20"/>
      <w:pgSz w:w="11905" w:h="16837"/>
      <w:pgMar w:top="851" w:right="851" w:bottom="851"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08F" w:rsidRDefault="0034208F">
      <w:r>
        <w:separator/>
      </w:r>
    </w:p>
  </w:endnote>
  <w:endnote w:type="continuationSeparator" w:id="1">
    <w:p w:rsidR="0034208F" w:rsidRDefault="00342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08" w:rsidRDefault="00D97008">
    <w:pPr>
      <w:pStyle w:val="ab"/>
      <w:ind w:right="360"/>
    </w:pPr>
  </w:p>
  <w:p w:rsidR="00D97008" w:rsidRDefault="008D58AF">
    <w:pPr>
      <w:pStyle w:val="ab"/>
      <w:ind w:right="360"/>
    </w:pPr>
    <w:r>
      <w:pict>
        <v:shapetype id="_x0000_t202" coordsize="21600,21600" o:spt="202" path="m,l,21600r21600,l21600,xe">
          <v:stroke joinstyle="miter"/>
          <v:path gradientshapeok="t" o:connecttype="rect"/>
        </v:shapetype>
        <v:shape id="_x0000_s1025" type="#_x0000_t202" style="position:absolute;margin-left:546.65pt;margin-top:.05pt;width:5.6pt;height:13.35pt;z-index:251657728;mso-wrap-distance-left:0;mso-wrap-distance-right:0;mso-position-horizontal-relative:page" stroked="f">
          <v:fill opacity="0" color2="black"/>
          <v:textbox inset="0,0,0,0">
            <w:txbxContent>
              <w:p w:rsidR="00D97008" w:rsidRDefault="008D58AF">
                <w:pPr>
                  <w:pStyle w:val="ab"/>
                </w:pPr>
                <w:r>
                  <w:rPr>
                    <w:rStyle w:val="a3"/>
                  </w:rPr>
                  <w:fldChar w:fldCharType="begin"/>
                </w:r>
                <w:r w:rsidR="00D97008">
                  <w:rPr>
                    <w:rStyle w:val="a3"/>
                  </w:rPr>
                  <w:instrText xml:space="preserve"> PAGE </w:instrText>
                </w:r>
                <w:r>
                  <w:rPr>
                    <w:rStyle w:val="a3"/>
                  </w:rPr>
                  <w:fldChar w:fldCharType="separate"/>
                </w:r>
                <w:r w:rsidR="00845B2A">
                  <w:rPr>
                    <w:rStyle w:val="a3"/>
                    <w:noProof/>
                  </w:rPr>
                  <w:t>13</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08F" w:rsidRDefault="0034208F">
      <w:r>
        <w:separator/>
      </w:r>
    </w:p>
  </w:footnote>
  <w:footnote w:type="continuationSeparator" w:id="1">
    <w:p w:rsidR="0034208F" w:rsidRDefault="0034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5"/>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69860DED"/>
    <w:multiLevelType w:val="multilevel"/>
    <w:tmpl w:val="BD920F8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294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70089"/>
    <w:rsid w:val="00003171"/>
    <w:rsid w:val="000163DE"/>
    <w:rsid w:val="0002314F"/>
    <w:rsid w:val="0003209F"/>
    <w:rsid w:val="000375FF"/>
    <w:rsid w:val="00051DC0"/>
    <w:rsid w:val="00092152"/>
    <w:rsid w:val="000D34D0"/>
    <w:rsid w:val="000E6906"/>
    <w:rsid w:val="00113785"/>
    <w:rsid w:val="00170736"/>
    <w:rsid w:val="00181619"/>
    <w:rsid w:val="00197CB8"/>
    <w:rsid w:val="001D26AF"/>
    <w:rsid w:val="001D4A34"/>
    <w:rsid w:val="001E113D"/>
    <w:rsid w:val="001E5AFE"/>
    <w:rsid w:val="001E7E42"/>
    <w:rsid w:val="001F5CFB"/>
    <w:rsid w:val="0021544C"/>
    <w:rsid w:val="002470C1"/>
    <w:rsid w:val="00251B27"/>
    <w:rsid w:val="002A1556"/>
    <w:rsid w:val="002B4BA7"/>
    <w:rsid w:val="002C1787"/>
    <w:rsid w:val="002D07B0"/>
    <w:rsid w:val="002F2518"/>
    <w:rsid w:val="00305CD8"/>
    <w:rsid w:val="00312EEA"/>
    <w:rsid w:val="003202FC"/>
    <w:rsid w:val="00324517"/>
    <w:rsid w:val="003254AC"/>
    <w:rsid w:val="0033759A"/>
    <w:rsid w:val="0034208F"/>
    <w:rsid w:val="00346C6A"/>
    <w:rsid w:val="003516AF"/>
    <w:rsid w:val="003654CB"/>
    <w:rsid w:val="00380E0D"/>
    <w:rsid w:val="0039729B"/>
    <w:rsid w:val="003C4C25"/>
    <w:rsid w:val="003C51FC"/>
    <w:rsid w:val="00421BA1"/>
    <w:rsid w:val="004720D3"/>
    <w:rsid w:val="00472B80"/>
    <w:rsid w:val="004745B9"/>
    <w:rsid w:val="00481833"/>
    <w:rsid w:val="004971DA"/>
    <w:rsid w:val="004C7F23"/>
    <w:rsid w:val="004D104C"/>
    <w:rsid w:val="004E18CA"/>
    <w:rsid w:val="00506FA6"/>
    <w:rsid w:val="005219D3"/>
    <w:rsid w:val="00566294"/>
    <w:rsid w:val="00582962"/>
    <w:rsid w:val="00591AE7"/>
    <w:rsid w:val="005A0009"/>
    <w:rsid w:val="005C2D48"/>
    <w:rsid w:val="005D2097"/>
    <w:rsid w:val="005E0B69"/>
    <w:rsid w:val="005E0F0A"/>
    <w:rsid w:val="005E1613"/>
    <w:rsid w:val="005F44C7"/>
    <w:rsid w:val="00600658"/>
    <w:rsid w:val="00612925"/>
    <w:rsid w:val="00616B66"/>
    <w:rsid w:val="00647EC6"/>
    <w:rsid w:val="0065468D"/>
    <w:rsid w:val="00670089"/>
    <w:rsid w:val="006719FC"/>
    <w:rsid w:val="006734F9"/>
    <w:rsid w:val="006B62D4"/>
    <w:rsid w:val="0072099C"/>
    <w:rsid w:val="00730EBA"/>
    <w:rsid w:val="00733401"/>
    <w:rsid w:val="00762DBA"/>
    <w:rsid w:val="00770349"/>
    <w:rsid w:val="007A4E3D"/>
    <w:rsid w:val="007C7254"/>
    <w:rsid w:val="007D0CD4"/>
    <w:rsid w:val="007E3169"/>
    <w:rsid w:val="007F4420"/>
    <w:rsid w:val="008029AE"/>
    <w:rsid w:val="008046B6"/>
    <w:rsid w:val="008157D6"/>
    <w:rsid w:val="008161E9"/>
    <w:rsid w:val="00816B47"/>
    <w:rsid w:val="00817B1D"/>
    <w:rsid w:val="00826421"/>
    <w:rsid w:val="008459FC"/>
    <w:rsid w:val="00845B2A"/>
    <w:rsid w:val="00850778"/>
    <w:rsid w:val="0085533F"/>
    <w:rsid w:val="00865C8D"/>
    <w:rsid w:val="00870CDF"/>
    <w:rsid w:val="00873852"/>
    <w:rsid w:val="00876A08"/>
    <w:rsid w:val="00886BA7"/>
    <w:rsid w:val="008934F8"/>
    <w:rsid w:val="008B2791"/>
    <w:rsid w:val="008D58AF"/>
    <w:rsid w:val="009150F0"/>
    <w:rsid w:val="00967AC7"/>
    <w:rsid w:val="009D00E3"/>
    <w:rsid w:val="009F10FE"/>
    <w:rsid w:val="00A15967"/>
    <w:rsid w:val="00A3053B"/>
    <w:rsid w:val="00A6302B"/>
    <w:rsid w:val="00A71A92"/>
    <w:rsid w:val="00A91E76"/>
    <w:rsid w:val="00A9695F"/>
    <w:rsid w:val="00AB6F33"/>
    <w:rsid w:val="00AC02CA"/>
    <w:rsid w:val="00AC3348"/>
    <w:rsid w:val="00B00D66"/>
    <w:rsid w:val="00B03005"/>
    <w:rsid w:val="00B115C7"/>
    <w:rsid w:val="00B22A0D"/>
    <w:rsid w:val="00B90A18"/>
    <w:rsid w:val="00BA52E8"/>
    <w:rsid w:val="00BB0A6F"/>
    <w:rsid w:val="00BB1CA3"/>
    <w:rsid w:val="00BF0E4E"/>
    <w:rsid w:val="00C04A47"/>
    <w:rsid w:val="00C07C73"/>
    <w:rsid w:val="00C365BA"/>
    <w:rsid w:val="00C367DD"/>
    <w:rsid w:val="00C65DFE"/>
    <w:rsid w:val="00CA52F9"/>
    <w:rsid w:val="00CC0822"/>
    <w:rsid w:val="00CD62C3"/>
    <w:rsid w:val="00D21BC4"/>
    <w:rsid w:val="00D24071"/>
    <w:rsid w:val="00D53AE9"/>
    <w:rsid w:val="00D53ED2"/>
    <w:rsid w:val="00D64036"/>
    <w:rsid w:val="00D74DFA"/>
    <w:rsid w:val="00D84093"/>
    <w:rsid w:val="00D8517F"/>
    <w:rsid w:val="00D97008"/>
    <w:rsid w:val="00DA30EE"/>
    <w:rsid w:val="00DB0B70"/>
    <w:rsid w:val="00DB7202"/>
    <w:rsid w:val="00DC2363"/>
    <w:rsid w:val="00DF3495"/>
    <w:rsid w:val="00DF3890"/>
    <w:rsid w:val="00DF441E"/>
    <w:rsid w:val="00E51E2B"/>
    <w:rsid w:val="00E57A3D"/>
    <w:rsid w:val="00E73087"/>
    <w:rsid w:val="00E95DC3"/>
    <w:rsid w:val="00EA5230"/>
    <w:rsid w:val="00EA5EB0"/>
    <w:rsid w:val="00ED1E75"/>
    <w:rsid w:val="00EF22D1"/>
    <w:rsid w:val="00F047F3"/>
    <w:rsid w:val="00F15D41"/>
    <w:rsid w:val="00F24871"/>
    <w:rsid w:val="00F434FB"/>
    <w:rsid w:val="00F52DB9"/>
    <w:rsid w:val="00F67F65"/>
    <w:rsid w:val="00F84B9D"/>
    <w:rsid w:val="00F905C8"/>
    <w:rsid w:val="00FE266D"/>
    <w:rsid w:val="00FE3C36"/>
    <w:rsid w:val="00FF4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2C3"/>
    <w:pPr>
      <w:suppressAutoHyphens/>
    </w:pPr>
    <w:rPr>
      <w:sz w:val="24"/>
      <w:szCs w:val="24"/>
      <w:lang w:eastAsia="ar-SA"/>
    </w:rPr>
  </w:style>
  <w:style w:type="paragraph" w:styleId="1">
    <w:name w:val="heading 1"/>
    <w:basedOn w:val="a"/>
    <w:next w:val="a"/>
    <w:qFormat/>
    <w:rsid w:val="00CD62C3"/>
    <w:pPr>
      <w:keepNext/>
      <w:tabs>
        <w:tab w:val="num" w:pos="432"/>
      </w:tabs>
      <w:spacing w:line="360" w:lineRule="auto"/>
      <w:ind w:left="432" w:hanging="432"/>
      <w:jc w:val="center"/>
      <w:outlineLvl w:val="0"/>
    </w:pPr>
    <w:rPr>
      <w:rFonts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CD62C3"/>
    <w:rPr>
      <w:rFonts w:ascii="Symbol" w:hAnsi="Symbol" w:cs="OpenSymbol"/>
    </w:rPr>
  </w:style>
  <w:style w:type="character" w:customStyle="1" w:styleId="Absatz-Standardschriftart">
    <w:name w:val="Absatz-Standardschriftart"/>
    <w:rsid w:val="00CD62C3"/>
  </w:style>
  <w:style w:type="character" w:customStyle="1" w:styleId="WW-Absatz-Standardschriftart">
    <w:name w:val="WW-Absatz-Standardschriftart"/>
    <w:rsid w:val="00CD62C3"/>
  </w:style>
  <w:style w:type="character" w:customStyle="1" w:styleId="WW-Absatz-Standardschriftart1">
    <w:name w:val="WW-Absatz-Standardschriftart1"/>
    <w:rsid w:val="00CD62C3"/>
  </w:style>
  <w:style w:type="character" w:customStyle="1" w:styleId="WW-Absatz-Standardschriftart11">
    <w:name w:val="WW-Absatz-Standardschriftart11"/>
    <w:rsid w:val="00CD62C3"/>
  </w:style>
  <w:style w:type="character" w:customStyle="1" w:styleId="WW-Absatz-Standardschriftart111">
    <w:name w:val="WW-Absatz-Standardschriftart111"/>
    <w:rsid w:val="00CD62C3"/>
  </w:style>
  <w:style w:type="character" w:customStyle="1" w:styleId="WW-Absatz-Standardschriftart1111">
    <w:name w:val="WW-Absatz-Standardschriftart1111"/>
    <w:rsid w:val="00CD62C3"/>
  </w:style>
  <w:style w:type="character" w:customStyle="1" w:styleId="WW-Absatz-Standardschriftart11111">
    <w:name w:val="WW-Absatz-Standardschriftart11111"/>
    <w:rsid w:val="00CD62C3"/>
  </w:style>
  <w:style w:type="character" w:customStyle="1" w:styleId="WW-Absatz-Standardschriftart111111">
    <w:name w:val="WW-Absatz-Standardschriftart111111"/>
    <w:rsid w:val="00CD62C3"/>
  </w:style>
  <w:style w:type="character" w:customStyle="1" w:styleId="10">
    <w:name w:val="Основной шрифт абзаца1"/>
    <w:rsid w:val="00CD62C3"/>
  </w:style>
  <w:style w:type="character" w:styleId="a3">
    <w:name w:val="page number"/>
    <w:basedOn w:val="10"/>
    <w:rsid w:val="00CD62C3"/>
  </w:style>
  <w:style w:type="character" w:styleId="a4">
    <w:name w:val="Strong"/>
    <w:basedOn w:val="10"/>
    <w:qFormat/>
    <w:rsid w:val="00CD62C3"/>
    <w:rPr>
      <w:b/>
      <w:bCs/>
    </w:rPr>
  </w:style>
  <w:style w:type="character" w:customStyle="1" w:styleId="a5">
    <w:name w:val="Символ нумерации"/>
    <w:rsid w:val="00CD62C3"/>
  </w:style>
  <w:style w:type="character" w:customStyle="1" w:styleId="apple-converted-space">
    <w:name w:val="apple-converted-space"/>
    <w:basedOn w:val="10"/>
    <w:rsid w:val="00CD62C3"/>
  </w:style>
  <w:style w:type="character" w:styleId="a6">
    <w:name w:val="Hyperlink"/>
    <w:basedOn w:val="10"/>
    <w:rsid w:val="00CD62C3"/>
    <w:rPr>
      <w:color w:val="0000FF"/>
      <w:u w:val="single"/>
    </w:rPr>
  </w:style>
  <w:style w:type="character" w:customStyle="1" w:styleId="a7">
    <w:name w:val="Маркеры списка"/>
    <w:rsid w:val="00CD62C3"/>
    <w:rPr>
      <w:rFonts w:ascii="OpenSymbol" w:eastAsia="OpenSymbol" w:hAnsi="OpenSymbol" w:cs="OpenSymbol"/>
    </w:rPr>
  </w:style>
  <w:style w:type="paragraph" w:customStyle="1" w:styleId="a8">
    <w:name w:val="Заголовок"/>
    <w:basedOn w:val="a"/>
    <w:next w:val="a9"/>
    <w:rsid w:val="00CD62C3"/>
    <w:pPr>
      <w:keepNext/>
      <w:spacing w:before="240" w:after="120"/>
    </w:pPr>
    <w:rPr>
      <w:rFonts w:ascii="Arial" w:eastAsia="MS Mincho" w:hAnsi="Arial" w:cs="Tahoma"/>
      <w:sz w:val="28"/>
      <w:szCs w:val="28"/>
    </w:rPr>
  </w:style>
  <w:style w:type="paragraph" w:styleId="a9">
    <w:name w:val="Body Text"/>
    <w:basedOn w:val="a"/>
    <w:rsid w:val="00CD62C3"/>
    <w:pPr>
      <w:spacing w:after="120"/>
    </w:pPr>
  </w:style>
  <w:style w:type="paragraph" w:styleId="aa">
    <w:name w:val="List"/>
    <w:basedOn w:val="a9"/>
    <w:rsid w:val="00CD62C3"/>
    <w:rPr>
      <w:rFonts w:cs="Tahoma"/>
    </w:rPr>
  </w:style>
  <w:style w:type="paragraph" w:customStyle="1" w:styleId="11">
    <w:name w:val="Название1"/>
    <w:basedOn w:val="a"/>
    <w:rsid w:val="00CD62C3"/>
    <w:pPr>
      <w:suppressLineNumbers/>
      <w:spacing w:before="120" w:after="120"/>
    </w:pPr>
    <w:rPr>
      <w:rFonts w:cs="Tahoma"/>
      <w:i/>
      <w:iCs/>
    </w:rPr>
  </w:style>
  <w:style w:type="paragraph" w:customStyle="1" w:styleId="12">
    <w:name w:val="Указатель1"/>
    <w:basedOn w:val="a"/>
    <w:rsid w:val="00CD62C3"/>
    <w:pPr>
      <w:suppressLineNumbers/>
    </w:pPr>
    <w:rPr>
      <w:rFonts w:cs="Tahoma"/>
    </w:rPr>
  </w:style>
  <w:style w:type="paragraph" w:styleId="ab">
    <w:name w:val="footer"/>
    <w:basedOn w:val="a"/>
    <w:rsid w:val="00CD62C3"/>
    <w:pPr>
      <w:tabs>
        <w:tab w:val="center" w:pos="4677"/>
        <w:tab w:val="right" w:pos="9355"/>
      </w:tabs>
    </w:pPr>
  </w:style>
  <w:style w:type="paragraph" w:customStyle="1" w:styleId="ac">
    <w:name w:val="Таблицы (моноширинный)"/>
    <w:basedOn w:val="a"/>
    <w:next w:val="a"/>
    <w:rsid w:val="00CD62C3"/>
    <w:pPr>
      <w:widowControl w:val="0"/>
      <w:autoSpaceDE w:val="0"/>
      <w:jc w:val="both"/>
    </w:pPr>
    <w:rPr>
      <w:rFonts w:ascii="Courier New" w:hAnsi="Courier New" w:cs="Courier New"/>
      <w:sz w:val="20"/>
      <w:szCs w:val="20"/>
    </w:rPr>
  </w:style>
  <w:style w:type="paragraph" w:customStyle="1" w:styleId="ConsNormal">
    <w:name w:val="ConsNormal"/>
    <w:rsid w:val="00CD62C3"/>
    <w:pPr>
      <w:widowControl w:val="0"/>
      <w:suppressAutoHyphens/>
      <w:autoSpaceDE w:val="0"/>
      <w:ind w:right="19772" w:firstLine="720"/>
    </w:pPr>
    <w:rPr>
      <w:rFonts w:ascii="Arial" w:eastAsia="Arial" w:hAnsi="Arial" w:cs="Arial"/>
      <w:lang w:eastAsia="ar-SA"/>
    </w:rPr>
  </w:style>
  <w:style w:type="paragraph" w:customStyle="1" w:styleId="ad">
    <w:name w:val="Содержимое таблицы"/>
    <w:basedOn w:val="a"/>
    <w:rsid w:val="00CD62C3"/>
    <w:pPr>
      <w:suppressLineNumbers/>
    </w:pPr>
  </w:style>
  <w:style w:type="paragraph" w:customStyle="1" w:styleId="ae">
    <w:name w:val="Заголовок таблицы"/>
    <w:basedOn w:val="ad"/>
    <w:rsid w:val="00CD62C3"/>
    <w:pPr>
      <w:jc w:val="center"/>
    </w:pPr>
    <w:rPr>
      <w:b/>
      <w:bCs/>
    </w:rPr>
  </w:style>
  <w:style w:type="paragraph" w:customStyle="1" w:styleId="af">
    <w:name w:val="Содержимое врезки"/>
    <w:basedOn w:val="a9"/>
    <w:rsid w:val="00CD62C3"/>
  </w:style>
  <w:style w:type="paragraph" w:styleId="af0">
    <w:name w:val="header"/>
    <w:basedOn w:val="a"/>
    <w:link w:val="af1"/>
    <w:rsid w:val="00CD62C3"/>
    <w:pPr>
      <w:suppressLineNumbers/>
      <w:tabs>
        <w:tab w:val="center" w:pos="4818"/>
        <w:tab w:val="right" w:pos="9637"/>
      </w:tabs>
    </w:pPr>
  </w:style>
  <w:style w:type="paragraph" w:customStyle="1" w:styleId="Style6">
    <w:name w:val="Style6"/>
    <w:basedOn w:val="a"/>
    <w:rsid w:val="00CD62C3"/>
    <w:pPr>
      <w:spacing w:line="320" w:lineRule="exact"/>
      <w:jc w:val="center"/>
    </w:pPr>
  </w:style>
  <w:style w:type="paragraph" w:customStyle="1" w:styleId="formattexttopleveltext">
    <w:name w:val="formattext topleveltext"/>
    <w:basedOn w:val="a"/>
    <w:rsid w:val="00CD62C3"/>
    <w:pPr>
      <w:spacing w:before="280" w:after="280"/>
    </w:pPr>
  </w:style>
  <w:style w:type="paragraph" w:customStyle="1" w:styleId="headertexttopleveltextcentertext">
    <w:name w:val="headertext topleveltext centertext"/>
    <w:basedOn w:val="a"/>
    <w:rsid w:val="00CD62C3"/>
    <w:pPr>
      <w:spacing w:before="280" w:after="280"/>
    </w:pPr>
  </w:style>
  <w:style w:type="paragraph" w:customStyle="1" w:styleId="formattext">
    <w:name w:val="formattext"/>
    <w:basedOn w:val="a"/>
    <w:rsid w:val="00CD62C3"/>
    <w:pPr>
      <w:spacing w:before="280" w:after="280"/>
    </w:pPr>
  </w:style>
  <w:style w:type="paragraph" w:styleId="af2">
    <w:name w:val="Document Map"/>
    <w:basedOn w:val="a"/>
    <w:link w:val="af3"/>
    <w:rsid w:val="00C04A47"/>
    <w:rPr>
      <w:rFonts w:ascii="Tahoma" w:hAnsi="Tahoma" w:cs="Tahoma"/>
      <w:sz w:val="16"/>
      <w:szCs w:val="16"/>
    </w:rPr>
  </w:style>
  <w:style w:type="character" w:customStyle="1" w:styleId="af3">
    <w:name w:val="Схема документа Знак"/>
    <w:basedOn w:val="a0"/>
    <w:link w:val="af2"/>
    <w:rsid w:val="00C04A47"/>
    <w:rPr>
      <w:rFonts w:ascii="Tahoma" w:hAnsi="Tahoma" w:cs="Tahoma"/>
      <w:sz w:val="16"/>
      <w:szCs w:val="16"/>
      <w:lang w:eastAsia="ar-SA"/>
    </w:rPr>
  </w:style>
  <w:style w:type="table" w:styleId="af4">
    <w:name w:val="Table Grid"/>
    <w:basedOn w:val="a1"/>
    <w:uiPriority w:val="59"/>
    <w:rsid w:val="00F15D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Верхний колонтитул Знак"/>
    <w:basedOn w:val="a0"/>
    <w:link w:val="af0"/>
    <w:rsid w:val="00AC02CA"/>
    <w:rPr>
      <w:sz w:val="24"/>
      <w:szCs w:val="24"/>
      <w:lang w:eastAsia="ar-SA"/>
    </w:rPr>
  </w:style>
  <w:style w:type="paragraph" w:styleId="af5">
    <w:name w:val="List Paragraph"/>
    <w:basedOn w:val="a"/>
    <w:uiPriority w:val="34"/>
    <w:qFormat/>
    <w:rsid w:val="001D26A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Balloon Text"/>
    <w:basedOn w:val="a"/>
    <w:link w:val="af7"/>
    <w:rsid w:val="00870CDF"/>
    <w:rPr>
      <w:rFonts w:ascii="Tahoma" w:hAnsi="Tahoma" w:cs="Tahoma"/>
      <w:sz w:val="16"/>
      <w:szCs w:val="16"/>
    </w:rPr>
  </w:style>
  <w:style w:type="character" w:customStyle="1" w:styleId="af7">
    <w:name w:val="Текст выноски Знак"/>
    <w:basedOn w:val="a0"/>
    <w:link w:val="af6"/>
    <w:rsid w:val="00870CD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nik.ru/edoc/guid/dd558453-1c7a-4ba7-b444-8fe8d58d15b1" TargetMode="External"/><Relationship Id="rId13" Type="http://schemas.openxmlformats.org/officeDocument/2006/relationships/hyperlink" Target="http://www.budgetnik.ru/edoc?docId=499008102&amp;modId=99" TargetMode="External"/><Relationship Id="rId18" Type="http://schemas.openxmlformats.org/officeDocument/2006/relationships/hyperlink" Target="http://www.budgetnik.ru/edoc/guid/d3514166-18de-4545-b854-74f2fd5d230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dgetnik.ru/edoc?docId=499008102&amp;modId=99" TargetMode="External"/><Relationship Id="rId17" Type="http://schemas.openxmlformats.org/officeDocument/2006/relationships/hyperlink" Target="http://www.budgetnik.ru/edoc?docId=499008102&amp;modId=99" TargetMode="External"/><Relationship Id="rId2" Type="http://schemas.openxmlformats.org/officeDocument/2006/relationships/numbering" Target="numbering.xml"/><Relationship Id="rId16" Type="http://schemas.openxmlformats.org/officeDocument/2006/relationships/hyperlink" Target="http://www.budgetnik.ru/edoc?docId=499008102&amp;modId=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nik.ru/edoc?docId=499008102&amp;modId=99" TargetMode="External"/><Relationship Id="rId5" Type="http://schemas.openxmlformats.org/officeDocument/2006/relationships/webSettings" Target="webSettings.xml"/><Relationship Id="rId15" Type="http://schemas.openxmlformats.org/officeDocument/2006/relationships/hyperlink" Target="http://www.budgetnik.ru/edoc?docId=499008102&amp;modId=99" TargetMode="External"/><Relationship Id="rId10" Type="http://schemas.openxmlformats.org/officeDocument/2006/relationships/hyperlink" Target="http://www.budgetnik.ru/edoc?docId=499008102&amp;modId=99" TargetMode="External"/><Relationship Id="rId19" Type="http://schemas.openxmlformats.org/officeDocument/2006/relationships/hyperlink" Target="http://www.budgetnik.ru/edoc?docId=499008102&amp;modId=99" TargetMode="External"/><Relationship Id="rId4" Type="http://schemas.openxmlformats.org/officeDocument/2006/relationships/settings" Target="settings.xml"/><Relationship Id="rId9" Type="http://schemas.openxmlformats.org/officeDocument/2006/relationships/hyperlink" Target="http://www.budgetnik.ru/edoc/guid/72c6783e-db65-4e40-a304-5b8156dc7daa" TargetMode="External"/><Relationship Id="rId14" Type="http://schemas.openxmlformats.org/officeDocument/2006/relationships/hyperlink" Target="http://www.budgetnik.ru/edoc?docId=499008102&amp;modId=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64D2-1365-4CC3-869F-DBA37550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3855</Words>
  <Characters>21979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Постановление № 19 от 26</vt:lpstr>
    </vt:vector>
  </TitlesOfParts>
  <Company>Microsoft</Company>
  <LinksUpToDate>false</LinksUpToDate>
  <CharactersWithSpaces>25783</CharactersWithSpaces>
  <SharedDoc>false</SharedDoc>
  <HLinks>
    <vt:vector size="78" baseType="variant">
      <vt:variant>
        <vt:i4>2359339</vt:i4>
      </vt:variant>
      <vt:variant>
        <vt:i4>36</vt:i4>
      </vt:variant>
      <vt:variant>
        <vt:i4>0</vt:i4>
      </vt:variant>
      <vt:variant>
        <vt:i4>5</vt:i4>
      </vt:variant>
      <vt:variant>
        <vt:lpwstr>http://www.budgetnik.ru/edoc?docId=499008102&amp;modId=99</vt:lpwstr>
      </vt:variant>
      <vt:variant>
        <vt:lpwstr>XA00M4U2MM</vt:lpwstr>
      </vt:variant>
      <vt:variant>
        <vt:i4>6684722</vt:i4>
      </vt:variant>
      <vt:variant>
        <vt:i4>33</vt:i4>
      </vt:variant>
      <vt:variant>
        <vt:i4>0</vt:i4>
      </vt:variant>
      <vt:variant>
        <vt:i4>5</vt:i4>
      </vt:variant>
      <vt:variant>
        <vt:lpwstr>http://www.budgetnik.ru/edoc/guid/d3514166-18de-4545-b854-74f2fd5d230b</vt:lpwstr>
      </vt:variant>
      <vt:variant>
        <vt:lpwstr/>
      </vt:variant>
      <vt:variant>
        <vt:i4>8192111</vt:i4>
      </vt:variant>
      <vt:variant>
        <vt:i4>30</vt:i4>
      </vt:variant>
      <vt:variant>
        <vt:i4>0</vt:i4>
      </vt:variant>
      <vt:variant>
        <vt:i4>5</vt:i4>
      </vt:variant>
      <vt:variant>
        <vt:lpwstr>http://www.budgetnik.ru/edoc?docId=499008102&amp;modId=99</vt:lpwstr>
      </vt:variant>
      <vt:variant>
        <vt:lpwstr>XA00MB22NB</vt:lpwstr>
      </vt:variant>
      <vt:variant>
        <vt:i4>3604523</vt:i4>
      </vt:variant>
      <vt:variant>
        <vt:i4>27</vt:i4>
      </vt:variant>
      <vt:variant>
        <vt:i4>0</vt:i4>
      </vt:variant>
      <vt:variant>
        <vt:i4>5</vt:i4>
      </vt:variant>
      <vt:variant>
        <vt:lpwstr>http://www.budgetnik.ru/edoc?docId=499008102&amp;modId=99</vt:lpwstr>
      </vt:variant>
      <vt:variant>
        <vt:lpwstr>XA00M8U2MR</vt:lpwstr>
      </vt:variant>
      <vt:variant>
        <vt:i4>2555947</vt:i4>
      </vt:variant>
      <vt:variant>
        <vt:i4>24</vt:i4>
      </vt:variant>
      <vt:variant>
        <vt:i4>0</vt:i4>
      </vt:variant>
      <vt:variant>
        <vt:i4>5</vt:i4>
      </vt:variant>
      <vt:variant>
        <vt:lpwstr>http://www.budgetnik.ru/edoc?docId=499008102&amp;modId=99</vt:lpwstr>
      </vt:variant>
      <vt:variant>
        <vt:lpwstr>XA00M3U2MI</vt:lpwstr>
      </vt:variant>
      <vt:variant>
        <vt:i4>2424884</vt:i4>
      </vt:variant>
      <vt:variant>
        <vt:i4>21</vt:i4>
      </vt:variant>
      <vt:variant>
        <vt:i4>0</vt:i4>
      </vt:variant>
      <vt:variant>
        <vt:i4>5</vt:i4>
      </vt:variant>
      <vt:variant>
        <vt:lpwstr>http://www.budgetnik.ru/edoc?docId=499008102&amp;modId=99</vt:lpwstr>
      </vt:variant>
      <vt:variant>
        <vt:lpwstr>XA00MAI2N9</vt:lpwstr>
      </vt:variant>
      <vt:variant>
        <vt:i4>2752614</vt:i4>
      </vt:variant>
      <vt:variant>
        <vt:i4>18</vt:i4>
      </vt:variant>
      <vt:variant>
        <vt:i4>0</vt:i4>
      </vt:variant>
      <vt:variant>
        <vt:i4>5</vt:i4>
      </vt:variant>
      <vt:variant>
        <vt:lpwstr>http://www.budgetnik.ru/edoc?docId=499008102&amp;modId=99</vt:lpwstr>
      </vt:variant>
      <vt:variant>
        <vt:lpwstr>XA00M382MD</vt:lpwstr>
      </vt:variant>
      <vt:variant>
        <vt:i4>8257584</vt:i4>
      </vt:variant>
      <vt:variant>
        <vt:i4>15</vt:i4>
      </vt:variant>
      <vt:variant>
        <vt:i4>0</vt:i4>
      </vt:variant>
      <vt:variant>
        <vt:i4>5</vt:i4>
      </vt:variant>
      <vt:variant>
        <vt:lpwstr>http://www.budgetnik.ru/edoc?docId=499008102&amp;modId=99</vt:lpwstr>
      </vt:variant>
      <vt:variant>
        <vt:lpwstr>XA00MAM2NB</vt:lpwstr>
      </vt:variant>
      <vt:variant>
        <vt:i4>2359401</vt:i4>
      </vt:variant>
      <vt:variant>
        <vt:i4>12</vt:i4>
      </vt:variant>
      <vt:variant>
        <vt:i4>0</vt:i4>
      </vt:variant>
      <vt:variant>
        <vt:i4>5</vt:i4>
      </vt:variant>
      <vt:variant>
        <vt:lpwstr>http://www.budgetnik.ru/edoc?docId=499008102&amp;modId=99</vt:lpwstr>
      </vt:variant>
      <vt:variant>
        <vt:lpwstr>XA00MA42N8</vt:lpwstr>
      </vt:variant>
      <vt:variant>
        <vt:i4>7733357</vt:i4>
      </vt:variant>
      <vt:variant>
        <vt:i4>9</vt:i4>
      </vt:variant>
      <vt:variant>
        <vt:i4>0</vt:i4>
      </vt:variant>
      <vt:variant>
        <vt:i4>5</vt:i4>
      </vt:variant>
      <vt:variant>
        <vt:lpwstr>http://www.budgetnik.ru/edoc?docId=499008102&amp;modId=99</vt:lpwstr>
      </vt:variant>
      <vt:variant>
        <vt:lpwstr>XA00M902N2</vt:lpwstr>
      </vt:variant>
      <vt:variant>
        <vt:i4>2424939</vt:i4>
      </vt:variant>
      <vt:variant>
        <vt:i4>6</vt:i4>
      </vt:variant>
      <vt:variant>
        <vt:i4>0</vt:i4>
      </vt:variant>
      <vt:variant>
        <vt:i4>5</vt:i4>
      </vt:variant>
      <vt:variant>
        <vt:lpwstr>http://www.budgetnik.ru/edoc?docId=499008102&amp;modId=99</vt:lpwstr>
      </vt:variant>
      <vt:variant>
        <vt:lpwstr>XA00MA62N9</vt:lpwstr>
      </vt:variant>
      <vt:variant>
        <vt:i4>3801146</vt:i4>
      </vt:variant>
      <vt:variant>
        <vt:i4>3</vt:i4>
      </vt:variant>
      <vt:variant>
        <vt:i4>0</vt:i4>
      </vt:variant>
      <vt:variant>
        <vt:i4>5</vt:i4>
      </vt:variant>
      <vt:variant>
        <vt:lpwstr>http://www.budgetnik.ru/edoc/guid/72c6783e-db65-4e40-a304-5b8156dc7daa</vt:lpwstr>
      </vt:variant>
      <vt:variant>
        <vt:lpwstr/>
      </vt:variant>
      <vt:variant>
        <vt:i4>7209065</vt:i4>
      </vt:variant>
      <vt:variant>
        <vt:i4>0</vt:i4>
      </vt:variant>
      <vt:variant>
        <vt:i4>0</vt:i4>
      </vt:variant>
      <vt:variant>
        <vt:i4>5</vt:i4>
      </vt:variant>
      <vt:variant>
        <vt:lpwstr>http://www.budgetnik.ru/edoc/guid/dd558453-1c7a-4ba7-b444-8fe8d58d15b1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19 от 26</dc:title>
  <dc:creator>Наталья</dc:creator>
  <cp:lastModifiedBy>1</cp:lastModifiedBy>
  <cp:revision>19</cp:revision>
  <cp:lastPrinted>2023-05-22T08:36:00Z</cp:lastPrinted>
  <dcterms:created xsi:type="dcterms:W3CDTF">2023-05-02T05:49:00Z</dcterms:created>
  <dcterms:modified xsi:type="dcterms:W3CDTF">2023-05-31T03:47:00Z</dcterms:modified>
</cp:coreProperties>
</file>