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AD" w:rsidRPr="00062A62" w:rsidRDefault="003863AD" w:rsidP="003863A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2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КРАЙ, МОТЫГИНСКИЙ РАЙОН</w:t>
      </w:r>
    </w:p>
    <w:p w:rsidR="003863AD" w:rsidRPr="00062A62" w:rsidRDefault="003863AD" w:rsidP="003863A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2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ПОСЕЛКА РАЗДОЛИНСК</w:t>
      </w:r>
    </w:p>
    <w:p w:rsidR="003863AD" w:rsidRPr="00062A62" w:rsidRDefault="003863AD" w:rsidP="003863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2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863AD" w:rsidRPr="00062A62" w:rsidRDefault="003863AD" w:rsidP="003863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2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 А С П О Р Я Ж Е Н ИЕ</w:t>
      </w:r>
    </w:p>
    <w:p w:rsidR="003863AD" w:rsidRPr="00062A62" w:rsidRDefault="003863AD" w:rsidP="003863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2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863AD" w:rsidRPr="00062A62" w:rsidRDefault="003863AD" w:rsidP="003863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2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08.07.2024 г           п. Раздолинск                       № </w:t>
      </w:r>
      <w:r w:rsidR="00CC4E47" w:rsidRPr="00062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29</w:t>
      </w:r>
    </w:p>
    <w:p w:rsidR="003863AD" w:rsidRPr="00062A62" w:rsidRDefault="003863AD" w:rsidP="003863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2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863AD" w:rsidRPr="00062A62" w:rsidRDefault="003863AD" w:rsidP="003863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2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наделении полномочий администратора доходов бюджета</w:t>
      </w:r>
    </w:p>
    <w:p w:rsidR="003863AD" w:rsidRPr="00062A62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A6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863AD" w:rsidRPr="00062A62" w:rsidRDefault="003863AD" w:rsidP="003863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A62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</w:t>
      </w:r>
      <w:proofErr w:type="spellStart"/>
      <w:r w:rsidRPr="00062A62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spellEnd"/>
      <w:r w:rsidRPr="00062A62">
        <w:rPr>
          <w:rFonts w:ascii="Arial" w:eastAsia="Times New Roman" w:hAnsi="Arial" w:cs="Arial"/>
          <w:sz w:val="24"/>
          <w:szCs w:val="24"/>
          <w:lang w:eastAsia="ru-RU"/>
        </w:rPr>
        <w:t xml:space="preserve"> 160.1 </w:t>
      </w:r>
      <w:hyperlink r:id="rId6" w:tgtFrame="_blank" w:history="1">
        <w:r w:rsidRPr="00062A62">
          <w:rPr>
            <w:rFonts w:ascii="Arial" w:eastAsia="Times New Roman" w:hAnsi="Arial" w:cs="Arial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062A62"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Pr="00062A6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Приказ МФ от 01.06.2023 № 80н </w:t>
      </w:r>
      <w:r w:rsidRPr="00062A62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062A6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Об утверждении кодов (перечней кодов) бюджетной классификации Российской Федерации на 2024 год (на 2024 год и на плановый период 2025 и 2026 годов)</w:t>
      </w:r>
      <w:r w:rsidR="00E45C9F" w:rsidRPr="00062A6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</w:t>
      </w:r>
      <w:r w:rsidRPr="00062A62">
        <w:rPr>
          <w:rFonts w:ascii="Arial" w:eastAsia="Times New Roman" w:hAnsi="Arial" w:cs="Arial"/>
          <w:sz w:val="24"/>
          <w:szCs w:val="24"/>
          <w:lang w:eastAsia="ru-RU"/>
        </w:rPr>
        <w:t>Постановления администрации поселка Раздолинск </w:t>
      </w:r>
      <w:hyperlink r:id="rId7" w:tgtFrame="_blank" w:history="1">
        <w:r w:rsidRPr="00062A62">
          <w:rPr>
            <w:rFonts w:ascii="Arial" w:eastAsia="Times New Roman" w:hAnsi="Arial" w:cs="Arial"/>
            <w:sz w:val="24"/>
            <w:szCs w:val="24"/>
            <w:lang w:eastAsia="ru-RU"/>
          </w:rPr>
          <w:t>№ 170 от 29.12.2023 г.</w:t>
        </w:r>
      </w:hyperlink>
      <w:r w:rsidRPr="00062A6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C9F" w:rsidRPr="00062A6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62A62">
        <w:rPr>
          <w:rFonts w:ascii="Arial" w:eastAsia="Times New Roman" w:hAnsi="Arial" w:cs="Arial"/>
          <w:sz w:val="24"/>
          <w:szCs w:val="24"/>
          <w:lang w:eastAsia="ru-RU"/>
        </w:rPr>
        <w:t>Об утверждении перечня главных администраторов доходов бюджета»</w:t>
      </w:r>
    </w:p>
    <w:p w:rsidR="003863AD" w:rsidRPr="00062A62" w:rsidRDefault="003863AD" w:rsidP="003863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A62">
        <w:rPr>
          <w:rFonts w:ascii="Arial" w:eastAsia="Times New Roman" w:hAnsi="Arial" w:cs="Arial"/>
          <w:sz w:val="24"/>
          <w:szCs w:val="24"/>
          <w:lang w:eastAsia="ru-RU"/>
        </w:rPr>
        <w:t>Внести изменения и  дополнения в  распоряжение Администрации поселка Раздолинск «О наделении полномочий администратора доходов бюджета» </w:t>
      </w:r>
      <w:hyperlink r:id="rId8" w:tgtFrame="_blank" w:history="1">
        <w:r w:rsidRPr="00062A62">
          <w:rPr>
            <w:rFonts w:ascii="Arial" w:eastAsia="Times New Roman" w:hAnsi="Arial" w:cs="Arial"/>
            <w:sz w:val="24"/>
            <w:szCs w:val="24"/>
            <w:lang w:eastAsia="ru-RU"/>
          </w:rPr>
          <w:t>№ 18 от 29.03.2024г.</w:t>
        </w:r>
      </w:hyperlink>
    </w:p>
    <w:p w:rsidR="003863AD" w:rsidRPr="00062A62" w:rsidRDefault="003863AD" w:rsidP="003863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A62">
        <w:rPr>
          <w:rFonts w:ascii="Arial" w:eastAsia="Times New Roman" w:hAnsi="Arial" w:cs="Arial"/>
          <w:sz w:val="24"/>
          <w:szCs w:val="24"/>
          <w:lang w:eastAsia="ru-RU"/>
        </w:rPr>
        <w:t>Установить, что Администрация поселка Раздолинск осуществляет функции администратора доходов бюджета муниципального образования поселок Раздолинск Мотыгинского района.</w:t>
      </w:r>
    </w:p>
    <w:p w:rsidR="003863AD" w:rsidRPr="00062A62" w:rsidRDefault="003863AD" w:rsidP="003863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A62">
        <w:rPr>
          <w:rFonts w:ascii="Arial" w:eastAsia="Times New Roman" w:hAnsi="Arial" w:cs="Arial"/>
          <w:sz w:val="24"/>
          <w:szCs w:val="24"/>
          <w:lang w:eastAsia="ru-RU"/>
        </w:rPr>
        <w:t>Утвердить для администрирования дополнительные коды доходов бюджетной классификации Администрации поселка Раздолинск на 202</w:t>
      </w:r>
      <w:r w:rsidR="00E45C9F" w:rsidRPr="00062A6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62A62">
        <w:rPr>
          <w:rFonts w:ascii="Arial" w:eastAsia="Times New Roman" w:hAnsi="Arial" w:cs="Arial"/>
          <w:sz w:val="24"/>
          <w:szCs w:val="24"/>
          <w:lang w:eastAsia="ru-RU"/>
        </w:rPr>
        <w:t>год и плановый период 202</w:t>
      </w:r>
      <w:r w:rsidR="00E45C9F" w:rsidRPr="00062A6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62A62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E45C9F" w:rsidRPr="00062A62">
        <w:rPr>
          <w:rFonts w:ascii="Arial" w:eastAsia="Times New Roman" w:hAnsi="Arial" w:cs="Arial"/>
          <w:sz w:val="24"/>
          <w:szCs w:val="24"/>
          <w:lang w:eastAsia="ru-RU"/>
        </w:rPr>
        <w:t>6</w:t>
      </w:r>
      <w:bookmarkStart w:id="0" w:name="_GoBack"/>
      <w:bookmarkEnd w:id="0"/>
      <w:r w:rsidRPr="00062A62">
        <w:rPr>
          <w:rFonts w:ascii="Arial" w:eastAsia="Times New Roman" w:hAnsi="Arial" w:cs="Arial"/>
          <w:sz w:val="24"/>
          <w:szCs w:val="24"/>
          <w:lang w:eastAsia="ru-RU"/>
        </w:rPr>
        <w:t> годы (приложение № 1)</w:t>
      </w:r>
    </w:p>
    <w:p w:rsidR="003863AD" w:rsidRPr="00062A62" w:rsidRDefault="003863AD" w:rsidP="003863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A62">
        <w:rPr>
          <w:rFonts w:ascii="Arial" w:eastAsia="Times New Roman" w:hAnsi="Arial" w:cs="Arial"/>
          <w:sz w:val="24"/>
          <w:szCs w:val="24"/>
          <w:lang w:eastAsia="ru-RU"/>
        </w:rPr>
        <w:t>Настоящее распоряжение подлежит опубликованию в печатном издании администрации п. Раздолинск «</w:t>
      </w:r>
      <w:proofErr w:type="spellStart"/>
      <w:r w:rsidRPr="00062A62">
        <w:rPr>
          <w:rFonts w:ascii="Arial" w:eastAsia="Times New Roman" w:hAnsi="Arial" w:cs="Arial"/>
          <w:sz w:val="24"/>
          <w:szCs w:val="24"/>
          <w:lang w:eastAsia="ru-RU"/>
        </w:rPr>
        <w:t>Раздолинский</w:t>
      </w:r>
      <w:proofErr w:type="spellEnd"/>
      <w:r w:rsidRPr="00062A62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 и распространяется на правоотношения с 01.01.2024 г.</w:t>
      </w:r>
    </w:p>
    <w:p w:rsidR="003863AD" w:rsidRPr="00062A62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A6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863AD" w:rsidRPr="00062A62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A6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863AD" w:rsidRPr="00062A62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A62">
        <w:rPr>
          <w:rFonts w:ascii="Arial" w:eastAsia="Times New Roman" w:hAnsi="Arial" w:cs="Arial"/>
          <w:sz w:val="24"/>
          <w:szCs w:val="24"/>
          <w:lang w:eastAsia="ru-RU"/>
        </w:rPr>
        <w:t>Заместитель главы администрации                                              А.А.Безруких</w:t>
      </w:r>
    </w:p>
    <w:p w:rsidR="003863AD" w:rsidRPr="00062A62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A6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863AD" w:rsidRPr="00062A62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062A62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062A62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062A62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062A62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062A62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062A62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062A62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062A62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062A62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062A62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2A62" w:rsidRDefault="00062A62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2A62" w:rsidRDefault="00062A62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2A62" w:rsidRDefault="00062A62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2A62" w:rsidRDefault="00062A62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2A62" w:rsidRDefault="00062A62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2A62" w:rsidRDefault="00062A62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2A62" w:rsidRDefault="00062A62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2A62" w:rsidRDefault="00062A62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2A62" w:rsidRDefault="00062A62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2A62" w:rsidRDefault="00062A62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062A62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A6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3257"/>
        <w:gridCol w:w="2296"/>
        <w:gridCol w:w="4336"/>
      </w:tblGrid>
      <w:tr w:rsidR="00E45C9F" w:rsidRPr="00062A62" w:rsidTr="003863AD"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3AD" w:rsidRPr="00062A62" w:rsidRDefault="003863AD" w:rsidP="0038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1</w:t>
            </w:r>
          </w:p>
          <w:p w:rsidR="003863AD" w:rsidRPr="00062A62" w:rsidRDefault="003863AD" w:rsidP="00CC4E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Распоряжения Администрации поселка  Раздолинск № 2</w:t>
            </w:r>
            <w:r w:rsidR="00CC4E47" w:rsidRPr="00062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062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от 08.07.2024г.</w:t>
            </w:r>
          </w:p>
        </w:tc>
      </w:tr>
    </w:tbl>
    <w:p w:rsidR="003863AD" w:rsidRPr="00062A62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A6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863AD" w:rsidRPr="00062A62" w:rsidRDefault="003863AD" w:rsidP="003863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62A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АДМИНИСТРАТОРЫ</w:t>
      </w:r>
    </w:p>
    <w:p w:rsidR="003863AD" w:rsidRPr="00062A62" w:rsidRDefault="003863AD" w:rsidP="003863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62A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перечень кодов бюджетной классификации</w:t>
      </w:r>
    </w:p>
    <w:tbl>
      <w:tblPr>
        <w:tblW w:w="9584" w:type="dxa"/>
        <w:tblCellMar>
          <w:left w:w="0" w:type="dxa"/>
          <w:right w:w="0" w:type="dxa"/>
        </w:tblCellMar>
        <w:tblLook w:val="04A0"/>
      </w:tblPr>
      <w:tblGrid>
        <w:gridCol w:w="1029"/>
        <w:gridCol w:w="1714"/>
        <w:gridCol w:w="2662"/>
        <w:gridCol w:w="4179"/>
      </w:tblGrid>
      <w:tr w:rsidR="00E45C9F" w:rsidRPr="00062A62" w:rsidTr="00062A62">
        <w:trPr>
          <w:trHeight w:val="996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главного </w:t>
            </w:r>
            <w:proofErr w:type="spellStart"/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администра-тора</w:t>
            </w:r>
            <w:proofErr w:type="spellEnd"/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доходов бюджета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вида (подвида) доходов бюджета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кода вида (подвида) доходов бюджета</w:t>
            </w:r>
          </w:p>
        </w:tc>
      </w:tr>
      <w:tr w:rsidR="00E45C9F" w:rsidRPr="00062A62" w:rsidTr="00062A62">
        <w:trPr>
          <w:trHeight w:val="2541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0E0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 xml:space="preserve"> 1 08 04020 01 1000 110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062A62" w:rsidRDefault="003863AD" w:rsidP="00062A6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62A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E45C9F" w:rsidRPr="00062A62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>1 08 04020 01 4000 110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062A62" w:rsidRDefault="003863AD" w:rsidP="00062A6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062A62">
              <w:rPr>
                <w:rFonts w:ascii="Arial" w:hAnsi="Arial" w:cs="Arial"/>
                <w:sz w:val="20"/>
                <w:szCs w:val="20"/>
              </w:rPr>
              <w:t xml:space="preserve"> (прочие поступления)</w:t>
            </w:r>
          </w:p>
        </w:tc>
      </w:tr>
      <w:tr w:rsidR="00E45C9F" w:rsidRPr="00062A62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0E0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>1 11 05013 13 0000 120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062A62" w:rsidRDefault="003863AD" w:rsidP="00062A6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45C9F" w:rsidRPr="00062A62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0E0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>1 11 05035 13 0000 120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062A62" w:rsidRDefault="003863AD" w:rsidP="00062A6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45C9F" w:rsidRPr="00062A62" w:rsidTr="00062A62">
        <w:trPr>
          <w:trHeight w:val="962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0E0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>1 11 05075 13 0000 120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062A62" w:rsidRDefault="003863AD" w:rsidP="00062A6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E45C9F" w:rsidRPr="00062A62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0E0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>1 14 02053 13 0000 410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062A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45C9F" w:rsidRPr="00062A62" w:rsidTr="00062A62">
        <w:trPr>
          <w:trHeight w:val="1161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0E0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 xml:space="preserve"> 1 14 06013 13 0000 430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062A62" w:rsidRDefault="003863AD" w:rsidP="00062A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45C9F" w:rsidRPr="00062A62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>1 16 07090 13 0000 140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062A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E45C9F" w:rsidRPr="00062A62" w:rsidTr="00062A62">
        <w:trPr>
          <w:trHeight w:val="1201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0E0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>1 16 10031 13 0000 140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062A62" w:rsidRDefault="003863AD" w:rsidP="00062A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E45C9F" w:rsidRPr="00062A62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0E0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>1 16 10032 13 0000 140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062A62" w:rsidRDefault="003863AD" w:rsidP="00062A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45C9F" w:rsidRPr="00062A62" w:rsidTr="00062A62">
        <w:trPr>
          <w:trHeight w:val="348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0E0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>1 17 05050 13 0000 180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062A62" w:rsidRDefault="003863AD" w:rsidP="00062A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Прочие неналоговые доходы бюджетов городских поселений</w:t>
            </w:r>
          </w:p>
        </w:tc>
      </w:tr>
      <w:tr w:rsidR="00E45C9F" w:rsidRPr="00062A62" w:rsidTr="00062A62">
        <w:trPr>
          <w:trHeight w:val="568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0E0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 xml:space="preserve"> 1 17 01050 13 0000 180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062A62" w:rsidRDefault="003863AD" w:rsidP="00062A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Невыясненные поступления, зачисляемые в бюджеты городских поселений</w:t>
            </w:r>
          </w:p>
        </w:tc>
      </w:tr>
      <w:tr w:rsidR="00E45C9F" w:rsidRPr="00062A62" w:rsidTr="00062A62">
        <w:trPr>
          <w:trHeight w:val="861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0E0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>1 17 15030 13 0001 150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062A62" w:rsidRDefault="003863AD" w:rsidP="00062A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62A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Инициативные платежи, зачисляемые в бюджеты городских поселений (поступления от юридических лиц (индивидуальных предпринимателей)</w:t>
            </w:r>
          </w:p>
        </w:tc>
      </w:tr>
      <w:tr w:rsidR="00E45C9F" w:rsidRPr="00062A62" w:rsidTr="00062A62">
        <w:trPr>
          <w:trHeight w:val="634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0E0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>1 17 15030 13 0002 150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062A62" w:rsidRDefault="003863AD" w:rsidP="00062A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62A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Инициативные платежи, зачисляемые в бюджеты городских поселений (поступления от физических лиц)</w:t>
            </w:r>
          </w:p>
        </w:tc>
      </w:tr>
      <w:tr w:rsidR="00E45C9F" w:rsidRPr="00062A62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0E0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>2 02 20299 13 0000 150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062A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E45C9F" w:rsidRPr="00062A62" w:rsidTr="00062A62">
        <w:trPr>
          <w:trHeight w:val="2124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0E0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 xml:space="preserve"> 2 02 20302 13 0000 150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062A62" w:rsidRDefault="003863AD" w:rsidP="00062A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E45C9F" w:rsidRPr="00062A62" w:rsidTr="003863AD">
        <w:trPr>
          <w:trHeight w:val="127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0E0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>2 02 29999 13 7571 150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062A62" w:rsidRDefault="003863AD" w:rsidP="00062A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62A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Прочие субсидии бюджетам городских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</w:tr>
      <w:tr w:rsidR="00E45C9F" w:rsidRPr="00062A62" w:rsidTr="00062A62">
        <w:trPr>
          <w:trHeight w:val="1324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0E0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 xml:space="preserve"> 2 02 30024 13 7514 150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062A62" w:rsidRDefault="003863AD" w:rsidP="00062A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  <w:r w:rsidRPr="00062A62">
              <w:rPr>
                <w:rFonts w:ascii="Arial" w:hAnsi="Arial" w:cs="Arial"/>
                <w:sz w:val="20"/>
                <w:szCs w:val="20"/>
              </w:rPr>
              <w:t xml:space="preserve"> (на создание и обеспечение деятельности административных комиссий)</w:t>
            </w:r>
          </w:p>
        </w:tc>
      </w:tr>
      <w:tr w:rsidR="00E45C9F" w:rsidRPr="00062A62" w:rsidTr="00062A62">
        <w:trPr>
          <w:trHeight w:val="120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0E0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 xml:space="preserve"> 2 02 35118 13 0000 150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062A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45C9F" w:rsidRPr="00062A62" w:rsidTr="00062A62">
        <w:trPr>
          <w:trHeight w:val="1277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0E0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 xml:space="preserve"> 2 02 49999 13 5003 150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062A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городских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</w:tr>
      <w:tr w:rsidR="00E45C9F" w:rsidRPr="00062A62" w:rsidTr="00062A62">
        <w:trPr>
          <w:trHeight w:val="857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0E0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>2 02 49999 13 7412 150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062A62" w:rsidRDefault="003863AD" w:rsidP="00062A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городских поселений (на обеспечение первичных мер пожарной безопасности)</w:t>
            </w:r>
          </w:p>
        </w:tc>
      </w:tr>
      <w:tr w:rsidR="00E45C9F" w:rsidRPr="00062A62" w:rsidTr="00062A62">
        <w:trPr>
          <w:trHeight w:val="1339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0E0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>2 02 49999 13 7641 150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062A62" w:rsidRDefault="003863AD" w:rsidP="00062A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>Прочие межбюджетные трансферты передаваемые бюджетам городских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E45C9F" w:rsidRPr="00062A62" w:rsidTr="00062A62">
        <w:trPr>
          <w:trHeight w:val="948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>2 02 49999 13 7745 150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062A62" w:rsidRDefault="003863AD" w:rsidP="00062A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>Прочие межбюджетные трансферты передаваемые бюджетам городских поселений (на содействие развитию налогового потенциала)</w:t>
            </w:r>
          </w:p>
        </w:tc>
      </w:tr>
      <w:tr w:rsidR="00E45C9F" w:rsidRPr="00062A62" w:rsidTr="009158A6">
        <w:trPr>
          <w:trHeight w:val="1117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0E0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>2 02 49999 13 8223 150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062A62" w:rsidRDefault="003863AD" w:rsidP="00915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>Прочие межбюджетные трансферты передаваемые бюджетам городских поселений (на содержание автомобильных дорог общего пользования местного значения)</w:t>
            </w:r>
          </w:p>
        </w:tc>
      </w:tr>
      <w:tr w:rsidR="00E45C9F" w:rsidRPr="00062A62" w:rsidTr="003863AD">
        <w:trPr>
          <w:trHeight w:val="565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 xml:space="preserve"> 2 07 05030 13 0000 150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062A62" w:rsidRDefault="003863AD" w:rsidP="00915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Прочие безвозмездные поступления в бюджеты городских поселений</w:t>
            </w:r>
          </w:p>
        </w:tc>
      </w:tr>
      <w:tr w:rsidR="00E45C9F" w:rsidRPr="00062A62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>2 08 05000 13 0000 150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062A62" w:rsidRDefault="003863AD" w:rsidP="00915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45C9F" w:rsidRPr="00062A62" w:rsidTr="009158A6">
        <w:trPr>
          <w:trHeight w:val="1059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0E0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</w:rPr>
              <w:t xml:space="preserve"> 2 19 60010 13 0000 150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062A62" w:rsidRDefault="003863AD" w:rsidP="00915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A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E45C9F" w:rsidRPr="00062A62" w:rsidTr="009158A6">
        <w:trPr>
          <w:trHeight w:val="103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62A6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3863AD" w:rsidP="003863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A6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062A62" w:rsidRDefault="00E45C9F" w:rsidP="000E06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A62">
              <w:rPr>
                <w:rFonts w:ascii="Arial" w:hAnsi="Arial" w:cs="Arial"/>
                <w:b/>
                <w:sz w:val="20"/>
                <w:szCs w:val="20"/>
              </w:rPr>
              <w:t>202 49 999 13 8604 150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062A62" w:rsidRDefault="00196FF3" w:rsidP="009158A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062A6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Прочие межбюджетные трансферты передаваемые бюджетам городских поселений (проведение мероприятий по трудовому воспитанию несовершеннолетних)</w:t>
            </w:r>
          </w:p>
        </w:tc>
      </w:tr>
    </w:tbl>
    <w:p w:rsidR="003863AD" w:rsidRPr="00062A62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3863AD" w:rsidRPr="00062A62" w:rsidSect="00F7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2664"/>
    <w:multiLevelType w:val="hybridMultilevel"/>
    <w:tmpl w:val="F832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A519B"/>
    <w:multiLevelType w:val="multilevel"/>
    <w:tmpl w:val="C0DA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863AD"/>
    <w:rsid w:val="00062A62"/>
    <w:rsid w:val="00196FF3"/>
    <w:rsid w:val="003863AD"/>
    <w:rsid w:val="009158A6"/>
    <w:rsid w:val="00CB1647"/>
    <w:rsid w:val="00CC4E47"/>
    <w:rsid w:val="00E45C9F"/>
    <w:rsid w:val="00F72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38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63AD"/>
    <w:rPr>
      <w:color w:val="0000FF"/>
      <w:u w:val="single"/>
    </w:rPr>
  </w:style>
  <w:style w:type="character" w:customStyle="1" w:styleId="hyperlink">
    <w:name w:val="hyperlink"/>
    <w:basedOn w:val="a0"/>
    <w:rsid w:val="003863AD"/>
  </w:style>
  <w:style w:type="character" w:customStyle="1" w:styleId="emphasis">
    <w:name w:val="emphasis"/>
    <w:basedOn w:val="a0"/>
    <w:rsid w:val="003863AD"/>
  </w:style>
  <w:style w:type="paragraph" w:customStyle="1" w:styleId="1">
    <w:name w:val="1"/>
    <w:basedOn w:val="a"/>
    <w:rsid w:val="0038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6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38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63AD"/>
    <w:rPr>
      <w:color w:val="0000FF"/>
      <w:u w:val="single"/>
    </w:rPr>
  </w:style>
  <w:style w:type="character" w:customStyle="1" w:styleId="hyperlink">
    <w:name w:val="hyperlink"/>
    <w:basedOn w:val="a0"/>
    <w:rsid w:val="003863AD"/>
  </w:style>
  <w:style w:type="character" w:customStyle="1" w:styleId="emphasis">
    <w:name w:val="emphasis"/>
    <w:basedOn w:val="a0"/>
    <w:rsid w:val="003863AD"/>
  </w:style>
  <w:style w:type="paragraph" w:customStyle="1" w:styleId="1">
    <w:name w:val="1"/>
    <w:basedOn w:val="a"/>
    <w:rsid w:val="0038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6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178714B-6510-4DD3-A8D2-495FCAC6BED2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F199A8F3-F235-4C15-A7BC-5A8D84118E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50CCC-894C-42A7-9CAB-14662212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2</cp:revision>
  <dcterms:created xsi:type="dcterms:W3CDTF">2024-07-08T03:04:00Z</dcterms:created>
  <dcterms:modified xsi:type="dcterms:W3CDTF">2024-07-17T08:38:00Z</dcterms:modified>
</cp:coreProperties>
</file>