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0B" w:rsidRPr="000A0A7B" w:rsidRDefault="00F9390B" w:rsidP="00F9390B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F9390B" w:rsidRPr="00AD399F" w:rsidRDefault="00F9390B" w:rsidP="00F9390B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F9390B" w:rsidRPr="00AD399F" w:rsidRDefault="00F9390B" w:rsidP="00F939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F9390B" w:rsidRPr="000A0A7B" w:rsidRDefault="00F9390B" w:rsidP="00F939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390B" w:rsidRPr="000A0A7B" w:rsidRDefault="00F9390B" w:rsidP="00F939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9390B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90B" w:rsidRPr="000A0A7B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28.06.2024</w:t>
      </w:r>
      <w:r w:rsidRPr="000A0A7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A0A7B">
        <w:rPr>
          <w:rFonts w:ascii="Arial" w:hAnsi="Arial" w:cs="Arial"/>
          <w:sz w:val="24"/>
          <w:szCs w:val="24"/>
        </w:rPr>
        <w:t xml:space="preserve"> п. Раздолинск                            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Pr="000A0A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99</w:t>
      </w:r>
    </w:p>
    <w:p w:rsidR="00F9390B" w:rsidRPr="000A0A7B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90B" w:rsidRPr="000A0A7B" w:rsidRDefault="00F9390B" w:rsidP="00F939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390B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 признании утратившим силу </w:t>
      </w:r>
      <w:r w:rsidR="0058316A">
        <w:rPr>
          <w:rFonts w:ascii="Arial" w:hAnsi="Arial" w:cs="Arial"/>
          <w:sz w:val="24"/>
          <w:szCs w:val="24"/>
        </w:rPr>
        <w:t>Постановление А</w:t>
      </w:r>
      <w:r>
        <w:rPr>
          <w:rFonts w:ascii="Arial" w:hAnsi="Arial" w:cs="Arial"/>
          <w:sz w:val="24"/>
          <w:szCs w:val="24"/>
        </w:rPr>
        <w:t>дминистрации поселка Раздолинск</w:t>
      </w:r>
      <w:r w:rsidRPr="00275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28.05.2008 №31</w:t>
      </w:r>
    </w:p>
    <w:p w:rsidR="00F9390B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90B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90B" w:rsidRPr="00B27207" w:rsidRDefault="00F9390B" w:rsidP="00F9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2720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27207">
        <w:rPr>
          <w:rFonts w:ascii="Arial" w:hAnsi="Arial" w:cs="Arial"/>
          <w:sz w:val="24"/>
          <w:szCs w:val="24"/>
        </w:rPr>
        <w:t>руководствуясь Уставом муниципального образования  п</w:t>
      </w:r>
      <w:r>
        <w:rPr>
          <w:rFonts w:ascii="Arial" w:hAnsi="Arial" w:cs="Arial"/>
          <w:sz w:val="24"/>
          <w:szCs w:val="24"/>
        </w:rPr>
        <w:t>оселок Раздолинск,  ПОСТАНОВЛЯЮ:</w:t>
      </w:r>
    </w:p>
    <w:p w:rsidR="00F9390B" w:rsidRPr="002F57D5" w:rsidRDefault="00F9390B" w:rsidP="00F9390B">
      <w:pPr>
        <w:pStyle w:val="a7"/>
        <w:jc w:val="both"/>
        <w:rPr>
          <w:rFonts w:ascii="Arial" w:hAnsi="Arial" w:cs="Arial"/>
        </w:rPr>
      </w:pPr>
    </w:p>
    <w:p w:rsidR="00F9390B" w:rsidRPr="0039346B" w:rsidRDefault="00F9390B" w:rsidP="00F9390B">
      <w:pPr>
        <w:spacing w:after="0" w:line="240" w:lineRule="auto"/>
        <w:ind w:right="-1"/>
        <w:jc w:val="both"/>
        <w:rPr>
          <w:rFonts w:ascii="Arial" w:eastAsia="Times New Roman" w:hAnsi="Arial" w:cs="Arial"/>
          <w:color w:val="3B2D36"/>
          <w:sz w:val="24"/>
          <w:szCs w:val="24"/>
        </w:rPr>
      </w:pPr>
      <w:r w:rsidRPr="002F57D5">
        <w:rPr>
          <w:rFonts w:ascii="Arial" w:hAnsi="Arial" w:cs="Arial"/>
          <w:sz w:val="24"/>
          <w:szCs w:val="24"/>
        </w:rPr>
        <w:tab/>
        <w:t xml:space="preserve">1. С принятием Постановления администрации поселка Раздолинск от </w:t>
      </w:r>
      <w:r>
        <w:rPr>
          <w:rFonts w:ascii="Arial" w:hAnsi="Arial" w:cs="Arial"/>
          <w:sz w:val="24"/>
          <w:szCs w:val="24"/>
        </w:rPr>
        <w:t>19.02.2016</w:t>
      </w:r>
      <w:r w:rsidRPr="002F57D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 xml:space="preserve"> 22</w:t>
      </w:r>
      <w:r w:rsidRPr="0039346B">
        <w:rPr>
          <w:rFonts w:ascii="Arial" w:hAnsi="Arial" w:cs="Arial"/>
          <w:sz w:val="24"/>
          <w:szCs w:val="24"/>
        </w:rPr>
        <w:t xml:space="preserve"> "</w:t>
      </w:r>
      <w:r w:rsidRPr="003934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16C6">
        <w:rPr>
          <w:rFonts w:ascii="Arial" w:hAnsi="Arial" w:cs="Arial"/>
          <w:sz w:val="24"/>
          <w:szCs w:val="24"/>
        </w:rPr>
        <w:tab/>
        <w:t xml:space="preserve">Об утверждении расстояния к некоторым организациям и (или) объектам до границ прилегающих территорий, на которых не допускается розничная продажа алкогольной продукции, на территории поселка </w:t>
      </w:r>
      <w:proofErr w:type="spellStart"/>
      <w:r w:rsidRPr="005F16C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2F57D5">
        <w:rPr>
          <w:rFonts w:ascii="Arial" w:hAnsi="Arial" w:cs="Arial"/>
          <w:color w:val="000000"/>
          <w:sz w:val="24"/>
          <w:szCs w:val="24"/>
        </w:rPr>
        <w:t>"</w:t>
      </w:r>
      <w:r w:rsidRPr="002F57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</w:t>
      </w:r>
      <w:r w:rsidR="0058316A">
        <w:rPr>
          <w:rFonts w:ascii="Arial" w:hAnsi="Arial" w:cs="Arial"/>
          <w:sz w:val="24"/>
          <w:szCs w:val="24"/>
        </w:rPr>
        <w:t xml:space="preserve"> утратившим  силу  Постановление</w:t>
      </w:r>
      <w:r w:rsidRPr="002F57D5">
        <w:rPr>
          <w:rFonts w:ascii="Arial" w:hAnsi="Arial" w:cs="Arial"/>
          <w:sz w:val="24"/>
          <w:szCs w:val="24"/>
        </w:rPr>
        <w:t xml:space="preserve">  А</w:t>
      </w:r>
      <w:r>
        <w:rPr>
          <w:rFonts w:ascii="Arial" w:hAnsi="Arial" w:cs="Arial"/>
          <w:sz w:val="24"/>
          <w:szCs w:val="24"/>
        </w:rPr>
        <w:t xml:space="preserve">дминистрации поселка Раздолинск </w:t>
      </w:r>
      <w:r w:rsidRPr="002F57D5">
        <w:rPr>
          <w:rFonts w:ascii="Arial" w:hAnsi="Arial" w:cs="Arial"/>
          <w:sz w:val="24"/>
          <w:szCs w:val="24"/>
        </w:rPr>
        <w:t xml:space="preserve">от  </w:t>
      </w:r>
      <w:r w:rsidRPr="005F16C6">
        <w:rPr>
          <w:rFonts w:ascii="Arial" w:hAnsi="Arial" w:cs="Arial"/>
          <w:sz w:val="24"/>
          <w:szCs w:val="24"/>
        </w:rPr>
        <w:t xml:space="preserve">28.05.2008 г. № 31 "О мерах по регулированию розничной торговли алкогольной продукции на территории м.о. поселок Раздолинск" </w:t>
      </w:r>
    </w:p>
    <w:p w:rsidR="00F9390B" w:rsidRPr="0039346B" w:rsidRDefault="00F9390B" w:rsidP="00F9390B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46B">
        <w:rPr>
          <w:rFonts w:ascii="Arial" w:eastAsia="Times New Roman" w:hAnsi="Arial" w:cs="Arial"/>
          <w:sz w:val="24"/>
          <w:szCs w:val="24"/>
        </w:rPr>
        <w:tab/>
        <w:t>2</w:t>
      </w:r>
      <w:r w:rsidRPr="0039346B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Pr="0039346B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9346B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Pr="0039346B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39346B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F9390B" w:rsidRPr="0039346B" w:rsidRDefault="00F9390B" w:rsidP="00F9390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9390B" w:rsidRPr="005A46FA" w:rsidRDefault="00F9390B" w:rsidP="00F9390B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F9390B" w:rsidRDefault="00F9390B" w:rsidP="00F9390B"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</w:p>
    <w:p w:rsidR="00F9390B" w:rsidRDefault="00F9390B" w:rsidP="00F9390B"/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F9390B"/>
    <w:rsid w:val="00037117"/>
    <w:rsid w:val="001C3B37"/>
    <w:rsid w:val="0058316A"/>
    <w:rsid w:val="00694601"/>
    <w:rsid w:val="00BE329F"/>
    <w:rsid w:val="00F9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3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93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93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F93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9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2024-06-28T08:40:00Z</cp:lastPrinted>
  <dcterms:created xsi:type="dcterms:W3CDTF">2024-06-28T08:29:00Z</dcterms:created>
  <dcterms:modified xsi:type="dcterms:W3CDTF">2024-07-17T08:25:00Z</dcterms:modified>
</cp:coreProperties>
</file>