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42" w:rsidRDefault="00243642" w:rsidP="0024364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  <w:r w:rsidR="00804F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МОТЫГИНСКИЙ РАЙОН</w:t>
      </w:r>
    </w:p>
    <w:p w:rsidR="00243642" w:rsidRDefault="00243642" w:rsidP="002436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ПОСЕЛКА РАЗДОЛИНСК</w:t>
      </w:r>
    </w:p>
    <w:p w:rsidR="00243642" w:rsidRDefault="00243642" w:rsidP="0024364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43642" w:rsidRDefault="00243642" w:rsidP="002436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43642" w:rsidRDefault="00243642" w:rsidP="0024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642" w:rsidRDefault="00436E5A" w:rsidP="002436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15.11.2024</w:t>
      </w:r>
      <w:r w:rsidR="0024364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24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п.</w:t>
      </w:r>
      <w:r w:rsidR="00243642">
        <w:rPr>
          <w:rFonts w:ascii="Times New Roman" w:hAnsi="Times New Roman" w:cs="Times New Roman"/>
          <w:sz w:val="28"/>
          <w:szCs w:val="28"/>
        </w:rPr>
        <w:t xml:space="preserve"> Раздолинск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3642">
        <w:rPr>
          <w:rFonts w:ascii="Times New Roman" w:hAnsi="Times New Roman" w:cs="Times New Roman"/>
          <w:sz w:val="28"/>
          <w:szCs w:val="28"/>
        </w:rPr>
        <w:t xml:space="preserve"> </w:t>
      </w:r>
      <w:r w:rsidR="0024364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43642">
        <w:rPr>
          <w:rFonts w:ascii="Times New Roman" w:hAnsi="Times New Roman" w:cs="Times New Roman"/>
          <w:sz w:val="28"/>
          <w:szCs w:val="28"/>
        </w:rPr>
        <w:t xml:space="preserve"> </w:t>
      </w:r>
      <w:r w:rsidR="004E5109">
        <w:rPr>
          <w:rFonts w:ascii="Times New Roman" w:hAnsi="Times New Roman" w:cs="Times New Roman"/>
          <w:sz w:val="28"/>
          <w:szCs w:val="28"/>
        </w:rPr>
        <w:t>141</w:t>
      </w:r>
    </w:p>
    <w:p w:rsidR="00243642" w:rsidRDefault="00243642" w:rsidP="002436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642" w:rsidRDefault="00436E5A" w:rsidP="002436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436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плана мероприятий по противодействию коррупции в администрации поселка Раздолинск Мотыгинского района Красноярского края 2024-2025 годы</w:t>
      </w:r>
    </w:p>
    <w:p w:rsidR="00804FE4" w:rsidRDefault="00804FE4" w:rsidP="002436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FE4" w:rsidRDefault="00804FE4" w:rsidP="002436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32A" w:rsidRDefault="00436E5A" w:rsidP="002436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25.12.2008 №273-ФЗ "О противодействии коррупции", Указом Президента РФ от 16.08.2021 г. №478 "О Национальном плане противодействия коррупции</w:t>
      </w:r>
      <w:r w:rsidR="0029032A">
        <w:rPr>
          <w:rFonts w:ascii="Times New Roman" w:hAnsi="Times New Roman" w:cs="Times New Roman"/>
          <w:sz w:val="28"/>
          <w:szCs w:val="28"/>
        </w:rPr>
        <w:t xml:space="preserve"> на 2021 - 2024 годы" в целях создания системы противодействия коррупции и устранения причин, ее порождающих, руководствуясь Уставом поселка Раздолинск Мотыгинского района Красноярского края,      ПОСТАНОВЛЯЮ:</w:t>
      </w:r>
    </w:p>
    <w:p w:rsidR="0029032A" w:rsidRDefault="00804FE4" w:rsidP="002436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032A"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коррупции в администрации муниципального образования  поселка Раздолинск Мотыгинского района Красноярского края (далее - администрация поселка Раздолинск) на 2024-2025 годы согласно приложению.</w:t>
      </w:r>
    </w:p>
    <w:p w:rsidR="0029032A" w:rsidRDefault="00804FE4" w:rsidP="002436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032A">
        <w:rPr>
          <w:rFonts w:ascii="Times New Roman" w:hAnsi="Times New Roman" w:cs="Times New Roman"/>
          <w:sz w:val="28"/>
          <w:szCs w:val="28"/>
        </w:rPr>
        <w:t>2. Возложить обязанности по подготовке ежегодного отчета о выполнении плана мероприятий противодействия коррупции  администрации поселка Раздолинск на заместителя главы администрации поселка Раздолинск.</w:t>
      </w:r>
    </w:p>
    <w:p w:rsidR="0029032A" w:rsidRDefault="00804FE4" w:rsidP="002436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032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E5109" w:rsidRPr="004E5109" w:rsidRDefault="00804FE4" w:rsidP="004E51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032A">
        <w:rPr>
          <w:rFonts w:ascii="Times New Roman" w:hAnsi="Times New Roman" w:cs="Times New Roman"/>
          <w:sz w:val="28"/>
          <w:szCs w:val="28"/>
        </w:rPr>
        <w:t>4.</w:t>
      </w:r>
      <w:r w:rsidR="00CC6FF7">
        <w:rPr>
          <w:rFonts w:ascii="Times New Roman" w:hAnsi="Times New Roman" w:cs="Times New Roman"/>
          <w:sz w:val="28"/>
          <w:szCs w:val="28"/>
        </w:rPr>
        <w:t xml:space="preserve"> </w:t>
      </w:r>
      <w:r w:rsidR="004E5109" w:rsidRPr="000E3B30"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опубликованию в периодическом печатном издании "</w:t>
      </w:r>
      <w:proofErr w:type="spellStart"/>
      <w:r w:rsidR="004E5109" w:rsidRPr="000E3B30">
        <w:rPr>
          <w:rFonts w:ascii="Times New Roman" w:hAnsi="Times New Roman"/>
          <w:sz w:val="28"/>
          <w:szCs w:val="28"/>
        </w:rPr>
        <w:t>Раздолинский</w:t>
      </w:r>
      <w:proofErr w:type="spellEnd"/>
      <w:r w:rsidR="004E5109" w:rsidRPr="000E3B30">
        <w:rPr>
          <w:rFonts w:ascii="Times New Roman" w:hAnsi="Times New Roman"/>
          <w:sz w:val="28"/>
          <w:szCs w:val="28"/>
        </w:rPr>
        <w:t xml:space="preserve"> вестник</w:t>
      </w:r>
      <w:r w:rsidR="004E5109" w:rsidRPr="000E3B30">
        <w:rPr>
          <w:color w:val="000000"/>
          <w:sz w:val="28"/>
          <w:szCs w:val="28"/>
        </w:rPr>
        <w:t xml:space="preserve"> </w:t>
      </w:r>
      <w:r w:rsidR="004E5109" w:rsidRPr="000E3B30">
        <w:rPr>
          <w:rFonts w:ascii="Times New Roman" w:hAnsi="Times New Roman"/>
          <w:sz w:val="28"/>
          <w:szCs w:val="28"/>
        </w:rPr>
        <w:t>и на официальном сайте администрации поселка "</w:t>
      </w:r>
      <w:proofErr w:type="spellStart"/>
      <w:r w:rsidR="004E5109" w:rsidRPr="000E3B30">
        <w:rPr>
          <w:rFonts w:ascii="Times New Roman" w:hAnsi="Times New Roman"/>
          <w:sz w:val="28"/>
          <w:szCs w:val="28"/>
          <w:lang w:val="en-US"/>
        </w:rPr>
        <w:t>admrazdol</w:t>
      </w:r>
      <w:proofErr w:type="spellEnd"/>
      <w:r w:rsidR="004E5109" w:rsidRPr="000E3B30">
        <w:rPr>
          <w:rFonts w:ascii="Times New Roman" w:hAnsi="Times New Roman"/>
          <w:sz w:val="28"/>
          <w:szCs w:val="28"/>
        </w:rPr>
        <w:t>.</w:t>
      </w:r>
      <w:proofErr w:type="spellStart"/>
      <w:r w:rsidR="004E5109" w:rsidRPr="000E3B30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4E5109" w:rsidRPr="000E3B30">
        <w:rPr>
          <w:rFonts w:ascii="Times New Roman" w:hAnsi="Times New Roman"/>
          <w:sz w:val="28"/>
          <w:szCs w:val="28"/>
        </w:rPr>
        <w:t>.</w:t>
      </w:r>
      <w:proofErr w:type="spellStart"/>
      <w:r w:rsidR="004E5109" w:rsidRPr="000E3B3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E5109" w:rsidRPr="000E3B30">
        <w:rPr>
          <w:rFonts w:ascii="Times New Roman" w:hAnsi="Times New Roman"/>
          <w:sz w:val="28"/>
          <w:szCs w:val="28"/>
        </w:rPr>
        <w:t>".</w:t>
      </w:r>
    </w:p>
    <w:p w:rsidR="008E040D" w:rsidRDefault="008E040D" w:rsidP="002436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0D" w:rsidRDefault="008E040D" w:rsidP="002436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642" w:rsidRDefault="00243642" w:rsidP="00243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Раздолинск                                               </w:t>
      </w:r>
      <w:r w:rsidR="008E04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0143">
        <w:rPr>
          <w:rFonts w:ascii="Times New Roman" w:hAnsi="Times New Roman" w:cs="Times New Roman"/>
          <w:sz w:val="28"/>
          <w:szCs w:val="28"/>
        </w:rPr>
        <w:t>П.А. Матвеев</w:t>
      </w:r>
    </w:p>
    <w:p w:rsidR="004E5109" w:rsidRDefault="004E5109" w:rsidP="00243642">
      <w:pPr>
        <w:rPr>
          <w:rFonts w:ascii="Times New Roman" w:hAnsi="Times New Roman" w:cs="Times New Roman"/>
          <w:sz w:val="28"/>
          <w:szCs w:val="28"/>
        </w:rPr>
      </w:pPr>
    </w:p>
    <w:p w:rsidR="004E5109" w:rsidRDefault="004E5109" w:rsidP="00243642">
      <w:pPr>
        <w:rPr>
          <w:rFonts w:ascii="Times New Roman" w:hAnsi="Times New Roman" w:cs="Times New Roman"/>
          <w:sz w:val="28"/>
          <w:szCs w:val="28"/>
        </w:rPr>
      </w:pPr>
    </w:p>
    <w:p w:rsidR="004E5109" w:rsidRDefault="004E5109" w:rsidP="00243642">
      <w:pPr>
        <w:rPr>
          <w:rFonts w:ascii="Times New Roman" w:hAnsi="Times New Roman" w:cs="Times New Roman"/>
          <w:sz w:val="28"/>
          <w:szCs w:val="28"/>
        </w:rPr>
      </w:pPr>
    </w:p>
    <w:p w:rsidR="004E5109" w:rsidRDefault="004E5109" w:rsidP="00243642">
      <w:pPr>
        <w:rPr>
          <w:rFonts w:ascii="Times New Roman" w:hAnsi="Times New Roman" w:cs="Times New Roman"/>
          <w:sz w:val="28"/>
          <w:szCs w:val="28"/>
        </w:rPr>
      </w:pPr>
    </w:p>
    <w:p w:rsidR="00CC6FF7" w:rsidRDefault="00CC6FF7" w:rsidP="004E510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C6FF7" w:rsidRDefault="00CC6FF7" w:rsidP="004E510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E5109" w:rsidRPr="004E5109" w:rsidRDefault="00804FE4" w:rsidP="004E510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4E5109" w:rsidRPr="004E5109">
        <w:rPr>
          <w:rFonts w:ascii="Times New Roman" w:hAnsi="Times New Roman" w:cs="Times New Roman"/>
          <w:sz w:val="18"/>
          <w:szCs w:val="18"/>
        </w:rPr>
        <w:t xml:space="preserve">риложение </w:t>
      </w:r>
    </w:p>
    <w:p w:rsidR="004E5109" w:rsidRPr="004E5109" w:rsidRDefault="004E5109" w:rsidP="004E510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E5109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4E5109" w:rsidRDefault="004E5109" w:rsidP="004E5109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4E5109">
        <w:rPr>
          <w:rFonts w:ascii="Times New Roman" w:hAnsi="Times New Roman" w:cs="Times New Roman"/>
          <w:sz w:val="18"/>
          <w:szCs w:val="18"/>
        </w:rPr>
        <w:t>п.Раздолинск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 15.11.2024 №141</w:t>
      </w:r>
    </w:p>
    <w:p w:rsidR="004E5109" w:rsidRPr="007A4E0D" w:rsidRDefault="004E5109" w:rsidP="004E5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E0D">
        <w:rPr>
          <w:rFonts w:ascii="Times New Roman" w:hAnsi="Times New Roman" w:cs="Times New Roman"/>
          <w:sz w:val="24"/>
          <w:szCs w:val="24"/>
        </w:rPr>
        <w:t>ПЕРЕЧЕНЬ МЕРОПРИЯТИЙ ПЛАН</w:t>
      </w:r>
    </w:p>
    <w:p w:rsidR="004E5109" w:rsidRPr="007A4E0D" w:rsidRDefault="004E5109" w:rsidP="004E5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E0D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администрации поселка Раздолинск на 2024-2025 годы.</w:t>
      </w:r>
    </w:p>
    <w:tbl>
      <w:tblPr>
        <w:tblStyle w:val="a3"/>
        <w:tblW w:w="9600" w:type="dxa"/>
        <w:tblLook w:val="04A0"/>
      </w:tblPr>
      <w:tblGrid>
        <w:gridCol w:w="535"/>
        <w:gridCol w:w="3553"/>
        <w:gridCol w:w="1670"/>
        <w:gridCol w:w="1922"/>
        <w:gridCol w:w="1920"/>
      </w:tblGrid>
      <w:tr w:rsidR="000A75F9" w:rsidTr="000A75F9">
        <w:trPr>
          <w:trHeight w:val="144"/>
        </w:trPr>
        <w:tc>
          <w:tcPr>
            <w:tcW w:w="535" w:type="dxa"/>
          </w:tcPr>
          <w:p w:rsidR="007A4E0D" w:rsidRDefault="007A4E0D" w:rsidP="00A351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E5109" w:rsidRPr="007A4E0D" w:rsidRDefault="007A4E0D" w:rsidP="00A351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n/n</w:t>
            </w:r>
          </w:p>
        </w:tc>
        <w:tc>
          <w:tcPr>
            <w:tcW w:w="3553" w:type="dxa"/>
          </w:tcPr>
          <w:p w:rsidR="004E5109" w:rsidRPr="007A4E0D" w:rsidRDefault="007A4E0D" w:rsidP="00A35107">
            <w:pPr>
              <w:jc w:val="center"/>
              <w:rPr>
                <w:rFonts w:ascii="Times New Roman" w:hAnsi="Times New Roman" w:cs="Times New Roman"/>
              </w:rPr>
            </w:pPr>
            <w:r w:rsidRPr="007A4E0D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 мероприятия</w:t>
            </w:r>
          </w:p>
        </w:tc>
        <w:tc>
          <w:tcPr>
            <w:tcW w:w="1670" w:type="dxa"/>
          </w:tcPr>
          <w:p w:rsidR="004E5109" w:rsidRPr="007A4E0D" w:rsidRDefault="007A4E0D" w:rsidP="00A35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922" w:type="dxa"/>
          </w:tcPr>
          <w:p w:rsidR="004E5109" w:rsidRPr="007A4E0D" w:rsidRDefault="007A4E0D" w:rsidP="00A35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20" w:type="dxa"/>
          </w:tcPr>
          <w:p w:rsidR="004E5109" w:rsidRPr="007A4E0D" w:rsidRDefault="007A4E0D" w:rsidP="00A35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0A75F9" w:rsidTr="000A75F9">
        <w:trPr>
          <w:trHeight w:val="144"/>
        </w:trPr>
        <w:tc>
          <w:tcPr>
            <w:tcW w:w="535" w:type="dxa"/>
          </w:tcPr>
          <w:p w:rsidR="004E5109" w:rsidRPr="007A4E0D" w:rsidRDefault="007A4E0D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53" w:type="dxa"/>
          </w:tcPr>
          <w:p w:rsidR="004E5109" w:rsidRPr="007A4E0D" w:rsidRDefault="007A4E0D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планов противодействия коррупции в администрации поселка Раздолинск на период 2025-2026гг.</w:t>
            </w:r>
          </w:p>
        </w:tc>
        <w:tc>
          <w:tcPr>
            <w:tcW w:w="1670" w:type="dxa"/>
          </w:tcPr>
          <w:p w:rsidR="007A4E0D" w:rsidRDefault="007A4E0D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109" w:rsidRPr="007A4E0D" w:rsidRDefault="007A4E0D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текущего года</w:t>
            </w:r>
          </w:p>
        </w:tc>
        <w:tc>
          <w:tcPr>
            <w:tcW w:w="1922" w:type="dxa"/>
          </w:tcPr>
          <w:p w:rsidR="007A4E0D" w:rsidRDefault="007A4E0D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109" w:rsidRPr="007A4E0D" w:rsidRDefault="007A4E0D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поселка</w:t>
            </w:r>
          </w:p>
        </w:tc>
        <w:tc>
          <w:tcPr>
            <w:tcW w:w="1920" w:type="dxa"/>
          </w:tcPr>
          <w:p w:rsidR="004E5109" w:rsidRDefault="004E5109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F9" w:rsidTr="000A75F9">
        <w:trPr>
          <w:trHeight w:val="144"/>
        </w:trPr>
        <w:tc>
          <w:tcPr>
            <w:tcW w:w="535" w:type="dxa"/>
          </w:tcPr>
          <w:p w:rsidR="004E5109" w:rsidRPr="007A4E0D" w:rsidRDefault="007A4E0D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53" w:type="dxa"/>
          </w:tcPr>
          <w:p w:rsidR="004E5109" w:rsidRPr="007A4E0D" w:rsidRDefault="007A4E0D" w:rsidP="00CC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взаимодействия: направление в прокуратуру Мотыгинского района проектов муниципальных правовых актов и изданных правовых актов администрации п. Раздолинск 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Раздолинского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поселкового </w:t>
            </w:r>
            <w:r w:rsidR="00CC6F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овета депутатов для правовой оценки</w:t>
            </w:r>
          </w:p>
        </w:tc>
        <w:tc>
          <w:tcPr>
            <w:tcW w:w="1670" w:type="dxa"/>
          </w:tcPr>
          <w:p w:rsidR="004E5109" w:rsidRDefault="004E5109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D" w:rsidRPr="007A4E0D" w:rsidRDefault="007A4E0D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22" w:type="dxa"/>
          </w:tcPr>
          <w:p w:rsidR="004E5109" w:rsidRDefault="004E5109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D" w:rsidRDefault="007A4E0D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поселка</w:t>
            </w:r>
          </w:p>
          <w:p w:rsidR="009F15F4" w:rsidRPr="007A4E0D" w:rsidRDefault="009F15F4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п.Раздолинск</w:t>
            </w:r>
            <w:proofErr w:type="spellEnd"/>
          </w:p>
        </w:tc>
        <w:tc>
          <w:tcPr>
            <w:tcW w:w="1920" w:type="dxa"/>
          </w:tcPr>
          <w:p w:rsidR="004E5109" w:rsidRDefault="004E5109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F9" w:rsidTr="000A75F9">
        <w:trPr>
          <w:trHeight w:val="144"/>
        </w:trPr>
        <w:tc>
          <w:tcPr>
            <w:tcW w:w="535" w:type="dxa"/>
          </w:tcPr>
          <w:p w:rsidR="004E5109" w:rsidRPr="009F15F4" w:rsidRDefault="009F15F4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53" w:type="dxa"/>
          </w:tcPr>
          <w:p w:rsidR="004E5109" w:rsidRPr="009F15F4" w:rsidRDefault="009F15F4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предоставление справок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- справки), в соответствии с законодательством Российской Федерации</w:t>
            </w:r>
          </w:p>
        </w:tc>
        <w:tc>
          <w:tcPr>
            <w:tcW w:w="1670" w:type="dxa"/>
          </w:tcPr>
          <w:p w:rsidR="004E5109" w:rsidRDefault="004E5109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F4" w:rsidRPr="009F15F4" w:rsidRDefault="009F15F4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</w:t>
            </w:r>
          </w:p>
        </w:tc>
        <w:tc>
          <w:tcPr>
            <w:tcW w:w="1922" w:type="dxa"/>
          </w:tcPr>
          <w:p w:rsidR="009F15F4" w:rsidRDefault="009F15F4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109" w:rsidRPr="009F15F4" w:rsidRDefault="009F15F4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п.Раздолинск</w:t>
            </w:r>
            <w:proofErr w:type="spellEnd"/>
          </w:p>
        </w:tc>
        <w:tc>
          <w:tcPr>
            <w:tcW w:w="1920" w:type="dxa"/>
          </w:tcPr>
          <w:p w:rsidR="004E5109" w:rsidRDefault="004E5109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F9" w:rsidTr="000A75F9">
        <w:trPr>
          <w:trHeight w:val="144"/>
        </w:trPr>
        <w:tc>
          <w:tcPr>
            <w:tcW w:w="535" w:type="dxa"/>
          </w:tcPr>
          <w:p w:rsidR="004E5109" w:rsidRPr="009F15F4" w:rsidRDefault="009F15F4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53" w:type="dxa"/>
          </w:tcPr>
          <w:p w:rsidR="004E5109" w:rsidRDefault="009F15F4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5F4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 и в порядке, установленных законодательством, проверок:</w:t>
            </w:r>
          </w:p>
          <w:p w:rsidR="009F15F4" w:rsidRDefault="009F15F4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-достоверности и полноты сведений о доходах, об имуществе и обязательствах имущественного характера, предоставляемых муниципальными служащими;</w:t>
            </w:r>
          </w:p>
          <w:p w:rsidR="009F15F4" w:rsidRPr="009F15F4" w:rsidRDefault="009F15F4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-соблюдения муниципальными служащими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п.Раздолинск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и запретов, требований об урегулировании конфликта интересов, исполнения ими обязанностей.</w:t>
            </w:r>
          </w:p>
        </w:tc>
        <w:tc>
          <w:tcPr>
            <w:tcW w:w="1670" w:type="dxa"/>
          </w:tcPr>
          <w:p w:rsidR="00B87F93" w:rsidRDefault="00B87F93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109" w:rsidRPr="009F15F4" w:rsidRDefault="009F15F4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основании поступившей информации</w:t>
            </w:r>
          </w:p>
        </w:tc>
        <w:tc>
          <w:tcPr>
            <w:tcW w:w="1922" w:type="dxa"/>
          </w:tcPr>
          <w:p w:rsidR="004E5109" w:rsidRDefault="004E5109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F4" w:rsidRPr="009F15F4" w:rsidRDefault="009F15F4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п.Раздолинск</w:t>
            </w:r>
            <w:proofErr w:type="spellEnd"/>
          </w:p>
        </w:tc>
        <w:tc>
          <w:tcPr>
            <w:tcW w:w="1920" w:type="dxa"/>
          </w:tcPr>
          <w:p w:rsidR="004E5109" w:rsidRDefault="004E5109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F9" w:rsidTr="000A75F9">
        <w:trPr>
          <w:trHeight w:val="144"/>
        </w:trPr>
        <w:tc>
          <w:tcPr>
            <w:tcW w:w="535" w:type="dxa"/>
          </w:tcPr>
          <w:p w:rsidR="004E5109" w:rsidRPr="009F15F4" w:rsidRDefault="009F15F4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53" w:type="dxa"/>
          </w:tcPr>
          <w:p w:rsidR="004E5109" w:rsidRPr="009F15F4" w:rsidRDefault="00B87F93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размещение сведений о доходах, расходах, об имуществе и обязательствах имущественного характера своих супруга (супруги) и несовершеннолетних детей муниципальных служащих на официальном сайте органов местного самоуправления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п.Раздолинск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70" w:type="dxa"/>
          </w:tcPr>
          <w:p w:rsidR="00B87F93" w:rsidRDefault="00B87F93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109" w:rsidRPr="00B87F93" w:rsidRDefault="00B87F93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14 рабочих дней со дня истечения срока установленного для предоставления сведений</w:t>
            </w:r>
          </w:p>
        </w:tc>
        <w:tc>
          <w:tcPr>
            <w:tcW w:w="1922" w:type="dxa"/>
          </w:tcPr>
          <w:p w:rsidR="004E5109" w:rsidRDefault="004E5109" w:rsidP="00A35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F93" w:rsidRPr="00B87F93" w:rsidRDefault="00B87F93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п.Раздолинск</w:t>
            </w:r>
            <w:proofErr w:type="spellEnd"/>
          </w:p>
        </w:tc>
        <w:tc>
          <w:tcPr>
            <w:tcW w:w="1920" w:type="dxa"/>
          </w:tcPr>
          <w:p w:rsidR="004E5109" w:rsidRDefault="004E5109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F9" w:rsidTr="000A75F9">
        <w:trPr>
          <w:trHeight w:val="144"/>
        </w:trPr>
        <w:tc>
          <w:tcPr>
            <w:tcW w:w="535" w:type="dxa"/>
          </w:tcPr>
          <w:p w:rsidR="004E5109" w:rsidRPr="00B87F93" w:rsidRDefault="00B87F93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53" w:type="dxa"/>
          </w:tcPr>
          <w:p w:rsidR="004E5109" w:rsidRPr="00B87F93" w:rsidRDefault="00B87F93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отчета об исполнении плановых мероприятий по противодействию коррупции за 2024год</w:t>
            </w:r>
          </w:p>
        </w:tc>
        <w:tc>
          <w:tcPr>
            <w:tcW w:w="1670" w:type="dxa"/>
          </w:tcPr>
          <w:p w:rsidR="004E5109" w:rsidRDefault="004E5109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F93" w:rsidRPr="00B87F93" w:rsidRDefault="00B87F93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01февраля 2025года</w:t>
            </w:r>
          </w:p>
        </w:tc>
        <w:tc>
          <w:tcPr>
            <w:tcW w:w="1922" w:type="dxa"/>
          </w:tcPr>
          <w:p w:rsidR="00B87F93" w:rsidRPr="00B87F93" w:rsidRDefault="00B87F93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п.Раздолинск</w:t>
            </w:r>
            <w:proofErr w:type="spellEnd"/>
          </w:p>
        </w:tc>
        <w:tc>
          <w:tcPr>
            <w:tcW w:w="1920" w:type="dxa"/>
          </w:tcPr>
          <w:p w:rsidR="004E5109" w:rsidRDefault="004E5109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7" w:rsidTr="000A75F9">
        <w:trPr>
          <w:trHeight w:val="144"/>
        </w:trPr>
        <w:tc>
          <w:tcPr>
            <w:tcW w:w="535" w:type="dxa"/>
          </w:tcPr>
          <w:p w:rsidR="004E5109" w:rsidRPr="00B87F93" w:rsidRDefault="00B87F93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A35107" w:rsidRPr="00A35107" w:rsidRDefault="00A35107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пропаганде на официальном сайте администрации и информационных стендах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</w:tcPr>
          <w:p w:rsidR="004E5109" w:rsidRPr="00A35107" w:rsidRDefault="00A35107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течении года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4E5109" w:rsidRPr="00A35107" w:rsidRDefault="00A35107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п.Раздолинск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E5109" w:rsidRDefault="004E5109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7" w:rsidTr="000A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535" w:type="dxa"/>
          </w:tcPr>
          <w:p w:rsidR="00A35107" w:rsidRPr="00A35107" w:rsidRDefault="00A35107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553" w:type="dxa"/>
          </w:tcPr>
          <w:p w:rsidR="00A35107" w:rsidRPr="00A35107" w:rsidRDefault="00A35107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раздела "Противодействие коррупции" на официальном сайте органов местного самоуправления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п.Раздорлинск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  <w:tc>
          <w:tcPr>
            <w:tcW w:w="1670" w:type="dxa"/>
          </w:tcPr>
          <w:p w:rsidR="00A35107" w:rsidRDefault="00A35107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07" w:rsidRPr="00A35107" w:rsidRDefault="00A35107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22" w:type="dxa"/>
          </w:tcPr>
          <w:p w:rsidR="00A35107" w:rsidRDefault="00A35107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07" w:rsidRPr="00A35107" w:rsidRDefault="00A35107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п.Раздолинск</w:t>
            </w:r>
            <w:proofErr w:type="spellEnd"/>
          </w:p>
        </w:tc>
        <w:tc>
          <w:tcPr>
            <w:tcW w:w="1920" w:type="dxa"/>
          </w:tcPr>
          <w:p w:rsidR="00A35107" w:rsidRDefault="00A35107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7" w:rsidTr="000A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4"/>
        </w:trPr>
        <w:tc>
          <w:tcPr>
            <w:tcW w:w="535" w:type="dxa"/>
          </w:tcPr>
          <w:p w:rsidR="00A35107" w:rsidRPr="00A35107" w:rsidRDefault="00A35107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53" w:type="dxa"/>
          </w:tcPr>
          <w:p w:rsidR="00A35107" w:rsidRPr="00A35107" w:rsidRDefault="00A35107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670" w:type="dxa"/>
          </w:tcPr>
          <w:p w:rsidR="00A35107" w:rsidRDefault="00A35107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07" w:rsidRPr="00A35107" w:rsidRDefault="00A35107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22" w:type="dxa"/>
          </w:tcPr>
          <w:p w:rsidR="00A35107" w:rsidRDefault="00A35107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07" w:rsidRPr="00A35107" w:rsidRDefault="00A35107" w:rsidP="00A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поселка</w:t>
            </w:r>
          </w:p>
        </w:tc>
        <w:tc>
          <w:tcPr>
            <w:tcW w:w="1920" w:type="dxa"/>
          </w:tcPr>
          <w:p w:rsidR="00A35107" w:rsidRDefault="00A35107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7" w:rsidTr="000A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2"/>
        </w:trPr>
        <w:tc>
          <w:tcPr>
            <w:tcW w:w="535" w:type="dxa"/>
          </w:tcPr>
          <w:p w:rsidR="00A35107" w:rsidRPr="00A35107" w:rsidRDefault="00A35107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53" w:type="dxa"/>
          </w:tcPr>
          <w:p w:rsidR="00A35107" w:rsidRPr="000A75F9" w:rsidRDefault="000A75F9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консультаций для муниципальных служащих по вопросам предоставления сведений о доходах, расходах, об имуществе и обязательствах имущественного характера, получении подарков, предотвращения и (или) урегулирования конфликта интересов</w:t>
            </w:r>
          </w:p>
        </w:tc>
        <w:tc>
          <w:tcPr>
            <w:tcW w:w="1670" w:type="dxa"/>
          </w:tcPr>
          <w:p w:rsidR="00A35107" w:rsidRDefault="00A35107" w:rsidP="000A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F9" w:rsidRPr="000A75F9" w:rsidRDefault="000A75F9" w:rsidP="000A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922" w:type="dxa"/>
          </w:tcPr>
          <w:p w:rsidR="00A35107" w:rsidRDefault="00A35107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F9" w:rsidRPr="000A75F9" w:rsidRDefault="000A75F9" w:rsidP="000A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поселка</w:t>
            </w:r>
          </w:p>
        </w:tc>
        <w:tc>
          <w:tcPr>
            <w:tcW w:w="1920" w:type="dxa"/>
          </w:tcPr>
          <w:p w:rsidR="00A35107" w:rsidRDefault="00A35107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7" w:rsidTr="000A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1"/>
        </w:trPr>
        <w:tc>
          <w:tcPr>
            <w:tcW w:w="535" w:type="dxa"/>
          </w:tcPr>
          <w:p w:rsidR="00A35107" w:rsidRPr="000A75F9" w:rsidRDefault="000A75F9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53" w:type="dxa"/>
          </w:tcPr>
          <w:p w:rsidR="00A35107" w:rsidRPr="000A75F9" w:rsidRDefault="000A75F9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муниципальными служащими ограничений и запретов, установленных в целях противодействия коррупции</w:t>
            </w:r>
          </w:p>
        </w:tc>
        <w:tc>
          <w:tcPr>
            <w:tcW w:w="1670" w:type="dxa"/>
          </w:tcPr>
          <w:p w:rsidR="00A35107" w:rsidRDefault="00A35107" w:rsidP="000A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F9" w:rsidRPr="000A75F9" w:rsidRDefault="000A75F9" w:rsidP="000A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22" w:type="dxa"/>
          </w:tcPr>
          <w:p w:rsidR="00A35107" w:rsidRDefault="00A35107" w:rsidP="000A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F9" w:rsidRPr="000A75F9" w:rsidRDefault="000A75F9" w:rsidP="000A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п.Раздолинск</w:t>
            </w:r>
            <w:proofErr w:type="spellEnd"/>
          </w:p>
        </w:tc>
        <w:tc>
          <w:tcPr>
            <w:tcW w:w="1920" w:type="dxa"/>
          </w:tcPr>
          <w:p w:rsidR="00A35107" w:rsidRDefault="00A35107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7" w:rsidTr="000A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8"/>
        </w:trPr>
        <w:tc>
          <w:tcPr>
            <w:tcW w:w="535" w:type="dxa"/>
          </w:tcPr>
          <w:p w:rsidR="00A35107" w:rsidRPr="000A75F9" w:rsidRDefault="000A75F9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53" w:type="dxa"/>
          </w:tcPr>
          <w:p w:rsidR="00A35107" w:rsidRPr="000A75F9" w:rsidRDefault="000A75F9" w:rsidP="00A3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на предмет наличия в них сведений о фактах коррупции, а также уведомлений о фактах склонения муниципальных служащих к совершению коррупционных правонарушений</w:t>
            </w:r>
          </w:p>
        </w:tc>
        <w:tc>
          <w:tcPr>
            <w:tcW w:w="1670" w:type="dxa"/>
          </w:tcPr>
          <w:p w:rsidR="00A35107" w:rsidRDefault="00A35107" w:rsidP="000A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F9" w:rsidRPr="000A75F9" w:rsidRDefault="00CC6FF7" w:rsidP="000A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</w:t>
            </w:r>
            <w:r w:rsidR="000A75F9">
              <w:rPr>
                <w:rFonts w:ascii="Times New Roman" w:hAnsi="Times New Roman" w:cs="Times New Roman"/>
                <w:sz w:val="20"/>
                <w:szCs w:val="20"/>
              </w:rPr>
              <w:t>ступления обращений, уведомлений</w:t>
            </w:r>
          </w:p>
        </w:tc>
        <w:tc>
          <w:tcPr>
            <w:tcW w:w="1922" w:type="dxa"/>
          </w:tcPr>
          <w:p w:rsidR="00A35107" w:rsidRDefault="00A35107" w:rsidP="000A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F9" w:rsidRPr="000A75F9" w:rsidRDefault="000A75F9" w:rsidP="000A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п.Раздолинск</w:t>
            </w:r>
            <w:proofErr w:type="spellEnd"/>
          </w:p>
        </w:tc>
        <w:tc>
          <w:tcPr>
            <w:tcW w:w="1920" w:type="dxa"/>
          </w:tcPr>
          <w:p w:rsidR="00A35107" w:rsidRDefault="00A35107" w:rsidP="00A3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109" w:rsidRPr="004E5109" w:rsidRDefault="004E5109" w:rsidP="004E51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5109" w:rsidRPr="004E5109" w:rsidSect="008E040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243642"/>
    <w:rsid w:val="000A75F9"/>
    <w:rsid w:val="00243642"/>
    <w:rsid w:val="0029032A"/>
    <w:rsid w:val="003D4855"/>
    <w:rsid w:val="00402F9E"/>
    <w:rsid w:val="00436E5A"/>
    <w:rsid w:val="004E5109"/>
    <w:rsid w:val="00570ED2"/>
    <w:rsid w:val="006C63DD"/>
    <w:rsid w:val="00737670"/>
    <w:rsid w:val="007A4E0D"/>
    <w:rsid w:val="00804FE4"/>
    <w:rsid w:val="00812680"/>
    <w:rsid w:val="00844CF7"/>
    <w:rsid w:val="008E040D"/>
    <w:rsid w:val="009F15F4"/>
    <w:rsid w:val="00A35107"/>
    <w:rsid w:val="00B87F93"/>
    <w:rsid w:val="00C23ADD"/>
    <w:rsid w:val="00C26250"/>
    <w:rsid w:val="00CC6FF7"/>
    <w:rsid w:val="00D53D71"/>
    <w:rsid w:val="00DC08C6"/>
    <w:rsid w:val="00ED0143"/>
    <w:rsid w:val="00FC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E5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26EA-6037-4389-8B21-1E2F6DC3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2022-08-03T07:25:00Z</cp:lastPrinted>
  <dcterms:created xsi:type="dcterms:W3CDTF">2021-12-24T04:07:00Z</dcterms:created>
  <dcterms:modified xsi:type="dcterms:W3CDTF">2024-11-15T09:27:00Z</dcterms:modified>
</cp:coreProperties>
</file>