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438" w:rsidRDefault="00746438" w:rsidP="003E1F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ПОСЁЛКА РАЗДОЛИНСК</w:t>
      </w:r>
    </w:p>
    <w:p w:rsidR="00746438" w:rsidRDefault="00746438" w:rsidP="003E1F7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МОТЫГИНСКОГО РАЙОНА КРАСНОЯРСКОГО КРАЯ</w:t>
      </w:r>
    </w:p>
    <w:p w:rsidR="00746438" w:rsidRDefault="00746438" w:rsidP="003E1F7A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746438" w:rsidRDefault="00746438" w:rsidP="0074643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</w:p>
    <w:p w:rsidR="003E1F7A" w:rsidRDefault="003E1F7A" w:rsidP="00746438">
      <w:pPr>
        <w:tabs>
          <w:tab w:val="left" w:pos="691"/>
          <w:tab w:val="center" w:pos="5593"/>
        </w:tabs>
        <w:rPr>
          <w:rFonts w:ascii="Arial" w:hAnsi="Arial" w:cs="Arial"/>
          <w:sz w:val="24"/>
          <w:szCs w:val="24"/>
          <w:u w:val="single"/>
        </w:rPr>
      </w:pPr>
    </w:p>
    <w:p w:rsidR="00746438" w:rsidRDefault="00746438" w:rsidP="00746438">
      <w:pPr>
        <w:tabs>
          <w:tab w:val="left" w:pos="691"/>
          <w:tab w:val="center" w:pos="5593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15.05 2024</w:t>
      </w:r>
      <w:r>
        <w:rPr>
          <w:rFonts w:ascii="Arial" w:hAnsi="Arial" w:cs="Arial"/>
          <w:sz w:val="24"/>
          <w:szCs w:val="24"/>
        </w:rPr>
        <w:t xml:space="preserve"> г.</w:t>
      </w:r>
      <w:r>
        <w:rPr>
          <w:rFonts w:ascii="Arial" w:hAnsi="Arial" w:cs="Arial"/>
          <w:sz w:val="24"/>
          <w:szCs w:val="24"/>
        </w:rPr>
        <w:tab/>
        <w:t xml:space="preserve">                        п. Раздолинск                                       № 87</w:t>
      </w:r>
    </w:p>
    <w:p w:rsidR="003E1F7A" w:rsidRDefault="003E1F7A" w:rsidP="00746438">
      <w:pPr>
        <w:tabs>
          <w:tab w:val="left" w:pos="691"/>
          <w:tab w:val="center" w:pos="5593"/>
        </w:tabs>
        <w:rPr>
          <w:rFonts w:ascii="Arial" w:hAnsi="Arial" w:cs="Arial"/>
          <w:sz w:val="24"/>
          <w:szCs w:val="24"/>
        </w:rPr>
      </w:pPr>
    </w:p>
    <w:p w:rsidR="00746438" w:rsidRPr="0085161E" w:rsidRDefault="00746438" w:rsidP="003E1F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61E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О внесении изменений в Постановление от 11.01.2011 № 4 "Об утверждении административного  регламента предоставления муниципальной услуги «Прием документов, а также выдача разрешений о переводе или об отказе в переводе жилого помещения в нежилое или нежилого помещения в жилое помещение»</w:t>
      </w:r>
    </w:p>
    <w:p w:rsidR="003E1F7A" w:rsidRDefault="003E1F7A" w:rsidP="003E1F7A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3E1F7A" w:rsidRDefault="003E1F7A" w:rsidP="003E1F7A">
      <w:pPr>
        <w:pStyle w:val="a5"/>
        <w:spacing w:before="0" w:beforeAutospacing="0" w:after="0" w:afterAutospacing="0"/>
        <w:ind w:firstLine="708"/>
        <w:jc w:val="both"/>
        <w:rPr>
          <w:color w:val="000000"/>
        </w:rPr>
      </w:pPr>
    </w:p>
    <w:p w:rsidR="00746438" w:rsidRDefault="00746438" w:rsidP="003E1F7A">
      <w:pPr>
        <w:pStyle w:val="a5"/>
        <w:spacing w:before="0" w:beforeAutospacing="0" w:after="0" w:afterAutospacing="0"/>
        <w:ind w:firstLine="708"/>
        <w:jc w:val="both"/>
      </w:pPr>
      <w:r w:rsidRPr="0085161E">
        <w:rPr>
          <w:color w:val="000000"/>
        </w:rPr>
        <w:t xml:space="preserve">В соответствии с частью 5 статьи 23 Жилищного кодекса Российской Федерации, руководствуясь </w:t>
      </w:r>
      <w:r w:rsidRPr="0085161E">
        <w:t>Уставом муниципального образования п.</w:t>
      </w:r>
      <w:r w:rsidR="003E1F7A">
        <w:t xml:space="preserve"> </w:t>
      </w:r>
      <w:r w:rsidRPr="0085161E">
        <w:t>Раздолинск,</w:t>
      </w:r>
      <w:r w:rsidR="003E1F7A">
        <w:t xml:space="preserve"> </w:t>
      </w:r>
      <w:r w:rsidRPr="0085161E">
        <w:t>ПОСТАНОВЛЯЮ:</w:t>
      </w:r>
    </w:p>
    <w:p w:rsidR="003E1F7A" w:rsidRPr="0085161E" w:rsidRDefault="003E1F7A" w:rsidP="003E1F7A">
      <w:pPr>
        <w:pStyle w:val="a5"/>
        <w:spacing w:before="0" w:beforeAutospacing="0" w:after="0" w:afterAutospacing="0"/>
        <w:ind w:firstLine="708"/>
        <w:jc w:val="both"/>
      </w:pPr>
    </w:p>
    <w:p w:rsidR="00746438" w:rsidRPr="00746438" w:rsidRDefault="00746438" w:rsidP="007464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85161E">
        <w:tab/>
      </w:r>
      <w:r w:rsidRPr="00746438">
        <w:rPr>
          <w:rFonts w:ascii="Times New Roman" w:hAnsi="Times New Roman" w:cs="Times New Roman"/>
          <w:sz w:val="24"/>
          <w:szCs w:val="24"/>
        </w:rPr>
        <w:t xml:space="preserve">1.Внести изменения в Постановление администрации поселка Раздолинск </w:t>
      </w:r>
      <w:r w:rsidRPr="00746438">
        <w:rPr>
          <w:rFonts w:ascii="Times New Roman" w:hAnsi="Times New Roman" w:cs="Times New Roman"/>
          <w:color w:val="000000"/>
          <w:spacing w:val="-2"/>
          <w:sz w:val="24"/>
          <w:szCs w:val="24"/>
        </w:rPr>
        <w:t>от 11.01.2011 № 4</w:t>
      </w:r>
      <w:r w:rsidRPr="0074643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46438"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</w:t>
      </w:r>
      <w:r w:rsidRPr="0074643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предоставления муниципальной услуги «</w:t>
      </w:r>
      <w:r w:rsidRPr="00746438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746438">
        <w:rPr>
          <w:rFonts w:ascii="Times New Roman" w:hAnsi="Times New Roman" w:cs="Times New Roman"/>
          <w:sz w:val="24"/>
          <w:szCs w:val="24"/>
        </w:rPr>
        <w:t>рием документов, а также выдача решений о переводе или об отказе в переводе жилого помещения в нежилое или нежилого помещения в жилое помещение" следующие изменения:</w:t>
      </w:r>
    </w:p>
    <w:p w:rsidR="00746438" w:rsidRPr="00746438" w:rsidRDefault="00874A4C" w:rsidP="00746438">
      <w:pPr>
        <w:pStyle w:val="a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Подпункт  3.4</w:t>
      </w:r>
      <w:r w:rsidRPr="00746438">
        <w:rPr>
          <w:rFonts w:ascii="Times New Roman" w:hAnsi="Times New Roman" w:cs="Times New Roman"/>
          <w:sz w:val="24"/>
          <w:szCs w:val="24"/>
        </w:rPr>
        <w:t xml:space="preserve">.1. </w:t>
      </w:r>
      <w:r w:rsidR="00746438" w:rsidRPr="00746438">
        <w:rPr>
          <w:rFonts w:ascii="Times New Roman" w:hAnsi="Times New Roman" w:cs="Times New Roman"/>
          <w:sz w:val="24"/>
          <w:szCs w:val="24"/>
        </w:rPr>
        <w:t xml:space="preserve"> пункта 3.</w:t>
      </w:r>
      <w:r>
        <w:rPr>
          <w:rFonts w:ascii="Times New Roman" w:hAnsi="Times New Roman" w:cs="Times New Roman"/>
          <w:sz w:val="24"/>
          <w:szCs w:val="24"/>
        </w:rPr>
        <w:t>4</w:t>
      </w:r>
      <w:r w:rsidR="00746438" w:rsidRPr="00746438">
        <w:rPr>
          <w:rFonts w:ascii="Times New Roman" w:hAnsi="Times New Roman" w:cs="Times New Roman"/>
          <w:sz w:val="24"/>
          <w:szCs w:val="24"/>
        </w:rPr>
        <w:t xml:space="preserve"> главы 3 дополнить словами:</w:t>
      </w:r>
    </w:p>
    <w:p w:rsidR="00746438" w:rsidRPr="00746438" w:rsidRDefault="00746438" w:rsidP="007464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6438">
        <w:rPr>
          <w:rFonts w:ascii="Times New Roman" w:eastAsia="Times New Roman CYR" w:hAnsi="Times New Roman" w:cs="Times New Roman"/>
          <w:sz w:val="24"/>
          <w:szCs w:val="24"/>
        </w:rPr>
        <w:t>"</w:t>
      </w:r>
      <w:r w:rsidRPr="00746438">
        <w:rPr>
          <w:rFonts w:ascii="Times New Roman" w:hAnsi="Times New Roman" w:cs="Times New Roman"/>
          <w:sz w:val="24"/>
          <w:szCs w:val="24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частью 5 статьи 23 Жилищного кодекса Российской Федерации,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помещения."</w:t>
      </w:r>
    </w:p>
    <w:p w:rsidR="00746438" w:rsidRPr="00746438" w:rsidRDefault="00746438" w:rsidP="00746438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746438">
        <w:rPr>
          <w:rFonts w:ascii="Times New Roman" w:hAnsi="Times New Roman" w:cs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746438" w:rsidRPr="00746438" w:rsidRDefault="00746438" w:rsidP="00746438">
      <w:pPr>
        <w:pStyle w:val="a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6438">
        <w:rPr>
          <w:rFonts w:ascii="Times New Roman" w:hAnsi="Times New Roman" w:cs="Times New Roman"/>
          <w:sz w:val="24"/>
          <w:szCs w:val="24"/>
        </w:rPr>
        <w:t>3.Постановление вступает в силу со дня его подписания и подлежит опубликованию в печатном издании администрации поселка "</w:t>
      </w:r>
      <w:proofErr w:type="spellStart"/>
      <w:r w:rsidRPr="00746438">
        <w:rPr>
          <w:rFonts w:ascii="Times New Roman" w:hAnsi="Times New Roman" w:cs="Times New Roman"/>
          <w:sz w:val="24"/>
          <w:szCs w:val="24"/>
        </w:rPr>
        <w:t>Раздолинский</w:t>
      </w:r>
      <w:proofErr w:type="spellEnd"/>
      <w:r w:rsidRPr="00746438">
        <w:rPr>
          <w:rFonts w:ascii="Times New Roman" w:hAnsi="Times New Roman" w:cs="Times New Roman"/>
          <w:sz w:val="24"/>
          <w:szCs w:val="24"/>
        </w:rPr>
        <w:t xml:space="preserve"> Вестник" а также размещению на официальном сайте.</w:t>
      </w:r>
    </w:p>
    <w:p w:rsidR="00746438" w:rsidRPr="0085161E" w:rsidRDefault="00746438" w:rsidP="007464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438" w:rsidRPr="0085161E" w:rsidRDefault="00746438" w:rsidP="00746438">
      <w:pPr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85161E">
        <w:rPr>
          <w:rFonts w:ascii="Times New Roman" w:hAnsi="Times New Roman" w:cs="Times New Roman"/>
          <w:sz w:val="24"/>
          <w:szCs w:val="24"/>
        </w:rPr>
        <w:t xml:space="preserve">Глава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поселка Раздолинск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5161E">
        <w:rPr>
          <w:rFonts w:ascii="Times New Roman" w:hAnsi="Times New Roman" w:cs="Times New Roman"/>
          <w:sz w:val="24"/>
          <w:szCs w:val="24"/>
        </w:rPr>
        <w:t>П.А.Матвеев</w:t>
      </w:r>
    </w:p>
    <w:p w:rsidR="00746438" w:rsidRDefault="007464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1F7A" w:rsidRDefault="003E1F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1F7A" w:rsidRDefault="003E1F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1F7A" w:rsidRDefault="003E1F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E1F7A" w:rsidRDefault="003E1F7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927C9" w:rsidRPr="00B14033" w:rsidRDefault="005927C9" w:rsidP="005927C9">
      <w:pPr>
        <w:pStyle w:val="a3"/>
        <w:tabs>
          <w:tab w:val="right" w:pos="10524"/>
        </w:tabs>
        <w:ind w:left="-70"/>
        <w:jc w:val="center"/>
        <w:outlineLvl w:val="0"/>
        <w:rPr>
          <w:rFonts w:ascii="Arial" w:hAnsi="Arial" w:cs="Arial"/>
          <w:spacing w:val="-5"/>
        </w:rPr>
      </w:pPr>
      <w:r w:rsidRPr="00B14033">
        <w:rPr>
          <w:rFonts w:ascii="Arial" w:hAnsi="Arial" w:cs="Arial"/>
        </w:rPr>
        <w:lastRenderedPageBreak/>
        <w:t xml:space="preserve">АДМИНИСТРАЦИЯ </w:t>
      </w:r>
      <w:r w:rsidRPr="00B14033">
        <w:rPr>
          <w:rFonts w:ascii="Arial" w:hAnsi="Arial" w:cs="Arial"/>
          <w:spacing w:val="-5"/>
        </w:rPr>
        <w:t>ПОСЕЛКА РАЗДОЛИНСК</w:t>
      </w:r>
    </w:p>
    <w:p w:rsidR="005927C9" w:rsidRPr="00B14033" w:rsidRDefault="005927C9" w:rsidP="005927C9">
      <w:pPr>
        <w:pStyle w:val="a3"/>
        <w:jc w:val="center"/>
        <w:outlineLvl w:val="0"/>
        <w:rPr>
          <w:rFonts w:ascii="Arial" w:hAnsi="Arial" w:cs="Arial"/>
        </w:rPr>
      </w:pPr>
      <w:r w:rsidRPr="00B14033">
        <w:rPr>
          <w:rFonts w:ascii="Arial" w:hAnsi="Arial" w:cs="Arial"/>
        </w:rPr>
        <w:t>МОТЫГИНСКОГО РАЙОНА КРАСНОЯРСКОГО КРАЯ</w:t>
      </w:r>
    </w:p>
    <w:p w:rsidR="005927C9" w:rsidRPr="00B14033" w:rsidRDefault="005927C9" w:rsidP="005927C9">
      <w:pPr>
        <w:pStyle w:val="a3"/>
        <w:jc w:val="center"/>
        <w:rPr>
          <w:rFonts w:ascii="Arial" w:hAnsi="Arial" w:cs="Arial"/>
        </w:rPr>
      </w:pPr>
    </w:p>
    <w:p w:rsidR="005927C9" w:rsidRPr="00B14033" w:rsidRDefault="005927C9" w:rsidP="005927C9">
      <w:pPr>
        <w:pStyle w:val="a3"/>
        <w:jc w:val="center"/>
        <w:outlineLvl w:val="0"/>
        <w:rPr>
          <w:rFonts w:ascii="Arial" w:hAnsi="Arial" w:cs="Arial"/>
          <w:b/>
        </w:rPr>
      </w:pPr>
      <w:r w:rsidRPr="00B14033">
        <w:rPr>
          <w:rFonts w:ascii="Arial" w:hAnsi="Arial" w:cs="Arial"/>
          <w:b/>
        </w:rPr>
        <w:t>ПОСТАНОВЛЕНИЕ</w:t>
      </w:r>
    </w:p>
    <w:p w:rsidR="005927C9" w:rsidRPr="00B14033" w:rsidRDefault="005927C9" w:rsidP="005927C9">
      <w:pPr>
        <w:pStyle w:val="a3"/>
        <w:jc w:val="center"/>
        <w:outlineLvl w:val="0"/>
        <w:rPr>
          <w:rFonts w:ascii="Arial" w:hAnsi="Arial" w:cs="Arial"/>
        </w:rPr>
      </w:pPr>
    </w:p>
    <w:p w:rsidR="005927C9" w:rsidRPr="00B14033" w:rsidRDefault="005927C9" w:rsidP="005927C9">
      <w:pPr>
        <w:tabs>
          <w:tab w:val="left" w:pos="3969"/>
          <w:tab w:val="left" w:pos="7797"/>
        </w:tabs>
        <w:ind w:right="-161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11.01.2011 г.</w:t>
      </w:r>
      <w:r w:rsidRPr="00B14033">
        <w:rPr>
          <w:rFonts w:ascii="Arial" w:hAnsi="Arial" w:cs="Arial"/>
          <w:sz w:val="24"/>
          <w:szCs w:val="24"/>
        </w:rPr>
        <w:tab/>
        <w:t xml:space="preserve"> п. Раздолинск                                     № 4</w:t>
      </w:r>
    </w:p>
    <w:p w:rsidR="005927C9" w:rsidRPr="00B14033" w:rsidRDefault="005927C9" w:rsidP="005927C9">
      <w:pPr>
        <w:tabs>
          <w:tab w:val="left" w:pos="3969"/>
          <w:tab w:val="left" w:pos="7797"/>
        </w:tabs>
        <w:spacing w:after="0" w:line="240" w:lineRule="auto"/>
        <w:ind w:right="-159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(В редакции Постановления администрации поселка</w:t>
      </w:r>
    </w:p>
    <w:p w:rsidR="005927C9" w:rsidRPr="00B14033" w:rsidRDefault="005927C9" w:rsidP="005927C9">
      <w:pPr>
        <w:tabs>
          <w:tab w:val="left" w:pos="3969"/>
          <w:tab w:val="left" w:pos="7797"/>
        </w:tabs>
        <w:spacing w:after="0" w:line="240" w:lineRule="auto"/>
        <w:ind w:right="-159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от 11.11.2015 г. № 108; от 01.02.2019 № 14</w:t>
      </w:r>
      <w:r w:rsidR="00384B66" w:rsidRPr="00B14033">
        <w:rPr>
          <w:rFonts w:ascii="Arial" w:hAnsi="Arial" w:cs="Arial"/>
          <w:sz w:val="24"/>
          <w:szCs w:val="24"/>
        </w:rPr>
        <w:t>, от 26.06.2020 №</w:t>
      </w:r>
      <w:r w:rsidR="00B14033" w:rsidRPr="00B14033">
        <w:rPr>
          <w:rFonts w:ascii="Arial" w:hAnsi="Arial" w:cs="Arial"/>
          <w:sz w:val="24"/>
          <w:szCs w:val="24"/>
        </w:rPr>
        <w:t>161</w:t>
      </w:r>
      <w:r w:rsidR="00746438">
        <w:rPr>
          <w:rFonts w:ascii="Arial" w:hAnsi="Arial" w:cs="Arial"/>
          <w:sz w:val="24"/>
          <w:szCs w:val="24"/>
        </w:rPr>
        <w:t>, от 15.05.2024г.№87</w:t>
      </w:r>
      <w:r w:rsidR="00384B66" w:rsidRPr="00B14033">
        <w:rPr>
          <w:rFonts w:ascii="Arial" w:hAnsi="Arial" w:cs="Arial"/>
          <w:sz w:val="24"/>
          <w:szCs w:val="24"/>
        </w:rPr>
        <w:t xml:space="preserve"> </w:t>
      </w:r>
      <w:r w:rsidRPr="00B14033">
        <w:rPr>
          <w:rFonts w:ascii="Arial" w:hAnsi="Arial" w:cs="Arial"/>
          <w:sz w:val="24"/>
          <w:szCs w:val="24"/>
        </w:rPr>
        <w:t>)</w:t>
      </w:r>
    </w:p>
    <w:p w:rsidR="005927C9" w:rsidRPr="00B14033" w:rsidRDefault="005927C9" w:rsidP="005927C9">
      <w:pPr>
        <w:pStyle w:val="a3"/>
        <w:tabs>
          <w:tab w:val="left" w:pos="4253"/>
          <w:tab w:val="left" w:pos="7513"/>
        </w:tabs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9571"/>
      </w:tblGrid>
      <w:tr w:rsidR="005927C9" w:rsidRPr="00B14033" w:rsidTr="00741A7D">
        <w:trPr>
          <w:cantSplit/>
          <w:trHeight w:val="1454"/>
        </w:trPr>
        <w:tc>
          <w:tcPr>
            <w:tcW w:w="9650" w:type="dxa"/>
          </w:tcPr>
          <w:p w:rsidR="005927C9" w:rsidRPr="00B14033" w:rsidRDefault="005927C9" w:rsidP="0089294D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</w:pPr>
            <w:r w:rsidRPr="00B14033">
              <w:rPr>
                <w:rFonts w:ascii="Arial" w:hAnsi="Arial" w:cs="Arial"/>
                <w:b/>
                <w:color w:val="000000"/>
                <w:spacing w:val="-2"/>
                <w:sz w:val="24"/>
                <w:szCs w:val="24"/>
              </w:rPr>
              <w:t>Об утверждении административного  регламента предоставления муниципальной услуги «П</w:t>
            </w:r>
            <w:r w:rsidRPr="00B14033">
              <w:rPr>
                <w:rFonts w:ascii="Arial" w:hAnsi="Arial" w:cs="Arial"/>
                <w:b/>
                <w:sz w:val="24"/>
                <w:szCs w:val="24"/>
              </w:rPr>
              <w:t>рием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</w:tbl>
    <w:p w:rsidR="005927C9" w:rsidRPr="00B14033" w:rsidRDefault="005927C9" w:rsidP="005927C9">
      <w:pPr>
        <w:pStyle w:val="a3"/>
        <w:rPr>
          <w:rFonts w:ascii="Arial" w:hAnsi="Arial" w:cs="Arial"/>
        </w:rPr>
      </w:pPr>
    </w:p>
    <w:p w:rsidR="005927C9" w:rsidRPr="00B14033" w:rsidRDefault="005927C9" w:rsidP="0089294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В целях реализации положений Федерального закона от 27.07.2010 </w:t>
      </w:r>
      <w:r w:rsidRPr="00B14033">
        <w:rPr>
          <w:rFonts w:ascii="Arial" w:hAnsi="Arial" w:cs="Arial"/>
          <w:sz w:val="24"/>
          <w:szCs w:val="24"/>
        </w:rPr>
        <w:br/>
        <w:t xml:space="preserve">№ 210-ФЗ «Об организации предоставления государственных и муниципальных услуг», распоряжения Правительства Российской Федерации от 17 декабря </w:t>
      </w:r>
      <w:smartTag w:uri="urn:schemas-microsoft-com:office:smarttags" w:element="metricconverter">
        <w:smartTagPr>
          <w:attr w:name="ProductID" w:val="2009 г"/>
        </w:smartTagPr>
        <w:r w:rsidRPr="00B14033">
          <w:rPr>
            <w:rFonts w:ascii="Arial" w:hAnsi="Arial" w:cs="Arial"/>
            <w:sz w:val="24"/>
            <w:szCs w:val="24"/>
          </w:rPr>
          <w:t>2009 г</w:t>
        </w:r>
      </w:smartTag>
      <w:r w:rsidRPr="00B14033">
        <w:rPr>
          <w:rFonts w:ascii="Arial" w:hAnsi="Arial" w:cs="Arial"/>
          <w:sz w:val="24"/>
          <w:szCs w:val="24"/>
        </w:rPr>
        <w:t>. N 1993-р (в ред. распоряжения Правительства РФ от 07.09.2010 N 1506-р) о сводном перечне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 в части обеспечения условий по приему документов, а также выдачи решений о переводе или об отказе в переводе жилого помещения в нежилое или нежилого помещения в жилое помещение, в соответствии с Уставом муниципального образования п. Раздолинск</w:t>
      </w:r>
      <w:r w:rsidR="0089294D" w:rsidRPr="00B14033">
        <w:rPr>
          <w:rFonts w:ascii="Arial" w:hAnsi="Arial" w:cs="Arial"/>
          <w:sz w:val="24"/>
          <w:szCs w:val="24"/>
        </w:rPr>
        <w:t xml:space="preserve"> </w:t>
      </w:r>
      <w:r w:rsidRPr="00B14033">
        <w:rPr>
          <w:rFonts w:ascii="Arial" w:hAnsi="Arial" w:cs="Arial"/>
          <w:sz w:val="24"/>
          <w:szCs w:val="24"/>
        </w:rPr>
        <w:t>ПОСТАНОВЛЯЮ:</w:t>
      </w:r>
    </w:p>
    <w:p w:rsidR="005927C9" w:rsidRPr="00B14033" w:rsidRDefault="005927C9" w:rsidP="005927C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1. Утвердить административный регламент муниципального образования п. Раздолинск  по предоставлению муниципальной услуги «По приему документов, а также выдачи решений о переводе или об отказе в переводе жилого помещения в нежилое или нежилого помещения в жилое помещение».</w:t>
      </w:r>
    </w:p>
    <w:p w:rsidR="005927C9" w:rsidRPr="00B14033" w:rsidRDefault="005927C9" w:rsidP="005927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2. Разместить настоящий регламент в сети Интернет на официальном сайте Правительства Красноярского края.</w:t>
      </w:r>
    </w:p>
    <w:p w:rsidR="005927C9" w:rsidRPr="00B14033" w:rsidRDefault="005927C9" w:rsidP="005927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3. Постановление вступает в силу через 10 дней после его официального опубликования.</w:t>
      </w:r>
    </w:p>
    <w:p w:rsidR="005927C9" w:rsidRPr="00B14033" w:rsidRDefault="005927C9" w:rsidP="005927C9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>4. Контроль за исполнением настоящего Постановления оставляю за собой.</w:t>
      </w:r>
    </w:p>
    <w:p w:rsidR="005927C9" w:rsidRPr="00B14033" w:rsidRDefault="005927C9" w:rsidP="005927C9">
      <w:pPr>
        <w:pStyle w:val="a3"/>
        <w:rPr>
          <w:rFonts w:ascii="Arial" w:hAnsi="Arial" w:cs="Arial"/>
        </w:rPr>
      </w:pPr>
    </w:p>
    <w:p w:rsidR="005927C9" w:rsidRPr="00B14033" w:rsidRDefault="005927C9" w:rsidP="005927C9">
      <w:pPr>
        <w:pStyle w:val="a3"/>
        <w:rPr>
          <w:rFonts w:ascii="Arial" w:hAnsi="Arial" w:cs="Arial"/>
        </w:rPr>
      </w:pPr>
    </w:p>
    <w:p w:rsidR="005927C9" w:rsidRPr="00B14033" w:rsidRDefault="005927C9" w:rsidP="005927C9">
      <w:pPr>
        <w:pStyle w:val="a3"/>
        <w:rPr>
          <w:rFonts w:ascii="Arial" w:hAnsi="Arial" w:cs="Arial"/>
        </w:rPr>
      </w:pPr>
    </w:p>
    <w:p w:rsidR="005927C9" w:rsidRPr="00B14033" w:rsidRDefault="005927C9" w:rsidP="005927C9">
      <w:pPr>
        <w:jc w:val="both"/>
        <w:rPr>
          <w:rFonts w:ascii="Arial" w:eastAsia="Times New Roman CYR" w:hAnsi="Arial" w:cs="Arial"/>
          <w:b/>
          <w:sz w:val="24"/>
          <w:szCs w:val="24"/>
        </w:rPr>
      </w:pPr>
      <w:r w:rsidRPr="00B14033">
        <w:rPr>
          <w:rFonts w:ascii="Arial" w:hAnsi="Arial" w:cs="Arial"/>
          <w:color w:val="000000"/>
          <w:sz w:val="24"/>
          <w:szCs w:val="24"/>
        </w:rPr>
        <w:t xml:space="preserve">Глава п. Раздолинск                          </w:t>
      </w:r>
      <w:r w:rsidRPr="00B14033">
        <w:rPr>
          <w:rFonts w:ascii="Arial" w:hAnsi="Arial" w:cs="Arial"/>
          <w:color w:val="000000"/>
          <w:sz w:val="24"/>
          <w:szCs w:val="24"/>
        </w:rPr>
        <w:tab/>
        <w:t xml:space="preserve">                                      Н.В. </w:t>
      </w:r>
      <w:proofErr w:type="spellStart"/>
      <w:r w:rsidRPr="00B14033">
        <w:rPr>
          <w:rFonts w:ascii="Arial" w:hAnsi="Arial" w:cs="Arial"/>
          <w:color w:val="000000"/>
          <w:sz w:val="24"/>
          <w:szCs w:val="24"/>
        </w:rPr>
        <w:t>Еримбетова</w:t>
      </w:r>
      <w:proofErr w:type="spellEnd"/>
    </w:p>
    <w:p w:rsidR="005927C9" w:rsidRPr="00B14033" w:rsidRDefault="005927C9" w:rsidP="005927C9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89294D" w:rsidRPr="00B14033" w:rsidRDefault="005927C9" w:rsidP="005927C9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</w:t>
      </w:r>
    </w:p>
    <w:p w:rsidR="0089294D" w:rsidRPr="00B14033" w:rsidRDefault="0089294D" w:rsidP="005927C9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89294D" w:rsidRPr="00B14033" w:rsidRDefault="0089294D" w:rsidP="005927C9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89294D" w:rsidRPr="00B14033" w:rsidRDefault="0089294D" w:rsidP="005927C9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89294D" w:rsidRPr="00B14033" w:rsidRDefault="0089294D" w:rsidP="005927C9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89294D" w:rsidRPr="00B14033" w:rsidRDefault="0089294D" w:rsidP="005927C9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89294D" w:rsidRPr="00B14033" w:rsidRDefault="0089294D" w:rsidP="005927C9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89294D" w:rsidRPr="00B14033" w:rsidRDefault="0089294D" w:rsidP="005927C9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89294D" w:rsidRPr="00B14033" w:rsidRDefault="0089294D" w:rsidP="005927C9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89294D" w:rsidRPr="00B14033" w:rsidRDefault="0089294D" w:rsidP="005927C9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Arial" w:hAnsi="Arial" w:cs="Arial"/>
          <w:sz w:val="24"/>
          <w:szCs w:val="24"/>
        </w:rPr>
      </w:pPr>
    </w:p>
    <w:p w:rsidR="005927C9" w:rsidRPr="00B14033" w:rsidRDefault="005927C9" w:rsidP="0089294D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Приложение</w:t>
      </w:r>
    </w:p>
    <w:p w:rsidR="005927C9" w:rsidRPr="00B14033" w:rsidRDefault="005927C9" w:rsidP="0089294D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2131"/>
        <w:jc w:val="right"/>
        <w:outlineLvl w:val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ab/>
      </w:r>
      <w:r w:rsidRPr="00B14033">
        <w:rPr>
          <w:rFonts w:ascii="Arial" w:hAnsi="Arial" w:cs="Arial"/>
          <w:sz w:val="24"/>
          <w:szCs w:val="24"/>
        </w:rPr>
        <w:tab/>
      </w:r>
      <w:r w:rsidRPr="00B14033">
        <w:rPr>
          <w:rFonts w:ascii="Arial" w:hAnsi="Arial" w:cs="Arial"/>
          <w:sz w:val="24"/>
          <w:szCs w:val="24"/>
        </w:rPr>
        <w:tab/>
        <w:t xml:space="preserve">                               к Постановлению главы п. Раздолинск</w:t>
      </w:r>
    </w:p>
    <w:p w:rsidR="005927C9" w:rsidRPr="00B14033" w:rsidRDefault="005927C9" w:rsidP="0089294D">
      <w:pPr>
        <w:autoSpaceDE w:val="0"/>
        <w:autoSpaceDN w:val="0"/>
        <w:adjustRightInd w:val="0"/>
        <w:spacing w:after="0" w:line="240" w:lineRule="auto"/>
        <w:ind w:firstLine="2131"/>
        <w:jc w:val="right"/>
        <w:outlineLvl w:val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  от 11.01.2011 г. №4</w:t>
      </w:r>
    </w:p>
    <w:p w:rsidR="005927C9" w:rsidRPr="00B14033" w:rsidRDefault="005927C9" w:rsidP="005927C9">
      <w:pPr>
        <w:ind w:firstLine="4185"/>
        <w:jc w:val="center"/>
        <w:rPr>
          <w:rFonts w:ascii="Arial" w:eastAsia="Times New Roman" w:hAnsi="Arial" w:cs="Arial"/>
          <w:sz w:val="24"/>
          <w:szCs w:val="24"/>
        </w:rPr>
      </w:pPr>
      <w:r w:rsidRPr="00B14033">
        <w:rPr>
          <w:rFonts w:ascii="Arial" w:eastAsia="Times New Roman" w:hAnsi="Arial" w:cs="Arial"/>
          <w:sz w:val="24"/>
          <w:szCs w:val="24"/>
        </w:rPr>
        <w:t xml:space="preserve">            </w:t>
      </w:r>
    </w:p>
    <w:p w:rsidR="005927C9" w:rsidRPr="00B14033" w:rsidRDefault="005927C9" w:rsidP="005927C9">
      <w:pPr>
        <w:pStyle w:val="ConsPlusTitle"/>
        <w:jc w:val="center"/>
        <w:outlineLvl w:val="0"/>
        <w:rPr>
          <w:sz w:val="24"/>
          <w:szCs w:val="24"/>
        </w:rPr>
      </w:pPr>
      <w:r w:rsidRPr="00B14033">
        <w:rPr>
          <w:sz w:val="24"/>
          <w:szCs w:val="24"/>
        </w:rPr>
        <w:t>Административный регламент</w:t>
      </w:r>
    </w:p>
    <w:p w:rsidR="005927C9" w:rsidRPr="00B14033" w:rsidRDefault="005927C9" w:rsidP="005927C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по предоставлению муниципальной услуги</w:t>
      </w:r>
    </w:p>
    <w:p w:rsidR="005927C9" w:rsidRPr="00B14033" w:rsidRDefault="005927C9" w:rsidP="005927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«Прием документов, а также выдача решений о переводе или об отказе в переводе жилого помещения в нежилое или нежилого помещения в жилое помещение</w:t>
      </w:r>
      <w:r w:rsidRPr="00B14033">
        <w:rPr>
          <w:rFonts w:ascii="Arial" w:hAnsi="Arial" w:cs="Arial"/>
          <w:bCs/>
          <w:sz w:val="24"/>
          <w:szCs w:val="24"/>
        </w:rPr>
        <w:t>»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b/>
          <w:bCs/>
          <w:sz w:val="24"/>
          <w:szCs w:val="24"/>
        </w:rPr>
      </w:pPr>
      <w:r w:rsidRPr="00B14033">
        <w:rPr>
          <w:rFonts w:ascii="Arial" w:eastAsia="Times New Roman CYR" w:hAnsi="Arial" w:cs="Arial"/>
          <w:b/>
          <w:bCs/>
          <w:sz w:val="24"/>
          <w:szCs w:val="24"/>
        </w:rPr>
        <w:t xml:space="preserve">                                              1. Общие положения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 1.1. Административный регламент предоставления муниципальной услуги </w:t>
      </w:r>
      <w:r w:rsidRPr="00B14033">
        <w:rPr>
          <w:rFonts w:ascii="Arial" w:eastAsia="Times New Roman CYR" w:hAnsi="Arial" w:cs="Arial"/>
          <w:bCs/>
          <w:sz w:val="24"/>
          <w:szCs w:val="24"/>
        </w:rPr>
        <w:t xml:space="preserve">«Прием документов, а также выдача решений о переводе или об отказе в переводе жилого помещения   в нежилое  или   нежилого помещения в жилое помещение» </w:t>
      </w:r>
      <w:r w:rsidRPr="00B14033">
        <w:rPr>
          <w:rFonts w:ascii="Arial" w:eastAsia="Times New Roman CYR" w:hAnsi="Arial" w:cs="Arial"/>
          <w:sz w:val="24"/>
          <w:szCs w:val="24"/>
        </w:rPr>
        <w:t>(далее – Административный регламент и муниципальная услуга соответственно) разработан в целях повышения качества предоставления и доступности муниципальной услуги, определяет требования к порядку предоставления муниципальной услуги, сроки и последовательность действий получателя муниципальной услуги.</w:t>
      </w:r>
    </w:p>
    <w:p w:rsidR="005927C9" w:rsidRPr="00B14033" w:rsidRDefault="005927C9" w:rsidP="005927C9">
      <w:pPr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1.2. Предоставление муниципальной услуги осуществляется  в  соответствии с:</w:t>
      </w:r>
    </w:p>
    <w:p w:rsidR="005927C9" w:rsidRPr="00B14033" w:rsidRDefault="005927C9" w:rsidP="005927C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 xml:space="preserve">- Конституцией Российской Федерации; </w:t>
      </w:r>
    </w:p>
    <w:p w:rsidR="005927C9" w:rsidRPr="00B14033" w:rsidRDefault="005927C9" w:rsidP="005927C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 xml:space="preserve">- Жилищным кодексом Российской Федерации от 29.12.2004 № 189-ФЗ; </w:t>
      </w:r>
    </w:p>
    <w:p w:rsidR="005927C9" w:rsidRPr="00B14033" w:rsidRDefault="005927C9" w:rsidP="005927C9">
      <w:p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ab/>
        <w:t xml:space="preserve">- Федеральным законом от 06.10.2003 № 131-ФЗ «Об общих принципах организации местного самоуправления в Российской Федерации» (с учетом изменений и дополнений); </w:t>
      </w:r>
    </w:p>
    <w:p w:rsidR="005927C9" w:rsidRPr="00B14033" w:rsidRDefault="005927C9" w:rsidP="005927C9">
      <w:pPr>
        <w:pStyle w:val="ConsPlusNormal"/>
        <w:widowControl/>
        <w:ind w:firstLine="540"/>
        <w:jc w:val="both"/>
        <w:rPr>
          <w:rFonts w:eastAsia="Times New Roman CYR"/>
          <w:sz w:val="24"/>
          <w:szCs w:val="24"/>
        </w:rPr>
      </w:pPr>
      <w:r w:rsidRPr="00B14033">
        <w:rPr>
          <w:rFonts w:eastAsia="Times New Roman CYR"/>
          <w:sz w:val="24"/>
          <w:szCs w:val="24"/>
        </w:rPr>
        <w:t xml:space="preserve"> - постановлением Правительства Российской Федерации от 10.08.2005 г. № 502 «Об утверждении формы уведомления о переводе (отказе в переводе) жилого (нежилого) помещения  в нежилое (жилое) помещение»; </w:t>
      </w:r>
    </w:p>
    <w:p w:rsidR="005927C9" w:rsidRPr="00B14033" w:rsidRDefault="005927C9" w:rsidP="005927C9">
      <w:pPr>
        <w:pStyle w:val="ConsPlusNormal"/>
        <w:widowControl/>
        <w:ind w:firstLine="540"/>
        <w:jc w:val="both"/>
        <w:rPr>
          <w:bCs/>
          <w:sz w:val="24"/>
          <w:szCs w:val="24"/>
        </w:rPr>
      </w:pPr>
      <w:r w:rsidRPr="00B14033">
        <w:rPr>
          <w:sz w:val="24"/>
          <w:szCs w:val="24"/>
        </w:rPr>
        <w:t xml:space="preserve">- Уставом </w:t>
      </w:r>
      <w:r w:rsidRPr="00B14033">
        <w:rPr>
          <w:bCs/>
          <w:sz w:val="24"/>
          <w:szCs w:val="24"/>
        </w:rPr>
        <w:t>поселка Раздолинск Мотыгинского района Красноярского края.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 1.3. Муниципальная услуга предоставляется администрацией </w:t>
      </w:r>
      <w:r w:rsidRPr="00B14033">
        <w:rPr>
          <w:rFonts w:ascii="Arial" w:hAnsi="Arial" w:cs="Arial"/>
          <w:sz w:val="24"/>
          <w:szCs w:val="24"/>
        </w:rPr>
        <w:t xml:space="preserve">поселка Раздолинск Мотыгинского </w:t>
      </w:r>
      <w:r w:rsidRPr="00B14033">
        <w:rPr>
          <w:rFonts w:ascii="Arial" w:eastAsia="Times New Roman CYR" w:hAnsi="Arial" w:cs="Arial"/>
          <w:bCs/>
          <w:sz w:val="24"/>
          <w:szCs w:val="24"/>
        </w:rPr>
        <w:t>района Красноярского края</w:t>
      </w:r>
      <w:r w:rsidRPr="00B14033">
        <w:rPr>
          <w:rFonts w:ascii="Arial" w:eastAsia="Times New Roman CYR" w:hAnsi="Arial" w:cs="Arial"/>
          <w:sz w:val="24"/>
          <w:szCs w:val="24"/>
        </w:rPr>
        <w:t xml:space="preserve"> (далее – Администрация) и осуществляется через специалиста Администрации (далее – Специалист).</w:t>
      </w:r>
    </w:p>
    <w:p w:rsidR="005927C9" w:rsidRPr="00B14033" w:rsidRDefault="005927C9" w:rsidP="005927C9">
      <w:pPr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 1.4. Получателями муниципальной услуги, являются физические и юридические лица - собственники помещений, обратившиеся с заявлением о переводе жилых помещений в нежилые помещения и нежилых помещений в жилые помещения, приемке завершенных работ по перепланировке и переустройству.  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 1.5. Муниципальная услуга  о </w:t>
      </w:r>
      <w:r w:rsidRPr="00B14033">
        <w:rPr>
          <w:rFonts w:ascii="Arial" w:eastAsia="Times New Roman CYR" w:hAnsi="Arial" w:cs="Arial"/>
          <w:bCs/>
          <w:sz w:val="24"/>
          <w:szCs w:val="24"/>
        </w:rPr>
        <w:t>переводе или об отказе в переводе жилого помещения   в нежилое  или   нежилого помещения в жилое помещение оказывается бесплатно.</w:t>
      </w:r>
    </w:p>
    <w:p w:rsidR="005927C9" w:rsidRPr="00B14033" w:rsidRDefault="005927C9" w:rsidP="005927C9">
      <w:pPr>
        <w:pStyle w:val="ConsNormal"/>
        <w:widowControl/>
        <w:tabs>
          <w:tab w:val="left" w:pos="426"/>
        </w:tabs>
        <w:ind w:right="0" w:firstLine="360"/>
        <w:jc w:val="both"/>
        <w:rPr>
          <w:color w:val="000000"/>
          <w:sz w:val="24"/>
          <w:szCs w:val="24"/>
        </w:rPr>
      </w:pPr>
      <w:r w:rsidRPr="00B14033">
        <w:rPr>
          <w:rFonts w:eastAsia="Times New Roman CYR"/>
          <w:sz w:val="24"/>
          <w:szCs w:val="24"/>
        </w:rPr>
        <w:t xml:space="preserve"> 1.6. Конечным результатом предоставления муниципальной услуги является  выдача заинтересованным лицам  постановления </w:t>
      </w:r>
      <w:r w:rsidRPr="00B14033">
        <w:rPr>
          <w:color w:val="000000"/>
          <w:sz w:val="24"/>
          <w:szCs w:val="24"/>
        </w:rPr>
        <w:t xml:space="preserve">о переводе жилого помещения в нежилое помещение и нежилого помещения в жилое помещение либо об отказе в переводе </w:t>
      </w:r>
      <w:r w:rsidRPr="00B14033">
        <w:rPr>
          <w:rFonts w:eastAsia="Times New Roman CYR"/>
          <w:sz w:val="24"/>
          <w:szCs w:val="24"/>
        </w:rPr>
        <w:t xml:space="preserve">помещения в виде уведомления по установленной форме (приложение № 2 к настоящему административному регламенту). </w:t>
      </w:r>
    </w:p>
    <w:p w:rsidR="005927C9" w:rsidRPr="00B14033" w:rsidRDefault="005927C9" w:rsidP="005927C9">
      <w:pPr>
        <w:autoSpaceDE w:val="0"/>
        <w:spacing w:after="0" w:line="240" w:lineRule="auto"/>
        <w:ind w:left="360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</w:p>
    <w:p w:rsidR="005927C9" w:rsidRPr="00B14033" w:rsidRDefault="005927C9" w:rsidP="005927C9">
      <w:pPr>
        <w:autoSpaceDE w:val="0"/>
        <w:spacing w:after="0" w:line="240" w:lineRule="auto"/>
        <w:ind w:left="360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  <w:r w:rsidRPr="00B14033">
        <w:rPr>
          <w:rFonts w:ascii="Arial" w:eastAsia="Times New Roman CYR" w:hAnsi="Arial" w:cs="Arial"/>
          <w:b/>
          <w:bCs/>
          <w:sz w:val="24"/>
          <w:szCs w:val="24"/>
        </w:rPr>
        <w:t>2. Требования к порядку предоставления муниципальной услуги</w:t>
      </w:r>
    </w:p>
    <w:p w:rsidR="005927C9" w:rsidRPr="00B14033" w:rsidRDefault="005927C9" w:rsidP="005927C9">
      <w:pPr>
        <w:autoSpaceDE w:val="0"/>
        <w:spacing w:after="0" w:line="240" w:lineRule="auto"/>
        <w:ind w:left="360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</w:p>
    <w:p w:rsidR="005927C9" w:rsidRPr="00B14033" w:rsidRDefault="005927C9" w:rsidP="005927C9">
      <w:pPr>
        <w:autoSpaceDE w:val="0"/>
        <w:spacing w:after="0" w:line="240" w:lineRule="auto"/>
        <w:ind w:firstLine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lastRenderedPageBreak/>
        <w:t>2.1. Информирование о порядке предоставления муниципальной услуги осуществляется непосредственно Администрацией с использованием средств телефонной связи, электронного информирования, а так же при личном обращении.</w:t>
      </w:r>
    </w:p>
    <w:p w:rsidR="005927C9" w:rsidRPr="00B14033" w:rsidRDefault="005927C9" w:rsidP="005927C9">
      <w:pPr>
        <w:spacing w:after="0" w:line="240" w:lineRule="auto"/>
        <w:ind w:firstLine="360"/>
        <w:jc w:val="both"/>
        <w:rPr>
          <w:rFonts w:ascii="Arial" w:hAnsi="Arial" w:cs="Arial"/>
          <w:color w:val="000000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2.2. </w:t>
      </w:r>
      <w:r w:rsidRPr="00B14033">
        <w:rPr>
          <w:rFonts w:ascii="Arial" w:hAnsi="Arial" w:cs="Arial"/>
          <w:color w:val="000000"/>
          <w:sz w:val="24"/>
          <w:szCs w:val="24"/>
        </w:rPr>
        <w:t xml:space="preserve">Информацию о порядке предоставления муниципальной услуги можно получить </w:t>
      </w:r>
    </w:p>
    <w:p w:rsidR="005927C9" w:rsidRPr="00B14033" w:rsidRDefault="005927C9" w:rsidP="00592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- непосредственно от  </w:t>
      </w:r>
      <w:r w:rsidRPr="00B14033">
        <w:rPr>
          <w:rFonts w:ascii="Arial" w:hAnsi="Arial" w:cs="Arial"/>
          <w:sz w:val="24"/>
          <w:szCs w:val="24"/>
          <w:lang w:val="en-US"/>
        </w:rPr>
        <w:t>C</w:t>
      </w:r>
      <w:proofErr w:type="spellStart"/>
      <w:r w:rsidRPr="00B14033">
        <w:rPr>
          <w:rFonts w:ascii="Arial" w:hAnsi="Arial" w:cs="Arial"/>
          <w:sz w:val="24"/>
          <w:szCs w:val="24"/>
        </w:rPr>
        <w:t>пециалиста</w:t>
      </w:r>
      <w:proofErr w:type="spellEnd"/>
      <w:r w:rsidRPr="00B14033">
        <w:rPr>
          <w:rFonts w:ascii="Arial" w:hAnsi="Arial" w:cs="Arial"/>
          <w:sz w:val="24"/>
          <w:szCs w:val="24"/>
        </w:rPr>
        <w:t>;</w:t>
      </w:r>
    </w:p>
    <w:p w:rsidR="005927C9" w:rsidRPr="00B14033" w:rsidRDefault="005927C9" w:rsidP="00592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- с использованием средств телефонной связи: телефон 8(39141) 31-4-53;</w:t>
      </w:r>
    </w:p>
    <w:p w:rsidR="005927C9" w:rsidRPr="00B14033" w:rsidRDefault="005927C9" w:rsidP="00592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- в сети Интернет на официальном сайте администрации Мотыгинского района;</w:t>
      </w:r>
    </w:p>
    <w:p w:rsidR="005927C9" w:rsidRPr="00B14033" w:rsidRDefault="005927C9" w:rsidP="00592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color w:val="000000"/>
          <w:sz w:val="24"/>
          <w:szCs w:val="24"/>
        </w:rPr>
        <w:t>- посредством электронной почты (</w:t>
      </w:r>
      <w:r w:rsidRPr="00B14033">
        <w:rPr>
          <w:rFonts w:ascii="Arial" w:hAnsi="Arial" w:cs="Arial"/>
          <w:color w:val="000000"/>
          <w:sz w:val="24"/>
          <w:szCs w:val="24"/>
          <w:lang w:val="en-US"/>
        </w:rPr>
        <w:t>e</w:t>
      </w:r>
      <w:r w:rsidRPr="00B14033">
        <w:rPr>
          <w:rFonts w:ascii="Arial" w:hAnsi="Arial" w:cs="Arial"/>
          <w:color w:val="000000"/>
          <w:sz w:val="24"/>
          <w:szCs w:val="24"/>
        </w:rPr>
        <w:t>-</w:t>
      </w:r>
      <w:r w:rsidRPr="00B14033">
        <w:rPr>
          <w:rFonts w:ascii="Arial" w:hAnsi="Arial" w:cs="Arial"/>
          <w:color w:val="000000"/>
          <w:sz w:val="24"/>
          <w:szCs w:val="24"/>
          <w:lang w:val="en-US"/>
        </w:rPr>
        <w:t>mail</w:t>
      </w:r>
      <w:r w:rsidRPr="00B14033">
        <w:rPr>
          <w:rFonts w:ascii="Arial" w:hAnsi="Arial" w:cs="Arial"/>
          <w:color w:val="000000"/>
          <w:sz w:val="24"/>
          <w:szCs w:val="24"/>
        </w:rPr>
        <w:t xml:space="preserve">: </w:t>
      </w:r>
      <w:r w:rsidRPr="00B14033">
        <w:rPr>
          <w:rFonts w:ascii="Arial" w:hAnsi="Arial" w:cs="Arial"/>
          <w:sz w:val="24"/>
          <w:szCs w:val="24"/>
          <w:lang w:val="en-US"/>
        </w:rPr>
        <w:t>admrazdol</w:t>
      </w:r>
      <w:r w:rsidRPr="00B14033">
        <w:rPr>
          <w:rFonts w:ascii="Arial" w:hAnsi="Arial" w:cs="Arial"/>
          <w:sz w:val="24"/>
          <w:szCs w:val="24"/>
        </w:rPr>
        <w:t>@</w:t>
      </w:r>
      <w:r w:rsidRPr="00B14033">
        <w:rPr>
          <w:rFonts w:ascii="Arial" w:hAnsi="Arial" w:cs="Arial"/>
          <w:sz w:val="24"/>
          <w:szCs w:val="24"/>
          <w:lang w:val="en-US"/>
        </w:rPr>
        <w:t>rambler</w:t>
      </w:r>
      <w:r w:rsidRPr="00B14033">
        <w:rPr>
          <w:rFonts w:ascii="Arial" w:hAnsi="Arial" w:cs="Arial"/>
          <w:sz w:val="24"/>
          <w:szCs w:val="24"/>
        </w:rPr>
        <w:t>.</w:t>
      </w:r>
      <w:r w:rsidRPr="00B14033">
        <w:rPr>
          <w:rFonts w:ascii="Arial" w:hAnsi="Arial" w:cs="Arial"/>
          <w:sz w:val="24"/>
          <w:szCs w:val="24"/>
          <w:lang w:val="en-US"/>
        </w:rPr>
        <w:t>ru</w:t>
      </w:r>
      <w:r w:rsidRPr="00B14033">
        <w:rPr>
          <w:rFonts w:ascii="Arial" w:hAnsi="Arial" w:cs="Arial"/>
          <w:sz w:val="24"/>
          <w:szCs w:val="24"/>
        </w:rPr>
        <w:t>).</w:t>
      </w:r>
    </w:p>
    <w:p w:rsidR="005927C9" w:rsidRPr="00B14033" w:rsidRDefault="005927C9" w:rsidP="005927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- на информационном стенде в здании, в котором располагается Администрация</w:t>
      </w:r>
      <w:r w:rsidRPr="00B14033">
        <w:rPr>
          <w:rFonts w:ascii="Arial" w:hAnsi="Arial" w:cs="Arial"/>
          <w:bCs/>
          <w:sz w:val="24"/>
          <w:szCs w:val="24"/>
        </w:rPr>
        <w:t>, по адресу:</w:t>
      </w:r>
      <w:r w:rsidRPr="00B14033">
        <w:rPr>
          <w:rFonts w:ascii="Arial" w:hAnsi="Arial" w:cs="Arial"/>
          <w:sz w:val="24"/>
          <w:szCs w:val="24"/>
        </w:rPr>
        <w:t xml:space="preserve"> 663415, Красноярский край, Мотыгинский район, п. Раздолинск ул. Калинина, д. 11;</w:t>
      </w:r>
    </w:p>
    <w:p w:rsidR="005927C9" w:rsidRPr="00B14033" w:rsidRDefault="005927C9" w:rsidP="005927C9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Приемные  дни: ежедневно с 9.00 до 17.00 часов (перерыв на обед с 13.00 до 14.00 часов). Прием посетителей – с 14.00 часов до 17.00 часов, четверг – не приемный день. Выходные дни - суббота, воскресенье.</w:t>
      </w:r>
    </w:p>
    <w:p w:rsidR="005927C9" w:rsidRPr="00B14033" w:rsidRDefault="005927C9" w:rsidP="005927C9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</w:p>
    <w:p w:rsidR="005927C9" w:rsidRPr="00B14033" w:rsidRDefault="005927C9" w:rsidP="005927C9">
      <w:pPr>
        <w:autoSpaceDE w:val="0"/>
        <w:spacing w:after="0" w:line="240" w:lineRule="auto"/>
        <w:jc w:val="center"/>
        <w:rPr>
          <w:rFonts w:ascii="Arial" w:eastAsia="Times New Roman CYR" w:hAnsi="Arial" w:cs="Arial"/>
          <w:b/>
          <w:sz w:val="24"/>
          <w:szCs w:val="24"/>
        </w:rPr>
      </w:pPr>
      <w:r w:rsidRPr="00B14033">
        <w:rPr>
          <w:rFonts w:ascii="Arial" w:eastAsia="Times New Roman CYR" w:hAnsi="Arial" w:cs="Arial"/>
          <w:b/>
          <w:sz w:val="24"/>
          <w:szCs w:val="24"/>
        </w:rPr>
        <w:t>3. Порядок получения консультаций  (справок) по процедуре предоставления муниципальной услуги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b/>
          <w:sz w:val="24"/>
          <w:szCs w:val="24"/>
        </w:rPr>
      </w:pPr>
    </w:p>
    <w:p w:rsidR="005927C9" w:rsidRPr="00B14033" w:rsidRDefault="005927C9" w:rsidP="005927C9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3.1. Консультации по процедуре предоставления муниципальной услуги осуществляется: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при личном обращении;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при письменном обращении;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по телефону;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электронном информировании.</w:t>
      </w:r>
    </w:p>
    <w:p w:rsidR="005927C9" w:rsidRPr="00B14033" w:rsidRDefault="005927C9" w:rsidP="005927C9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3.1.1. Консультирование по процедуре предоставления муниципальной услуги осуществляется Специалистом.</w:t>
      </w:r>
    </w:p>
    <w:p w:rsidR="005927C9" w:rsidRPr="00B14033" w:rsidRDefault="005927C9" w:rsidP="005927C9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3.1.2. При устных обращениях и ответах на телефонные звонки Специалистом</w:t>
      </w:r>
      <w:r w:rsidRPr="00B14033">
        <w:rPr>
          <w:rFonts w:ascii="Arial" w:eastAsia="Times New Roman CYR" w:hAnsi="Arial" w:cs="Arial"/>
          <w:color w:val="FF0000"/>
          <w:sz w:val="24"/>
          <w:szCs w:val="24"/>
        </w:rPr>
        <w:t xml:space="preserve"> </w:t>
      </w:r>
      <w:r w:rsidRPr="00B14033">
        <w:rPr>
          <w:rFonts w:ascii="Arial" w:eastAsia="Times New Roman CYR" w:hAnsi="Arial" w:cs="Arial"/>
          <w:sz w:val="24"/>
          <w:szCs w:val="24"/>
        </w:rPr>
        <w:t xml:space="preserve">подробно, четко и в вежливой форме  осуществляется консультирование (информирование) обратившихся по существу интересующего их вопроса. Время разговора не должно превышать 10 минут. </w:t>
      </w:r>
    </w:p>
    <w:p w:rsidR="005927C9" w:rsidRPr="00B14033" w:rsidRDefault="005927C9" w:rsidP="005927C9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</w:t>
      </w:r>
      <w:r w:rsidR="00B14033" w:rsidRPr="00B14033">
        <w:rPr>
          <w:rFonts w:ascii="Arial" w:eastAsia="Times New Roman CYR" w:hAnsi="Arial" w:cs="Arial"/>
          <w:sz w:val="24"/>
          <w:szCs w:val="24"/>
        </w:rPr>
        <w:t>1.3</w:t>
      </w:r>
      <w:r w:rsidRPr="00B14033">
        <w:rPr>
          <w:rFonts w:ascii="Arial" w:eastAsia="Times New Roman CYR" w:hAnsi="Arial" w:cs="Arial"/>
          <w:sz w:val="24"/>
          <w:szCs w:val="24"/>
        </w:rPr>
        <w:t>. Телефонный звонок может быть переадресован (переведен) на другое должностное лицо, или же обратившемуся гражданину должен быть сообщен телефонный номер, по которому можно получить необходимую информацию по следующим вопросам: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информацию о входящих номерах, под которыми зарегистрированы заявления на предоставление муниципальной услуги;      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информацию о принятии решения по конкретному заявлению о предоставлении муниципальной услуги;     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сведения о правовых актах, регулирующих предоставление муниципальной услуги;     </w:t>
      </w:r>
    </w:p>
    <w:p w:rsidR="005927C9" w:rsidRPr="00B14033" w:rsidRDefault="005927C9" w:rsidP="005927C9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- перечень необходимых документов для получения муниципальной услуги.     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b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3.2. Требования к местам предоставления муниципальной услуги.</w:t>
      </w:r>
    </w:p>
    <w:p w:rsidR="005927C9" w:rsidRPr="00B14033" w:rsidRDefault="005927C9" w:rsidP="005927C9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3.2.1. Прием получателей</w:t>
      </w:r>
      <w:r w:rsidRPr="00B14033">
        <w:rPr>
          <w:rFonts w:ascii="Arial" w:eastAsia="Times New Roman CYR" w:hAnsi="Arial" w:cs="Arial"/>
          <w:b/>
          <w:sz w:val="24"/>
          <w:szCs w:val="24"/>
        </w:rPr>
        <w:t xml:space="preserve"> </w:t>
      </w:r>
      <w:r w:rsidRPr="00B14033">
        <w:rPr>
          <w:rFonts w:ascii="Arial" w:eastAsia="Times New Roman CYR" w:hAnsi="Arial" w:cs="Arial"/>
          <w:sz w:val="24"/>
          <w:szCs w:val="24"/>
        </w:rPr>
        <w:t xml:space="preserve">муниципальной услуги осуществляется в кабинете специалиста по вопросам ЖКХ Администрации поселка.     </w:t>
      </w:r>
    </w:p>
    <w:p w:rsidR="005927C9" w:rsidRPr="00B14033" w:rsidRDefault="005927C9" w:rsidP="005927C9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3.2.2. Места  предоставления муниципальной услуги оборудуются: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 - информационными стендами;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 - стульями и столами.  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     3.2.3. Рабочие места сотрудников должны быть оборудованы необходимой мебелью, телефонной связью, компьютерной и оргтехникой.</w:t>
      </w:r>
    </w:p>
    <w:p w:rsidR="005927C9" w:rsidRPr="00B14033" w:rsidRDefault="005927C9" w:rsidP="005927C9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lastRenderedPageBreak/>
        <w:t xml:space="preserve"> 3.2.4. Требования к помещению должны соответствовать санитарно-эпидемиологическим правилам и нормативам. 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Помещение должно быть оснащено системой противопожарной сигнализации.</w:t>
      </w:r>
    </w:p>
    <w:p w:rsidR="005927C9" w:rsidRPr="00B14033" w:rsidRDefault="005927C9" w:rsidP="005927C9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3.2.5. На информационном стенде, расположенном в помещении Администрации в хорошо просматриваемом месте размещается следующая информация: 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извлечения из текста Административного регламента; 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перечень документов, необходимых для предоставления муниципальной услуги, и требования, предъявляемые к этим документам;    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месторасположение, график  (режим)  работы, номера телефонов,  организаций, в которых заявители могут получить документы, необходимые для предоставления муниципальной услуги;  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режим приема заявителей;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таблица сроков предоставления муниципальной услуги в целом и максимальных сроков выполнения отдельных  административных процедур;    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основания отказа в предоставлении муниципальной услуги;     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- порядок информирования о ходе предоставления муниципальной услуги;     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порядок получения консультаций;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- порядок     обжалования    постановлений,    действия    или     бездействия     сотрудников  Администрации предоставляющих муниципальную услугу.</w:t>
      </w:r>
    </w:p>
    <w:p w:rsidR="005927C9" w:rsidRPr="00B14033" w:rsidRDefault="005927C9" w:rsidP="005927C9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3.2.6. Информирование о ходе предоставления муниципальной услуги осуществляется Специалистом при личном контакте с заявителями, с использованием средств Интернета, почтовой и телефонной связи.   </w:t>
      </w:r>
    </w:p>
    <w:p w:rsidR="005927C9" w:rsidRPr="00B14033" w:rsidRDefault="005927C9" w:rsidP="005927C9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3.2.7. Заявители, представившие документы для предоставления муниципальной услуги, в обязательном порядке информируются: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     - об основаниях для отказа  в предоставлении муниципальной услуги;     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     - о сроке завершения оформления документов и возможности их получения.     </w:t>
      </w:r>
    </w:p>
    <w:p w:rsidR="005927C9" w:rsidRPr="00B14033" w:rsidRDefault="005927C9" w:rsidP="005927C9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3.3. Перечень документов, необходимых для предоставления муниципальной услуги.</w:t>
      </w:r>
    </w:p>
    <w:p w:rsidR="005927C9" w:rsidRPr="00B14033" w:rsidRDefault="005927C9" w:rsidP="005927C9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3.3.1. Для получения муниципальной услуги заявитель обращается к Специалисту.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Предоставление муниципальной услуги осуществляется на основании следующих документов:</w:t>
      </w:r>
    </w:p>
    <w:p w:rsidR="005927C9" w:rsidRPr="00B14033" w:rsidRDefault="005927C9" w:rsidP="005927C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>- заявление о переводе помещения (приложение № 1 к настоящему административному регламенту);</w:t>
      </w:r>
    </w:p>
    <w:p w:rsidR="005927C9" w:rsidRPr="00B14033" w:rsidRDefault="005927C9" w:rsidP="005927C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>- документы, подтверждающие право собственности на данное помещение и отсутствие ограничений (обременении) на переводимое помещение (подлинники или засвидетельствованные в нотариальном порядке копии);</w:t>
      </w:r>
    </w:p>
    <w:p w:rsidR="005927C9" w:rsidRPr="00B14033" w:rsidRDefault="005927C9" w:rsidP="005927C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>- технический паспорт (по данным на день обращения), с указанием износа основных элементов и строения в целом либо технического состояния отдельного помещения, о котором возбуждается ходатайство (в случае, если переводимое помещение является жилым);</w:t>
      </w:r>
    </w:p>
    <w:p w:rsidR="005927C9" w:rsidRPr="00B14033" w:rsidRDefault="005927C9" w:rsidP="005927C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>- план переводимого помещения с его техническим описанием (в случае, если переводимое помещение является нежилым);</w:t>
      </w:r>
    </w:p>
    <w:p w:rsidR="005927C9" w:rsidRPr="00B14033" w:rsidRDefault="005927C9" w:rsidP="005927C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>- поэтажный план дома, в котором находится переводимое помещение;</w:t>
      </w:r>
    </w:p>
    <w:p w:rsidR="005927C9" w:rsidRPr="00746438" w:rsidRDefault="005927C9" w:rsidP="005927C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B14033">
        <w:rPr>
          <w:sz w:val="24"/>
          <w:szCs w:val="24"/>
        </w:rPr>
        <w:t xml:space="preserve">- подготовленный и оформленный в установленном порядке проект переустройства и (или) перепланировки переводимого помещения (в случае, если </w:t>
      </w:r>
      <w:r w:rsidRPr="00B14033">
        <w:rPr>
          <w:sz w:val="24"/>
          <w:szCs w:val="24"/>
        </w:rPr>
        <w:lastRenderedPageBreak/>
        <w:t>требуется переустройство и (или) перепланировка для использования такого помещения в качестве жилого или нежилого помещения).</w:t>
      </w:r>
    </w:p>
    <w:p w:rsidR="005927C9" w:rsidRPr="00B14033" w:rsidRDefault="005927C9" w:rsidP="005927C9">
      <w:pPr>
        <w:pStyle w:val="ConsNormal"/>
        <w:widowControl/>
        <w:ind w:right="0" w:firstLine="0"/>
        <w:jc w:val="both"/>
        <w:rPr>
          <w:color w:val="000000"/>
          <w:sz w:val="24"/>
          <w:szCs w:val="24"/>
        </w:rPr>
      </w:pPr>
      <w:r w:rsidRPr="00B14033">
        <w:rPr>
          <w:color w:val="000000"/>
          <w:sz w:val="24"/>
          <w:szCs w:val="24"/>
        </w:rPr>
        <w:t xml:space="preserve">        - заключение органа по охране памятников  архитектуры, истории и культуры о допустимости проведения переустройства и (или) перепланировки  жилого помещения, если такое жилое помещение  или дом, в котором оно находится, является памятником  архитектуры, истории или культуры. </w:t>
      </w:r>
    </w:p>
    <w:p w:rsidR="005927C9" w:rsidRPr="00B14033" w:rsidRDefault="005927C9" w:rsidP="005927C9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B14033">
        <w:rPr>
          <w:rFonts w:ascii="Arial" w:hAnsi="Arial" w:cs="Arial"/>
          <w:color w:val="000000"/>
          <w:sz w:val="24"/>
          <w:szCs w:val="24"/>
        </w:rPr>
        <w:t>3.4. Условия и сроки предоставления муниципальной услуги, включая все условия и максимально допустимые сроки.</w:t>
      </w:r>
    </w:p>
    <w:p w:rsidR="00874A4C" w:rsidRPr="00746438" w:rsidRDefault="005927C9" w:rsidP="00874A4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B14033">
        <w:rPr>
          <w:color w:val="000000"/>
          <w:sz w:val="24"/>
          <w:szCs w:val="24"/>
        </w:rPr>
        <w:t xml:space="preserve">       3.4.1. Администрация не позднее чем через 45 дней со дня представления указанных документов в данный орган  получателем муниципальной  услуги  принимает постановление о переводе жилого помещения в нежилое помещение и нежилого помещения в жилое помещение либо об отказе в переводе. </w:t>
      </w:r>
      <w:r w:rsidR="00874A4C" w:rsidRPr="00746438">
        <w:rPr>
          <w:rFonts w:ascii="Times New Roman" w:hAnsi="Times New Roman" w:cs="Times New Roman"/>
          <w:sz w:val="24"/>
          <w:szCs w:val="24"/>
        </w:rPr>
        <w:t>В случае,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частью 5 статьи 23 Жилищного кодекса Российской Федерации,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</w:t>
      </w:r>
      <w:r w:rsidR="00874A4C">
        <w:rPr>
          <w:rFonts w:ascii="Times New Roman" w:hAnsi="Times New Roman" w:cs="Times New Roman"/>
          <w:sz w:val="24"/>
          <w:szCs w:val="24"/>
        </w:rPr>
        <w:t xml:space="preserve"> о назначении такого помещения.</w:t>
      </w:r>
    </w:p>
    <w:p w:rsidR="005927C9" w:rsidRPr="00B14033" w:rsidRDefault="005927C9" w:rsidP="005927C9">
      <w:pPr>
        <w:pStyle w:val="ConsNormal"/>
        <w:widowControl/>
        <w:ind w:right="0" w:firstLine="0"/>
        <w:jc w:val="both"/>
        <w:rPr>
          <w:color w:val="000000"/>
          <w:sz w:val="24"/>
          <w:szCs w:val="24"/>
        </w:rPr>
      </w:pPr>
    </w:p>
    <w:p w:rsidR="005927C9" w:rsidRPr="00B14033" w:rsidRDefault="005927C9" w:rsidP="005927C9">
      <w:pPr>
        <w:pStyle w:val="ConsNormal"/>
        <w:widowControl/>
        <w:ind w:right="0" w:firstLine="0"/>
        <w:jc w:val="both"/>
        <w:rPr>
          <w:color w:val="000000"/>
          <w:sz w:val="24"/>
          <w:szCs w:val="24"/>
        </w:rPr>
      </w:pPr>
      <w:r w:rsidRPr="00B14033">
        <w:rPr>
          <w:color w:val="000000"/>
          <w:sz w:val="24"/>
          <w:szCs w:val="24"/>
        </w:rPr>
        <w:t xml:space="preserve">       3.4.2. Уведомление о переводе либо об отказе </w:t>
      </w:r>
      <w:r w:rsidRPr="00B14033">
        <w:rPr>
          <w:rFonts w:eastAsia="Times New Roman CYR"/>
          <w:sz w:val="24"/>
          <w:szCs w:val="24"/>
        </w:rPr>
        <w:t xml:space="preserve">в переводе  </w:t>
      </w:r>
      <w:r w:rsidRPr="00B14033">
        <w:rPr>
          <w:color w:val="000000"/>
          <w:sz w:val="24"/>
          <w:szCs w:val="24"/>
        </w:rPr>
        <w:t>жилого помещения в нежилое помещение и нежилого помещения в жилое помещение (установленной формы) Администрация выдает или направляет получателю муниципальной услуги по адресу, указанному в заявлении о переводе помещения, не позднее чем через три рабочих дня со дня принятия  постановления о переводе помещения.</w:t>
      </w:r>
    </w:p>
    <w:p w:rsidR="005927C9" w:rsidRPr="00B14033" w:rsidRDefault="005927C9" w:rsidP="005927C9">
      <w:pPr>
        <w:tabs>
          <w:tab w:val="left" w:pos="426"/>
        </w:tabs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</w:t>
      </w: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 3.4.3. Основаниями для отказа в переводе жилого помещения в нежилое</w:t>
      </w:r>
      <w:r w:rsidRPr="00B14033">
        <w:rPr>
          <w:rFonts w:ascii="Arial" w:hAnsi="Arial" w:cs="Arial"/>
          <w:color w:val="000000"/>
          <w:sz w:val="24"/>
          <w:szCs w:val="24"/>
        </w:rPr>
        <w:t xml:space="preserve"> помещение  </w:t>
      </w:r>
      <w:r w:rsidRPr="00B14033">
        <w:rPr>
          <w:rFonts w:ascii="Arial" w:eastAsia="Times New Roman CYR" w:hAnsi="Arial" w:cs="Arial"/>
          <w:sz w:val="24"/>
          <w:szCs w:val="24"/>
        </w:rPr>
        <w:t xml:space="preserve">  являются:</w:t>
      </w:r>
    </w:p>
    <w:p w:rsidR="005927C9" w:rsidRPr="00B14033" w:rsidRDefault="005927C9" w:rsidP="005927C9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  непредставления  документов,  определенных в п. 3.3 настоящего регламента;</w:t>
      </w:r>
    </w:p>
    <w:p w:rsidR="005927C9" w:rsidRPr="00B14033" w:rsidRDefault="005927C9" w:rsidP="005927C9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  предоставления документов в ненадлежащий орган;</w:t>
      </w:r>
    </w:p>
    <w:p w:rsidR="005927C9" w:rsidRPr="00B14033" w:rsidRDefault="005927C9" w:rsidP="005927C9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  несоответствие проекта переустройства и (или) перепланировки жилого помещения требованиям законодательства;</w:t>
      </w:r>
    </w:p>
    <w:p w:rsidR="005927C9" w:rsidRPr="00B14033" w:rsidRDefault="005927C9" w:rsidP="005927C9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помещению;</w:t>
      </w:r>
    </w:p>
    <w:p w:rsidR="005927C9" w:rsidRPr="00B14033" w:rsidRDefault="005927C9" w:rsidP="005927C9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если переводимое помещение является частью жилого помещения либо используется собственником помещения или иным гражданином в качестве места постоянного проживания, а также, если право собственности на переводимое помещение обременено правами каких-либо лиц;</w:t>
      </w:r>
    </w:p>
    <w:p w:rsidR="005927C9" w:rsidRPr="00B14033" w:rsidRDefault="005927C9" w:rsidP="005927C9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перевод квартиры в многоквартирном доме в нежилое помещение не допускается,  если такая квартира расположена  выше первого этажа и помещения, расположенные непосредственно под квартирой, переводимой в нежилое помещение,  являются жилыми.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3.4.4. Основаниями для отказа в переводе нежилого помещения в жилое являются:</w:t>
      </w:r>
    </w:p>
    <w:p w:rsidR="005927C9" w:rsidRPr="00B14033" w:rsidRDefault="005927C9" w:rsidP="005927C9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непредставления определенных  в  п. 3.3. настоящего регламента документов;</w:t>
      </w:r>
    </w:p>
    <w:p w:rsidR="005927C9" w:rsidRPr="00B14033" w:rsidRDefault="005927C9" w:rsidP="005927C9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-  предоставления документов в ненадлежащий орган;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 несоответствие проекта переустройства и (или) перепланировки жилого помещения требованиям законодательства;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lastRenderedPageBreak/>
        <w:t xml:space="preserve">      -   если такое помещение не отвечает установленным требованиям или отсутствует возможность обеспечить  соответствие  такого помещения  установленным требованиям либо если право собственности на такое помещение обременено правами каких-либо лиц.</w:t>
      </w:r>
    </w:p>
    <w:p w:rsidR="00A15D0E" w:rsidRPr="00B14033" w:rsidRDefault="00A15D0E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3.5. Единый стандарт, содержащий сведения о предоставляемой государственной и муниципальной услуги.</w:t>
      </w:r>
    </w:p>
    <w:p w:rsidR="000D7A0D" w:rsidRPr="00B14033" w:rsidRDefault="00A15D0E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3.5.1. Заявителем </w:t>
      </w:r>
      <w:r w:rsidR="000D7A0D" w:rsidRPr="00B14033">
        <w:rPr>
          <w:rFonts w:ascii="Arial" w:eastAsia="Times New Roman CYR" w:hAnsi="Arial" w:cs="Arial"/>
          <w:sz w:val="24"/>
          <w:szCs w:val="24"/>
        </w:rPr>
        <w:t>являются физические и юридические лица - собственники помещений.</w:t>
      </w:r>
    </w:p>
    <w:p w:rsidR="000C526D" w:rsidRPr="00B14033" w:rsidRDefault="000C526D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3.5.2. Запрос о предоставлении государственной и муниципальной услуги может быть отправлен почтовым отправлением, электронным документом, подписанным электронной подписью.</w:t>
      </w:r>
    </w:p>
    <w:p w:rsidR="000C526D" w:rsidRPr="00B14033" w:rsidRDefault="000C526D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bCs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 xml:space="preserve">3.5.3. </w:t>
      </w:r>
      <w:r w:rsidR="000D7A0D" w:rsidRPr="00B14033">
        <w:rPr>
          <w:rFonts w:ascii="Arial" w:eastAsia="Times New Roman CYR" w:hAnsi="Arial" w:cs="Arial"/>
          <w:sz w:val="24"/>
          <w:szCs w:val="24"/>
        </w:rPr>
        <w:t xml:space="preserve">Муниципальная услуга  о </w:t>
      </w:r>
      <w:r w:rsidR="000D7A0D" w:rsidRPr="00B14033">
        <w:rPr>
          <w:rFonts w:ascii="Arial" w:eastAsia="Times New Roman CYR" w:hAnsi="Arial" w:cs="Arial"/>
          <w:bCs/>
          <w:sz w:val="24"/>
          <w:szCs w:val="24"/>
        </w:rPr>
        <w:t>переводе или об отказе в переводе жилого помещения   в нежилое  или   нежилого помещения в жилое помещение оказывается бесплатно.</w:t>
      </w:r>
    </w:p>
    <w:p w:rsidR="000D7A0D" w:rsidRPr="00B14033" w:rsidRDefault="000D7A0D" w:rsidP="00384B66">
      <w:pPr>
        <w:autoSpaceDE w:val="0"/>
        <w:spacing w:after="0" w:line="240" w:lineRule="auto"/>
        <w:ind w:firstLine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bCs/>
          <w:sz w:val="24"/>
          <w:szCs w:val="24"/>
        </w:rPr>
        <w:tab/>
        <w:t xml:space="preserve">3.5.4. </w:t>
      </w:r>
      <w:r w:rsidRPr="00B14033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Допущенные опечатки и ошибки в выданном в результате предоставления муниципальной услуги документа подлежат исправлению не позднее 5 рабочих дней со дня поступления заявления об исправлении допущенных опечаток и (или) ошибок. Заявление подается в произвольной форме с указанием документа, в котором допущена опечатка и (или) ошибка. К заявлению заявитель вправе приложить оригинал документа, в котором допущена опечатка и (или) ошибка, и документ, подтверждающий наличие опечатки и (или) ошибки. Внесение исправлений осуществляется непосредственно в документе, являющемся результатом предоставления муниципальной услуги, в котором выявлена опечатка или ошибка. Исправления вносятся как в выданный заявителю документ (при его предоставлении заявителем), так и в экземпляр, находящийся в деле. При отсутствии в документе, являющемся результатом предоставления муниципальной услуги, опечаток и (или) ошибок заявителю направляется (выдается) ответ об отсутствии опечаток и ошибок в результате предоставления муниципальной услуги.</w:t>
      </w:r>
    </w:p>
    <w:p w:rsidR="000D7A0D" w:rsidRPr="00B14033" w:rsidRDefault="000D7A0D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hAnsi="Arial" w:cs="Arial"/>
          <w:color w:val="2D2D2D"/>
          <w:spacing w:val="1"/>
          <w:sz w:val="24"/>
          <w:szCs w:val="24"/>
          <w:shd w:val="clear" w:color="auto" w:fill="FFFFFF"/>
        </w:rPr>
        <w:t>Оригинал документа, являющийся результатом предоставления муниципальной услуги, с внесенными исправлениями либо заверенная его копия (в случае, если заявитель не предоставил оригинал документа) или ответ об отсутствии опечаток и ошибок в результате предоставления муниципальной услуги не позднее 3 рабочих дней со дня подписания направляется (выдается) заявителю выбранным заявителем в заявлении способом. В случае, если заявителем способ получения в заявлении не указан, данные документы направляются (выдаются) тем способом, которым заявление поступило.</w:t>
      </w:r>
    </w:p>
    <w:p w:rsidR="005927C9" w:rsidRPr="00B14033" w:rsidRDefault="005927C9" w:rsidP="005927C9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b/>
          <w:sz w:val="24"/>
          <w:szCs w:val="24"/>
        </w:rPr>
      </w:pPr>
    </w:p>
    <w:p w:rsidR="005927C9" w:rsidRPr="00B14033" w:rsidRDefault="005927C9" w:rsidP="005927C9">
      <w:pPr>
        <w:autoSpaceDE w:val="0"/>
        <w:spacing w:after="0" w:line="240" w:lineRule="auto"/>
        <w:ind w:left="360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  <w:r w:rsidRPr="00B14033">
        <w:rPr>
          <w:rFonts w:ascii="Arial" w:eastAsia="Times New Roman CYR" w:hAnsi="Arial" w:cs="Arial"/>
          <w:b/>
          <w:bCs/>
          <w:sz w:val="24"/>
          <w:szCs w:val="24"/>
        </w:rPr>
        <w:t>4. Административные процедуры</w:t>
      </w:r>
    </w:p>
    <w:p w:rsidR="005927C9" w:rsidRPr="00B14033" w:rsidRDefault="005927C9" w:rsidP="005927C9">
      <w:pPr>
        <w:autoSpaceDE w:val="0"/>
        <w:spacing w:after="0" w:line="240" w:lineRule="auto"/>
        <w:ind w:left="360"/>
        <w:jc w:val="center"/>
        <w:rPr>
          <w:rFonts w:ascii="Arial" w:eastAsia="Times New Roman CYR" w:hAnsi="Arial" w:cs="Arial"/>
          <w:b/>
          <w:bCs/>
          <w:sz w:val="24"/>
          <w:szCs w:val="24"/>
        </w:rPr>
      </w:pPr>
    </w:p>
    <w:p w:rsidR="005927C9" w:rsidRPr="00B14033" w:rsidRDefault="005927C9" w:rsidP="005927C9">
      <w:pPr>
        <w:autoSpaceDE w:val="0"/>
        <w:spacing w:after="0" w:line="240" w:lineRule="auto"/>
        <w:ind w:firstLine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4.1. Предоставление муниципальной услуги включает в себя  следующие административные процедуры:</w:t>
      </w:r>
    </w:p>
    <w:p w:rsidR="005927C9" w:rsidRPr="00B14033" w:rsidRDefault="005927C9" w:rsidP="005927C9">
      <w:pPr>
        <w:autoSpaceDE w:val="0"/>
        <w:spacing w:after="0" w:line="240" w:lineRule="auto"/>
        <w:ind w:firstLine="284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прием заявления и документов, указанных  в п. 3.3. настоящего регламента;</w:t>
      </w:r>
    </w:p>
    <w:p w:rsidR="005927C9" w:rsidRPr="00B14033" w:rsidRDefault="005927C9" w:rsidP="005927C9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 регистрация заявления;</w:t>
      </w:r>
    </w:p>
    <w:p w:rsidR="005927C9" w:rsidRPr="00B14033" w:rsidRDefault="005927C9" w:rsidP="005927C9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- выдача   заявителю расписки  о  принятии  заявления и пакета документов с описью 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представленных документов;</w:t>
      </w:r>
    </w:p>
    <w:p w:rsidR="005927C9" w:rsidRPr="00B14033" w:rsidRDefault="005927C9" w:rsidP="005927C9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 рассмотрение заявления;</w:t>
      </w:r>
    </w:p>
    <w:p w:rsidR="005927C9" w:rsidRPr="00B14033" w:rsidRDefault="005927C9" w:rsidP="005927C9">
      <w:pPr>
        <w:autoSpaceDE w:val="0"/>
        <w:spacing w:after="0" w:line="240" w:lineRule="auto"/>
        <w:ind w:firstLine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- проверка представленных документов на их соответствие установленному перечню;</w:t>
      </w:r>
    </w:p>
    <w:p w:rsidR="005927C9" w:rsidRPr="00B14033" w:rsidRDefault="005927C9" w:rsidP="005927C9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-   проверка сведений, содержащихся в представленных документах;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lastRenderedPageBreak/>
        <w:t xml:space="preserve">      -   рассмотрение документов на Комиссии по переводу жилых помещений в нежилые помещения и нежилых помещений в жилые помещения, переустройству и перепланировке  жилых помещений, приемке завершенных работ по перепланировке и переустройству   (далее - Комиссия).</w:t>
      </w:r>
    </w:p>
    <w:p w:rsidR="005927C9" w:rsidRPr="00B14033" w:rsidRDefault="005927C9" w:rsidP="005927C9">
      <w:pPr>
        <w:autoSpaceDE w:val="0"/>
        <w:spacing w:after="0" w:line="240" w:lineRule="auto"/>
        <w:ind w:firstLine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- подготовка проекта постановления администрации </w:t>
      </w:r>
      <w:r w:rsidRPr="00B14033">
        <w:rPr>
          <w:rFonts w:ascii="Arial" w:hAnsi="Arial" w:cs="Arial"/>
          <w:sz w:val="24"/>
          <w:szCs w:val="24"/>
        </w:rPr>
        <w:t xml:space="preserve">поселка Раздолинск Мотыгинского </w:t>
      </w:r>
      <w:r w:rsidRPr="00B14033">
        <w:rPr>
          <w:rFonts w:ascii="Arial" w:eastAsia="Times New Roman CYR" w:hAnsi="Arial" w:cs="Arial"/>
          <w:sz w:val="24"/>
          <w:szCs w:val="24"/>
        </w:rPr>
        <w:t>района Красноярского края о переводе помещения;</w:t>
      </w:r>
    </w:p>
    <w:p w:rsidR="005927C9" w:rsidRPr="00B14033" w:rsidRDefault="005927C9" w:rsidP="005927C9">
      <w:pPr>
        <w:autoSpaceDE w:val="0"/>
        <w:spacing w:after="0" w:line="240" w:lineRule="auto"/>
        <w:ind w:left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-  подготовка уведомления о переводе (отказе в переводе) помещения;</w:t>
      </w:r>
    </w:p>
    <w:p w:rsidR="005927C9" w:rsidRPr="00B14033" w:rsidRDefault="005927C9" w:rsidP="005927C9">
      <w:pPr>
        <w:autoSpaceDE w:val="0"/>
        <w:spacing w:after="0" w:line="240" w:lineRule="auto"/>
        <w:ind w:firstLine="360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-  информирование заявителя о принятом постановлении;</w:t>
      </w:r>
    </w:p>
    <w:p w:rsidR="005927C9" w:rsidRPr="00B14033" w:rsidRDefault="005927C9" w:rsidP="005927C9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- выдача  заявителю постановления о переводе (отказе в переводе) помещения; </w:t>
      </w:r>
    </w:p>
    <w:p w:rsidR="005927C9" w:rsidRPr="00B14033" w:rsidRDefault="005927C9" w:rsidP="005927C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направление постановления о переводе помещения и акта приемочной комиссии, подтверждающего завершение переустройства и (или) перепланировки помещения, в случае их проведения, в</w:t>
      </w:r>
      <w:r w:rsidRPr="00B14033">
        <w:rPr>
          <w:rFonts w:ascii="Arial" w:eastAsia="Times New Roman CYR" w:hAnsi="Arial" w:cs="Arial"/>
          <w:b/>
          <w:sz w:val="24"/>
          <w:szCs w:val="24"/>
        </w:rPr>
        <w:t xml:space="preserve">  </w:t>
      </w:r>
      <w:r w:rsidRPr="00B14033">
        <w:rPr>
          <w:rFonts w:ascii="Arial" w:eastAsia="Times New Roman" w:hAnsi="Arial" w:cs="Arial"/>
          <w:sz w:val="24"/>
          <w:szCs w:val="24"/>
        </w:rPr>
        <w:t xml:space="preserve">орган технической инвентаризации и технического учета </w:t>
      </w:r>
      <w:r w:rsidRPr="00B14033">
        <w:rPr>
          <w:rFonts w:ascii="Arial" w:eastAsia="Times New Roman CYR" w:hAnsi="Arial" w:cs="Arial"/>
          <w:sz w:val="24"/>
          <w:szCs w:val="24"/>
        </w:rPr>
        <w:t>для внесения изменения в документы по учету объектов недвижимости по результатам перевода помещения.</w:t>
      </w:r>
    </w:p>
    <w:p w:rsidR="005927C9" w:rsidRPr="00B14033" w:rsidRDefault="005927C9" w:rsidP="005927C9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4.2. Прием и регистрация заявления и документов для предоставления муниципальной услуги.</w:t>
      </w:r>
    </w:p>
    <w:p w:rsidR="005927C9" w:rsidRPr="00B14033" w:rsidRDefault="005927C9" w:rsidP="005927C9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4.2.1. Основанием для начала предоставления муниципальной услуги является обращение заявителя к  Специалисту с заявлением и документами, указанными в настоящем  Административном регламенте.</w:t>
      </w:r>
    </w:p>
    <w:p w:rsidR="005927C9" w:rsidRPr="00B14033" w:rsidRDefault="005927C9" w:rsidP="005927C9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4.2.2. Специалистом, ответственным за прием документов: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   устанавливается личность заявителя;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проводится проверка представленных документов на предмет соответствия их установленным законодательством требованиям;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осуществляется сверка копий документов с оригиналами и заверение их своей подписью и печатью; 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осуществляется выдача заявителю расписки в получении документов с указанием их перечня: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- проводится подготовка пакета документов для рассмотрения на заседании Комиссии.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color w:val="FF0000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4.3. Рассмотрение документов на Комиссии по переводу жилых помещений в нежилые помещения и нежилых помещений в жилые помещения.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4.3.1. Основанием для начала административной процедуры является поступление заявления с пакетом документов на Комиссию.</w:t>
      </w:r>
    </w:p>
    <w:p w:rsidR="005927C9" w:rsidRPr="00B14033" w:rsidRDefault="005927C9" w:rsidP="005927C9">
      <w:pPr>
        <w:autoSpaceDE w:val="0"/>
        <w:spacing w:after="0" w:line="240" w:lineRule="auto"/>
        <w:ind w:firstLine="426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4.3.2. Комиссия вправе привлекать к участию в работе заинтересованных лиц, как физических, так и юридических.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      В случае необходимости запрашивается дополнительная информация по вопросам, относящимся к предоставлению муниципальной услуги.</w:t>
      </w:r>
    </w:p>
    <w:p w:rsidR="005927C9" w:rsidRPr="00B14033" w:rsidRDefault="005927C9" w:rsidP="005927C9">
      <w:pPr>
        <w:pStyle w:val="ConsNormal"/>
        <w:widowControl/>
        <w:ind w:right="0" w:firstLine="0"/>
        <w:jc w:val="both"/>
        <w:rPr>
          <w:color w:val="000000"/>
          <w:sz w:val="24"/>
          <w:szCs w:val="24"/>
        </w:rPr>
      </w:pPr>
      <w:r w:rsidRPr="00B14033">
        <w:rPr>
          <w:rFonts w:eastAsia="Times New Roman CYR"/>
          <w:sz w:val="24"/>
          <w:szCs w:val="24"/>
        </w:rPr>
        <w:t xml:space="preserve">      4.3.3.  Комиссией принимается решение </w:t>
      </w:r>
      <w:r w:rsidRPr="00B14033">
        <w:rPr>
          <w:color w:val="000000"/>
          <w:sz w:val="24"/>
          <w:szCs w:val="24"/>
        </w:rPr>
        <w:t xml:space="preserve">о переводе жилого помещения в нежилое помещение и нежилого помещения в жилое помещение либо об отказе в переводе помещения. </w:t>
      </w:r>
    </w:p>
    <w:p w:rsidR="005927C9" w:rsidRPr="00B14033" w:rsidRDefault="005927C9" w:rsidP="005927C9">
      <w:pPr>
        <w:autoSpaceDE w:val="0"/>
        <w:spacing w:after="0" w:line="240" w:lineRule="auto"/>
        <w:ind w:firstLine="709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 xml:space="preserve">4.3.4. Решение оформляется протоколом, который подписывается всеми присутствующими членами Комиссии. 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ab/>
        <w:t>4.4. Принятие постановления о предоставлении  либо об отказе в предоставлении муниципальной услуги.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b/>
          <w:sz w:val="24"/>
          <w:szCs w:val="24"/>
        </w:rPr>
        <w:tab/>
      </w:r>
      <w:r w:rsidRPr="00B14033">
        <w:rPr>
          <w:rFonts w:ascii="Arial" w:eastAsia="Times New Roman CYR" w:hAnsi="Arial" w:cs="Arial"/>
          <w:sz w:val="24"/>
          <w:szCs w:val="24"/>
        </w:rPr>
        <w:t xml:space="preserve">4.4.5. Основанием для начала административной процедуры является оформление Специалистом протокола Комиссии </w:t>
      </w:r>
      <w:r w:rsidRPr="00B14033">
        <w:rPr>
          <w:rFonts w:ascii="Arial" w:hAnsi="Arial" w:cs="Arial"/>
          <w:sz w:val="24"/>
          <w:szCs w:val="24"/>
        </w:rPr>
        <w:t xml:space="preserve">о переводе жилого помещения в нежилое помещение и нежилого помещения в жилое помещение либо об отказе в переводе помещения. </w:t>
      </w:r>
    </w:p>
    <w:p w:rsidR="005927C9" w:rsidRPr="00B14033" w:rsidRDefault="005927C9" w:rsidP="005927C9">
      <w:pPr>
        <w:pStyle w:val="ConsNormal"/>
        <w:widowControl/>
        <w:ind w:right="0" w:firstLine="709"/>
        <w:jc w:val="both"/>
        <w:rPr>
          <w:color w:val="000000"/>
          <w:sz w:val="24"/>
          <w:szCs w:val="24"/>
        </w:rPr>
      </w:pPr>
      <w:r w:rsidRPr="00B14033">
        <w:rPr>
          <w:rFonts w:eastAsia="Times New Roman CYR"/>
          <w:sz w:val="24"/>
          <w:szCs w:val="24"/>
        </w:rPr>
        <w:t>4.4.6.  По результатам  принятого Комиссией решения Специалист готовит проект постановления  администрации</w:t>
      </w:r>
      <w:r w:rsidRPr="00B14033">
        <w:rPr>
          <w:sz w:val="24"/>
          <w:szCs w:val="24"/>
        </w:rPr>
        <w:t xml:space="preserve"> поселка Раздолинск Мотыгинского </w:t>
      </w:r>
      <w:r w:rsidRPr="00B14033">
        <w:rPr>
          <w:rFonts w:eastAsia="Times New Roman CYR"/>
          <w:sz w:val="24"/>
          <w:szCs w:val="24"/>
        </w:rPr>
        <w:t>района Красноярского края</w:t>
      </w:r>
      <w:r w:rsidRPr="00B14033">
        <w:rPr>
          <w:color w:val="000000"/>
          <w:sz w:val="24"/>
          <w:szCs w:val="24"/>
        </w:rPr>
        <w:t xml:space="preserve"> о переводе жилого помещения в нежилое помещение и </w:t>
      </w:r>
      <w:r w:rsidRPr="00B14033">
        <w:rPr>
          <w:color w:val="000000"/>
          <w:sz w:val="24"/>
          <w:szCs w:val="24"/>
        </w:rPr>
        <w:lastRenderedPageBreak/>
        <w:t xml:space="preserve">нежилого помещения в жилое помещение либо уведомление об отказе в переводе помещения. </w:t>
      </w:r>
    </w:p>
    <w:p w:rsidR="005927C9" w:rsidRPr="00B14033" w:rsidRDefault="005927C9" w:rsidP="005927C9">
      <w:pPr>
        <w:autoSpaceDE w:val="0"/>
        <w:spacing w:after="0" w:line="240" w:lineRule="auto"/>
        <w:jc w:val="both"/>
        <w:rPr>
          <w:rFonts w:ascii="Arial" w:eastAsia="Times New Roman CYR" w:hAnsi="Arial" w:cs="Arial"/>
          <w:sz w:val="24"/>
          <w:szCs w:val="24"/>
        </w:rPr>
      </w:pPr>
    </w:p>
    <w:p w:rsidR="005927C9" w:rsidRPr="00B14033" w:rsidRDefault="005927C9" w:rsidP="005927C9">
      <w:pPr>
        <w:pStyle w:val="32"/>
        <w:ind w:right="99" w:firstLine="0"/>
        <w:jc w:val="center"/>
        <w:rPr>
          <w:rFonts w:eastAsia="Times New Roman CYR" w:cs="Arial"/>
          <w:b/>
          <w:sz w:val="24"/>
          <w:szCs w:val="24"/>
        </w:rPr>
      </w:pPr>
      <w:r w:rsidRPr="00B14033">
        <w:rPr>
          <w:rFonts w:eastAsia="Times New Roman" w:cs="Arial"/>
          <w:b/>
          <w:sz w:val="24"/>
          <w:szCs w:val="24"/>
        </w:rPr>
        <w:t xml:space="preserve"> 5. Порядок  формы контроля за предоставлением </w:t>
      </w:r>
      <w:r w:rsidRPr="00B14033">
        <w:rPr>
          <w:rFonts w:eastAsia="Times New Roman CYR" w:cs="Arial"/>
          <w:b/>
          <w:sz w:val="24"/>
          <w:szCs w:val="24"/>
        </w:rPr>
        <w:t>муниципальной услуги</w:t>
      </w:r>
    </w:p>
    <w:p w:rsidR="005927C9" w:rsidRPr="00B14033" w:rsidRDefault="005927C9" w:rsidP="005927C9">
      <w:pPr>
        <w:pStyle w:val="32"/>
        <w:ind w:right="99" w:firstLine="0"/>
        <w:jc w:val="both"/>
        <w:rPr>
          <w:rFonts w:eastAsia="Times New Roman CYR" w:cs="Arial"/>
          <w:b/>
          <w:sz w:val="24"/>
          <w:szCs w:val="24"/>
        </w:rPr>
      </w:pPr>
    </w:p>
    <w:p w:rsidR="005927C9" w:rsidRPr="00B14033" w:rsidRDefault="005927C9" w:rsidP="005927C9">
      <w:pPr>
        <w:pStyle w:val="32"/>
        <w:tabs>
          <w:tab w:val="left" w:pos="0"/>
        </w:tabs>
        <w:ind w:right="99" w:firstLine="426"/>
        <w:jc w:val="both"/>
        <w:rPr>
          <w:rFonts w:eastAsia="Times New Roman CYR" w:cs="Arial"/>
          <w:sz w:val="24"/>
          <w:szCs w:val="24"/>
        </w:rPr>
      </w:pPr>
      <w:r w:rsidRPr="00B14033">
        <w:rPr>
          <w:rFonts w:eastAsia="Times New Roman CYR" w:cs="Arial"/>
          <w:sz w:val="24"/>
          <w:szCs w:val="24"/>
        </w:rPr>
        <w:t>5.1. Текущий контроль за  соблюдением последовательности действий, определенных административными процедурами по предоставлению муниципальной услуги  и принятием постановлений, осуществляется Главой Администрации, ответственным за организацию работы по предоставлению муниципальной услуги.</w:t>
      </w:r>
    </w:p>
    <w:p w:rsidR="005927C9" w:rsidRPr="00B14033" w:rsidRDefault="005927C9" w:rsidP="005927C9">
      <w:pPr>
        <w:pStyle w:val="32"/>
        <w:tabs>
          <w:tab w:val="left" w:pos="0"/>
        </w:tabs>
        <w:ind w:right="99" w:firstLine="426"/>
        <w:jc w:val="both"/>
        <w:rPr>
          <w:rFonts w:eastAsia="Times New Roman CYR" w:cs="Arial"/>
          <w:sz w:val="24"/>
          <w:szCs w:val="24"/>
        </w:rPr>
      </w:pPr>
      <w:r w:rsidRPr="00B14033">
        <w:rPr>
          <w:rFonts w:eastAsia="Times New Roman CYR" w:cs="Arial"/>
          <w:sz w:val="24"/>
          <w:szCs w:val="24"/>
        </w:rPr>
        <w:t xml:space="preserve"> 5.2. Персональная ответственность Специалиста  закрепляется в должностных инструкциях в соответствии с требованиями законодательства.</w:t>
      </w:r>
    </w:p>
    <w:p w:rsidR="005927C9" w:rsidRPr="00B14033" w:rsidRDefault="005927C9" w:rsidP="005927C9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</w:p>
    <w:p w:rsidR="005927C9" w:rsidRPr="00B14033" w:rsidRDefault="005927C9" w:rsidP="005927C9">
      <w:pPr>
        <w:spacing w:after="0" w:line="240" w:lineRule="auto"/>
        <w:ind w:firstLine="426"/>
        <w:jc w:val="center"/>
        <w:rPr>
          <w:rFonts w:ascii="Arial" w:hAnsi="Arial" w:cs="Arial"/>
          <w:b/>
          <w:sz w:val="24"/>
          <w:szCs w:val="24"/>
        </w:rPr>
      </w:pPr>
      <w:r w:rsidRPr="00B14033">
        <w:rPr>
          <w:rFonts w:ascii="Arial" w:hAnsi="Arial" w:cs="Arial"/>
          <w:b/>
          <w:sz w:val="24"/>
          <w:szCs w:val="24"/>
        </w:rPr>
        <w:t>6. Порядок обжалования действий (бездействия) и решений, осуществляемых (принимаемых) при предоставлении муниципальных услуг</w:t>
      </w:r>
    </w:p>
    <w:p w:rsidR="005927C9" w:rsidRPr="00B14033" w:rsidRDefault="005927C9" w:rsidP="005927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6.1. Заявитель вправе обжаловать действия или бездействие должностных лиц администрации при предоставлении ими муниципальной услуги по предоставлению информации об очередности предоставления жилых помещений на условиях социального найма в досудебном и судебном порядке.</w:t>
      </w:r>
    </w:p>
    <w:p w:rsidR="005927C9" w:rsidRPr="00B14033" w:rsidRDefault="005927C9" w:rsidP="005927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6.2. В досудебном порядке действия или бездействие должностных лиц администрации обжалуются в администрацию Мотыгинского района Красноярского края (далее – администрация).</w:t>
      </w:r>
    </w:p>
    <w:p w:rsidR="005927C9" w:rsidRPr="00B14033" w:rsidRDefault="005927C9" w:rsidP="005927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Заявитель вправе сообщить в администрацию о нарушении своих прав и законных интересов, противоправных действиях или бездействии должностных лиц (специалистов) администрации, нарушении положений настоящего Административного регламента, некорректном поведении или нарушении служебной этики.</w:t>
      </w:r>
    </w:p>
    <w:p w:rsidR="005927C9" w:rsidRPr="00B14033" w:rsidRDefault="005927C9" w:rsidP="005927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6.3. Основанием для начала досудебного обжалования является получение администрацией жалобы, поступившей лично от заявителя, направленной в виде почтового отправления или по электронной почте.</w:t>
      </w:r>
    </w:p>
    <w:p w:rsidR="005927C9" w:rsidRPr="00B14033" w:rsidRDefault="005927C9" w:rsidP="005927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6.4. Жалоба рассматривается в порядке, установленном Федеральным законом от 27.07.2010 № 210-ФЗ «Об организации предоставления государственных и муниципальных услуг».</w:t>
      </w:r>
    </w:p>
    <w:p w:rsidR="005927C9" w:rsidRPr="00B14033" w:rsidRDefault="005927C9" w:rsidP="005927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ab/>
        <w:t>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5927C9" w:rsidRPr="00B14033" w:rsidRDefault="005927C9" w:rsidP="005927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Письменный ответ, содержащий результаты рассмотрения жалобы, направляется заявителю.</w:t>
      </w:r>
    </w:p>
    <w:p w:rsidR="005927C9" w:rsidRPr="00B14033" w:rsidRDefault="005927C9" w:rsidP="005927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6.5. Споры, связанные с действиями (бездействиями) должностных лиц и решениями администрации, осуществляемыми (принимаемыми) в ходе предоставления муниципальной услуги, разрешаются в судебном порядке в соответствии с законодательством Российской Федерации. </w:t>
      </w:r>
    </w:p>
    <w:p w:rsidR="005927C9" w:rsidRPr="00B14033" w:rsidRDefault="005927C9" w:rsidP="005927C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Обжалование производится в сроки, по правилам подведомственности и подсудности, установленными процессуальным законодательством Российской Федерации.</w:t>
      </w:r>
    </w:p>
    <w:p w:rsidR="005927C9" w:rsidRPr="00B14033" w:rsidRDefault="005927C9" w:rsidP="005927C9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5927C9" w:rsidRPr="00B14033" w:rsidRDefault="005927C9" w:rsidP="005927C9">
      <w:pPr>
        <w:pStyle w:val="32"/>
        <w:ind w:right="99" w:firstLine="0"/>
        <w:jc w:val="both"/>
        <w:rPr>
          <w:rFonts w:eastAsia="Times New Roman" w:cs="Arial"/>
          <w:sz w:val="24"/>
          <w:szCs w:val="24"/>
        </w:rPr>
      </w:pPr>
    </w:p>
    <w:p w:rsidR="005927C9" w:rsidRPr="00B14033" w:rsidRDefault="005927C9" w:rsidP="005927C9">
      <w:pPr>
        <w:tabs>
          <w:tab w:val="left" w:pos="1042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Глава поселка Разд</w:t>
      </w:r>
      <w:r w:rsidR="00B14033" w:rsidRPr="00B14033">
        <w:rPr>
          <w:rFonts w:ascii="Arial" w:hAnsi="Arial" w:cs="Arial"/>
          <w:sz w:val="24"/>
          <w:szCs w:val="24"/>
        </w:rPr>
        <w:t xml:space="preserve">олинск                </w:t>
      </w:r>
      <w:r w:rsidRPr="00B14033">
        <w:rPr>
          <w:rFonts w:ascii="Arial" w:hAnsi="Arial" w:cs="Arial"/>
          <w:sz w:val="24"/>
          <w:szCs w:val="24"/>
        </w:rPr>
        <w:t xml:space="preserve">                      Н.В. </w:t>
      </w:r>
      <w:proofErr w:type="spellStart"/>
      <w:r w:rsidRPr="00B14033">
        <w:rPr>
          <w:rFonts w:ascii="Arial" w:hAnsi="Arial" w:cs="Arial"/>
          <w:sz w:val="24"/>
          <w:szCs w:val="24"/>
        </w:rPr>
        <w:t>Еримбетова</w:t>
      </w:r>
      <w:proofErr w:type="spellEnd"/>
    </w:p>
    <w:p w:rsidR="00741A7D" w:rsidRPr="00B14033" w:rsidRDefault="00741A7D" w:rsidP="00741A7D">
      <w:pPr>
        <w:pStyle w:val="32"/>
        <w:ind w:right="99" w:firstLine="0"/>
        <w:rPr>
          <w:rFonts w:eastAsia="Times New Roman" w:cs="Arial"/>
          <w:sz w:val="24"/>
          <w:szCs w:val="24"/>
        </w:rPr>
      </w:pPr>
      <w:r w:rsidRPr="00B14033">
        <w:rPr>
          <w:rFonts w:eastAsia="Times New Roman" w:cs="Arial"/>
          <w:sz w:val="24"/>
          <w:szCs w:val="24"/>
        </w:rPr>
        <w:lastRenderedPageBreak/>
        <w:t>ПРИЛОЖЕНИЕ № 1</w:t>
      </w:r>
    </w:p>
    <w:p w:rsidR="00741A7D" w:rsidRPr="00B14033" w:rsidRDefault="00741A7D" w:rsidP="005927C9">
      <w:pPr>
        <w:pStyle w:val="ConsTitle"/>
        <w:widowControl/>
        <w:ind w:right="0"/>
        <w:jc w:val="center"/>
        <w:rPr>
          <w:sz w:val="24"/>
          <w:szCs w:val="24"/>
        </w:rPr>
      </w:pPr>
    </w:p>
    <w:p w:rsidR="005927C9" w:rsidRPr="00B14033" w:rsidRDefault="005927C9" w:rsidP="005927C9">
      <w:pPr>
        <w:pStyle w:val="ConsTitle"/>
        <w:widowControl/>
        <w:ind w:right="0"/>
        <w:jc w:val="center"/>
        <w:rPr>
          <w:sz w:val="24"/>
          <w:szCs w:val="24"/>
        </w:rPr>
      </w:pPr>
      <w:r w:rsidRPr="00B14033">
        <w:rPr>
          <w:sz w:val="24"/>
          <w:szCs w:val="24"/>
        </w:rPr>
        <w:t>ФОРМА</w:t>
      </w:r>
    </w:p>
    <w:p w:rsidR="005927C9" w:rsidRPr="00B14033" w:rsidRDefault="005927C9" w:rsidP="005927C9">
      <w:pPr>
        <w:pStyle w:val="ConsTitle"/>
        <w:widowControl/>
        <w:ind w:right="0"/>
        <w:jc w:val="center"/>
        <w:rPr>
          <w:sz w:val="24"/>
          <w:szCs w:val="24"/>
        </w:rPr>
      </w:pPr>
      <w:r w:rsidRPr="00B14033">
        <w:rPr>
          <w:sz w:val="24"/>
          <w:szCs w:val="24"/>
        </w:rPr>
        <w:t>ЗАЯВЛЕНИЯ О ПЕРЕВОДЕ  ЖИЛОГО</w:t>
      </w:r>
    </w:p>
    <w:p w:rsidR="005927C9" w:rsidRPr="00B14033" w:rsidRDefault="005927C9" w:rsidP="005927C9">
      <w:pPr>
        <w:pStyle w:val="ConsTitle"/>
        <w:widowControl/>
        <w:ind w:right="0"/>
        <w:jc w:val="center"/>
        <w:rPr>
          <w:sz w:val="24"/>
          <w:szCs w:val="24"/>
        </w:rPr>
      </w:pPr>
      <w:r w:rsidRPr="00B14033">
        <w:rPr>
          <w:sz w:val="24"/>
          <w:szCs w:val="24"/>
        </w:rPr>
        <w:t>(НЕЖИЛОГО) ПОМЕЩЕНИЯ В НЕЖИЛОЕ (ЖИЛОЕ) ПОМЕЩЕНИЕ</w:t>
      </w:r>
    </w:p>
    <w:p w:rsidR="005927C9" w:rsidRPr="00B14033" w:rsidRDefault="005927C9" w:rsidP="005927C9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5927C9" w:rsidRPr="00B14033" w:rsidRDefault="005927C9" w:rsidP="005927C9">
      <w:pPr>
        <w:pStyle w:val="ConsNonformat"/>
        <w:widowControl/>
        <w:tabs>
          <w:tab w:val="left" w:pos="6521"/>
        </w:tabs>
        <w:ind w:right="0"/>
        <w:jc w:val="right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       Главе поселка Раздолинск</w:t>
      </w:r>
    </w:p>
    <w:p w:rsidR="005927C9" w:rsidRPr="00B14033" w:rsidRDefault="005927C9" w:rsidP="005927C9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 w:rsidRPr="00B14033">
        <w:rPr>
          <w:rFonts w:ascii="Arial" w:eastAsia="Times New Roman CYR" w:hAnsi="Arial" w:cs="Arial"/>
          <w:sz w:val="24"/>
          <w:szCs w:val="24"/>
        </w:rPr>
        <w:t>Мотыгинского района Красноярского края</w:t>
      </w:r>
    </w:p>
    <w:p w:rsidR="005927C9" w:rsidRPr="00B14033" w:rsidRDefault="005927C9" w:rsidP="005927C9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</w:p>
    <w:p w:rsidR="005927C9" w:rsidRPr="00B14033" w:rsidRDefault="005927C9" w:rsidP="005927C9">
      <w:pPr>
        <w:pStyle w:val="ConsNonformat"/>
        <w:widowControl/>
        <w:ind w:right="0"/>
        <w:jc w:val="right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_______________________     </w:t>
      </w:r>
    </w:p>
    <w:p w:rsidR="005927C9" w:rsidRPr="00B14033" w:rsidRDefault="005927C9" w:rsidP="005927C9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Заявление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о переводе жилого помещения в нежилое помещение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и нежилого в жилое помещение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от _______________________________________________________________</w:t>
      </w:r>
      <w:r w:rsidR="0089294D" w:rsidRPr="00B14033">
        <w:rPr>
          <w:rFonts w:ascii="Arial" w:hAnsi="Arial" w:cs="Arial"/>
          <w:sz w:val="24"/>
          <w:szCs w:val="24"/>
        </w:rPr>
        <w:t>_______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(указывается наниматель, либо арендатор, либо собственник жилого помещения, либо       собственники    жилого помещения,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__________________________________________________________________</w:t>
      </w:r>
      <w:r w:rsidR="0089294D" w:rsidRPr="00B14033">
        <w:rPr>
          <w:rFonts w:ascii="Arial" w:hAnsi="Arial" w:cs="Arial"/>
          <w:sz w:val="24"/>
          <w:szCs w:val="24"/>
        </w:rPr>
        <w:t>____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находящегося в общей собственности двух и более лиц,   двух и более лиц, в случае, если ни один из собственников либо иных лиц не 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</w:t>
      </w:r>
      <w:r w:rsidR="0089294D" w:rsidRPr="00B14033">
        <w:rPr>
          <w:rFonts w:ascii="Arial" w:hAnsi="Arial" w:cs="Arial"/>
          <w:sz w:val="24"/>
          <w:szCs w:val="24"/>
        </w:rPr>
        <w:t xml:space="preserve">     </w:t>
      </w:r>
      <w:r w:rsidRPr="00B14033">
        <w:rPr>
          <w:rFonts w:ascii="Arial" w:hAnsi="Arial" w:cs="Arial"/>
          <w:sz w:val="24"/>
          <w:szCs w:val="24"/>
        </w:rPr>
        <w:t>уполномочен  в установленном порядке представлять их интересы)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</w:t>
      </w:r>
      <w:r w:rsidR="0089294D" w:rsidRPr="00B14033">
        <w:rPr>
          <w:rFonts w:ascii="Arial" w:hAnsi="Arial" w:cs="Arial"/>
          <w:sz w:val="24"/>
          <w:szCs w:val="24"/>
        </w:rPr>
        <w:t>_</w:t>
      </w:r>
      <w:r w:rsidRPr="00B14033">
        <w:rPr>
          <w:rFonts w:ascii="Arial" w:hAnsi="Arial" w:cs="Arial"/>
          <w:sz w:val="24"/>
          <w:szCs w:val="24"/>
        </w:rPr>
        <w:t>_</w:t>
      </w:r>
      <w:r w:rsidR="0089294D" w:rsidRPr="00B14033">
        <w:rPr>
          <w:rFonts w:ascii="Arial" w:hAnsi="Arial" w:cs="Arial"/>
          <w:sz w:val="24"/>
          <w:szCs w:val="24"/>
        </w:rPr>
        <w:t>___________________________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Примечание. Для физических лиц указываются:   фамилия,    имя, отчество, реквизиты документа, удостоверяющего  личность   (серия, номер, кем и когда выдан), место жительства, номер телефона;   для представителя физического лица указываются: фамилия, имя, отчество представителя, реквизиты доверенности,   которая   прилагается   к заявлению.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Для юридических лиц указываются: наименование, организационно- правовая форма, адрес места нахождения, номер телефона,   фамилия, имя, отчество лица,    уполномоченного    представлять    интересы юридического   лица,    с    указанием    реквизитов    документа, удостоверяющего эти правомочия и прилагаемого к заявлению.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89294D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Место нахождения жилого помещения: __________________________________________________________________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(указывается полный адрес: субъект Российской Федерации,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муниципальное образование, поселение, улица, дом, корпус, строение, квартира (комната), подъезд, этаж)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Собственник(и) жилого помещения: 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</w:t>
      </w:r>
      <w:r w:rsidR="0089294D" w:rsidRPr="00B14033">
        <w:rPr>
          <w:rFonts w:ascii="Arial" w:hAnsi="Arial" w:cs="Arial"/>
          <w:sz w:val="24"/>
          <w:szCs w:val="24"/>
        </w:rPr>
        <w:t>________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</w:t>
      </w:r>
      <w:r w:rsidR="0089294D" w:rsidRPr="00B14033">
        <w:rPr>
          <w:rFonts w:ascii="Arial" w:hAnsi="Arial" w:cs="Arial"/>
          <w:sz w:val="24"/>
          <w:szCs w:val="24"/>
        </w:rPr>
        <w:t>___________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Прошу ____________________________________________________________</w:t>
      </w:r>
    </w:p>
    <w:p w:rsidR="0089294D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lastRenderedPageBreak/>
        <w:t xml:space="preserve">             (перевести жилое помещение в нежилое помещение; нежилое помещение в жилое помещение </w:t>
      </w:r>
      <w:r w:rsidR="0089294D" w:rsidRPr="00B14033">
        <w:rPr>
          <w:rFonts w:ascii="Arial" w:hAnsi="Arial" w:cs="Arial"/>
          <w:sz w:val="24"/>
          <w:szCs w:val="24"/>
        </w:rPr>
        <w:t xml:space="preserve">  -  нужное указать)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</w:t>
      </w:r>
      <w:r w:rsidR="0089294D" w:rsidRPr="00B14033">
        <w:rPr>
          <w:rFonts w:ascii="Arial" w:hAnsi="Arial" w:cs="Arial"/>
          <w:sz w:val="24"/>
          <w:szCs w:val="24"/>
        </w:rPr>
        <w:t>_________</w:t>
      </w:r>
    </w:p>
    <w:p w:rsidR="005927C9" w:rsidRPr="00B14033" w:rsidRDefault="0089294D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</w:t>
      </w:r>
      <w:r w:rsidR="005927C9" w:rsidRPr="00B14033">
        <w:rPr>
          <w:rFonts w:ascii="Arial" w:hAnsi="Arial" w:cs="Arial"/>
          <w:sz w:val="24"/>
          <w:szCs w:val="24"/>
        </w:rPr>
        <w:t xml:space="preserve"> занимаемого на основании __________________________________________________________________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(права собственности, договора найма – нужное указать согласно прилагаемому  проекту    (проектной    документации) переустройства и (или) перепланировки переводимого помещения 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с целью размещения ________________________________________________.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Срок производства ремонтно-строительных работ с «__» _________ 20__ г.  по «__» _________ 20__ г.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Режим производства ремонтно-строительных работ с _____ по </w:t>
      </w:r>
      <w:proofErr w:type="spellStart"/>
      <w:r w:rsidRPr="00B14033">
        <w:rPr>
          <w:rFonts w:ascii="Arial" w:hAnsi="Arial" w:cs="Arial"/>
          <w:sz w:val="24"/>
          <w:szCs w:val="24"/>
        </w:rPr>
        <w:t>_____часов</w:t>
      </w:r>
      <w:proofErr w:type="spellEnd"/>
      <w:r w:rsidRPr="00B14033">
        <w:rPr>
          <w:rFonts w:ascii="Arial" w:hAnsi="Arial" w:cs="Arial"/>
          <w:sz w:val="24"/>
          <w:szCs w:val="24"/>
        </w:rPr>
        <w:t xml:space="preserve">  в ___________________ дни.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Обязуюсь: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осуществить ремонтно-строительные работы  в   соответствии   с проектом (проектной документацией);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обеспечить свободный доступ к   месту   проведения   </w:t>
      </w:r>
      <w:proofErr w:type="spellStart"/>
      <w:r w:rsidRPr="00B14033">
        <w:rPr>
          <w:rFonts w:ascii="Arial" w:hAnsi="Arial" w:cs="Arial"/>
          <w:sz w:val="24"/>
          <w:szCs w:val="24"/>
        </w:rPr>
        <w:t>ремонтно</w:t>
      </w:r>
      <w:proofErr w:type="spellEnd"/>
      <w:r w:rsidRPr="00B14033">
        <w:rPr>
          <w:rFonts w:ascii="Arial" w:hAnsi="Arial" w:cs="Arial"/>
          <w:sz w:val="24"/>
          <w:szCs w:val="24"/>
        </w:rPr>
        <w:t>- строительных работ должностных лиц органа местного  самоуправления муниципального образования либо уполномоченного  им   органа   для проверки хода работ;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осуществить работы в установленные сроки и с соблюдением согласованного режима проведения работ.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К заявлению прилагаются следующие документы:</w:t>
      </w:r>
    </w:p>
    <w:p w:rsidR="005927C9" w:rsidRPr="00B14033" w:rsidRDefault="005927C9" w:rsidP="0089294D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1) Документы, подтверждающие право собственности на данное помещение и отсутствие ограничений (обременений) на переводимое помещение (подлинники или засвидетельствованные в нотариальном порядке копии). </w:t>
      </w:r>
    </w:p>
    <w:p w:rsidR="005927C9" w:rsidRPr="00B14033" w:rsidRDefault="005927C9" w:rsidP="0089294D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2) Технический паспорт (по данным на день обращения) с указанием износа основных элементов и строения в целом либо технического состояния отдельного помещения, о котором возбуждается ходатайство (в случае, если переводимое помещение является жилым).</w:t>
      </w:r>
    </w:p>
    <w:p w:rsidR="005927C9" w:rsidRPr="00B14033" w:rsidRDefault="005927C9" w:rsidP="0089294D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3) План переводимого помещения с его техническим описанием (в случае, если переводимое помещение является нежилым).</w:t>
      </w:r>
    </w:p>
    <w:p w:rsidR="005927C9" w:rsidRPr="00B14033" w:rsidRDefault="005927C9" w:rsidP="0089294D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4) Поэтажный план дома, в котором находится переводимое помещение.</w:t>
      </w:r>
    </w:p>
    <w:p w:rsidR="005927C9" w:rsidRPr="00B14033" w:rsidRDefault="005927C9" w:rsidP="0089294D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5) Подготовленный и оформленный в установленном порядке проект переустройства  и   (или) перепланировки переводимого помещения (в случае, если требуется переустройство и (или) перепланировка для использования такого помещения в качестве жилого или нежилого помещения).</w:t>
      </w:r>
    </w:p>
    <w:p w:rsidR="005927C9" w:rsidRPr="00B14033" w:rsidRDefault="005927C9" w:rsidP="0089294D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6) Решение общего собрания собственников помещений в многоквартирном доме на проведение работ ((в случае, если  переустройство и (или) перепланировка переводимого помещения заключается в проведении следующих работ: изменение формы оконных и наружных дверных проемов, ликвидация оконных и наружных дверных проемов, устройство оконных и наружных дверных проемов, изменение входа в помещение с улицы, устройство входа в помещение с улицы, пристройка тамбуров входов, ликвидация и изменение формы тамбуров)</w:t>
      </w:r>
    </w:p>
    <w:p w:rsidR="005927C9" w:rsidRPr="00B14033" w:rsidRDefault="005927C9" w:rsidP="0089294D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7) иные документы: ______________________________________________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(доверенности, выписки из уставов и др.)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Подписи лиц, подавших заявление &lt;*&gt;: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(дата)                                       (подпись заявителя)                   (расшифровка подписи заявителя)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«__» __________ 20__ г.        ____________     ___________________________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(дата)                                       (подпись заявителя)                   (расшифровка подписи заявителя)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«__» __________ 20__ г.        ____________      __________________________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(дата)                                      (подпись заявителя)                   (расшифровка подписи заявителя)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--------------------------------------------------------------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&lt;*&gt; При пользовании жилым помещением на   основании   договора социального найма заявление подписывается нанимателем, указанным в договоре в качестве стороны, при пользовании жилым помещением   на основании договора аренды - арендатором, при   пользовании   жилым помещением    на    праве    собственности     -     собственником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(собственниками).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------------------------------------------------------------------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(следующие позиции заполняются должностным лицом, принявшим заявление)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Документы представлены на приеме         «__» ________________ 20__ г.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Входящий номер регистрации заявления   __________________________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Выдана расписка в получении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документов                                                    «__» ________________ 20__ г. 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№ ______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Расписку получил                                        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«__»_______________ 20__ г.           ___________________________________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                                            (подпись заявителя)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B14033">
        <w:rPr>
          <w:rFonts w:ascii="Arial" w:hAnsi="Arial" w:cs="Arial"/>
          <w:sz w:val="24"/>
          <w:szCs w:val="24"/>
        </w:rPr>
        <w:t xml:space="preserve">____         </w:t>
      </w:r>
    </w:p>
    <w:p w:rsidR="005927C9" w:rsidRPr="00B14033" w:rsidRDefault="005927C9" w:rsidP="0089294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(должность, Ф.И.О. должностного лица,  принявшего заявление)                            (подпись)</w:t>
      </w:r>
    </w:p>
    <w:p w:rsidR="0089294D" w:rsidRPr="00B14033" w:rsidRDefault="0089294D" w:rsidP="005927C9">
      <w:pPr>
        <w:pStyle w:val="32"/>
        <w:ind w:right="99" w:firstLine="0"/>
        <w:rPr>
          <w:rFonts w:eastAsia="Times New Roman" w:cs="Arial"/>
          <w:sz w:val="24"/>
          <w:szCs w:val="24"/>
        </w:rPr>
      </w:pPr>
    </w:p>
    <w:p w:rsidR="0089294D" w:rsidRPr="00B14033" w:rsidRDefault="0089294D" w:rsidP="005927C9">
      <w:pPr>
        <w:pStyle w:val="32"/>
        <w:ind w:right="99" w:firstLine="0"/>
        <w:rPr>
          <w:rFonts w:eastAsia="Times New Roman" w:cs="Arial"/>
          <w:sz w:val="24"/>
          <w:szCs w:val="24"/>
        </w:rPr>
      </w:pPr>
    </w:p>
    <w:p w:rsidR="0089294D" w:rsidRPr="00B14033" w:rsidRDefault="0089294D" w:rsidP="005927C9">
      <w:pPr>
        <w:pStyle w:val="32"/>
        <w:ind w:right="99" w:firstLine="0"/>
        <w:rPr>
          <w:rFonts w:eastAsia="Times New Roman" w:cs="Arial"/>
          <w:sz w:val="24"/>
          <w:szCs w:val="24"/>
        </w:rPr>
      </w:pPr>
    </w:p>
    <w:p w:rsidR="0089294D" w:rsidRPr="00B14033" w:rsidRDefault="0089294D" w:rsidP="005927C9">
      <w:pPr>
        <w:pStyle w:val="32"/>
        <w:ind w:right="99" w:firstLine="0"/>
        <w:rPr>
          <w:rFonts w:eastAsia="Times New Roman" w:cs="Arial"/>
          <w:sz w:val="24"/>
          <w:szCs w:val="24"/>
        </w:rPr>
      </w:pPr>
    </w:p>
    <w:p w:rsidR="0089294D" w:rsidRPr="00B14033" w:rsidRDefault="0089294D" w:rsidP="005927C9">
      <w:pPr>
        <w:pStyle w:val="32"/>
        <w:ind w:right="99" w:firstLine="0"/>
        <w:rPr>
          <w:rFonts w:eastAsia="Times New Roman" w:cs="Arial"/>
          <w:sz w:val="24"/>
          <w:szCs w:val="24"/>
        </w:rPr>
      </w:pPr>
    </w:p>
    <w:p w:rsidR="0089294D" w:rsidRPr="00B14033" w:rsidRDefault="0089294D" w:rsidP="005927C9">
      <w:pPr>
        <w:pStyle w:val="32"/>
        <w:ind w:right="99" w:firstLine="0"/>
        <w:rPr>
          <w:rFonts w:eastAsia="Times New Roman" w:cs="Arial"/>
          <w:sz w:val="24"/>
          <w:szCs w:val="24"/>
        </w:rPr>
      </w:pPr>
    </w:p>
    <w:p w:rsidR="0089294D" w:rsidRPr="00B14033" w:rsidRDefault="0089294D" w:rsidP="005927C9">
      <w:pPr>
        <w:pStyle w:val="32"/>
        <w:ind w:right="99" w:firstLine="0"/>
        <w:rPr>
          <w:rFonts w:eastAsia="Times New Roman" w:cs="Arial"/>
          <w:sz w:val="24"/>
          <w:szCs w:val="24"/>
        </w:rPr>
      </w:pPr>
    </w:p>
    <w:p w:rsidR="0089294D" w:rsidRPr="00B14033" w:rsidRDefault="0089294D" w:rsidP="005927C9">
      <w:pPr>
        <w:pStyle w:val="32"/>
        <w:ind w:right="99" w:firstLine="0"/>
        <w:rPr>
          <w:rFonts w:eastAsia="Times New Roman" w:cs="Arial"/>
          <w:sz w:val="24"/>
          <w:szCs w:val="24"/>
        </w:rPr>
      </w:pPr>
    </w:p>
    <w:p w:rsidR="0089294D" w:rsidRPr="00B14033" w:rsidRDefault="0089294D" w:rsidP="005927C9">
      <w:pPr>
        <w:pStyle w:val="32"/>
        <w:ind w:right="99" w:firstLine="0"/>
        <w:rPr>
          <w:rFonts w:eastAsia="Times New Roman" w:cs="Arial"/>
          <w:sz w:val="24"/>
          <w:szCs w:val="24"/>
        </w:rPr>
      </w:pPr>
    </w:p>
    <w:p w:rsidR="0089294D" w:rsidRPr="00B14033" w:rsidRDefault="0089294D" w:rsidP="005927C9">
      <w:pPr>
        <w:pStyle w:val="32"/>
        <w:ind w:right="99" w:firstLine="0"/>
        <w:rPr>
          <w:rFonts w:eastAsia="Times New Roman" w:cs="Arial"/>
          <w:sz w:val="24"/>
          <w:szCs w:val="24"/>
        </w:rPr>
      </w:pPr>
    </w:p>
    <w:p w:rsidR="005927C9" w:rsidRPr="00B14033" w:rsidRDefault="005927C9" w:rsidP="005927C9">
      <w:pPr>
        <w:pStyle w:val="32"/>
        <w:ind w:right="99" w:firstLine="0"/>
        <w:rPr>
          <w:rFonts w:eastAsia="Times New Roman" w:cs="Arial"/>
          <w:sz w:val="24"/>
          <w:szCs w:val="24"/>
        </w:rPr>
      </w:pPr>
      <w:r w:rsidRPr="00B14033">
        <w:rPr>
          <w:rFonts w:eastAsia="Times New Roman" w:cs="Arial"/>
          <w:sz w:val="24"/>
          <w:szCs w:val="24"/>
        </w:rPr>
        <w:t>ПРИЛОЖЕНИЕ № 2</w:t>
      </w:r>
    </w:p>
    <w:p w:rsidR="005927C9" w:rsidRPr="00B14033" w:rsidRDefault="005927C9" w:rsidP="005927C9">
      <w:pPr>
        <w:tabs>
          <w:tab w:val="left" w:pos="0"/>
        </w:tabs>
        <w:jc w:val="right"/>
        <w:rPr>
          <w:rFonts w:ascii="Arial" w:eastAsia="Times New Roman" w:hAnsi="Arial" w:cs="Arial"/>
          <w:sz w:val="24"/>
          <w:szCs w:val="24"/>
        </w:rPr>
      </w:pPr>
    </w:p>
    <w:p w:rsidR="005927C9" w:rsidRPr="00B14033" w:rsidRDefault="005927C9" w:rsidP="005927C9">
      <w:pPr>
        <w:pStyle w:val="ConsTitle"/>
        <w:widowControl/>
        <w:ind w:right="0"/>
        <w:jc w:val="center"/>
        <w:rPr>
          <w:sz w:val="24"/>
          <w:szCs w:val="24"/>
        </w:rPr>
      </w:pPr>
      <w:r w:rsidRPr="00B14033">
        <w:rPr>
          <w:sz w:val="24"/>
          <w:szCs w:val="24"/>
        </w:rPr>
        <w:t>ФОРМА</w:t>
      </w:r>
    </w:p>
    <w:p w:rsidR="005927C9" w:rsidRPr="00B14033" w:rsidRDefault="005927C9" w:rsidP="005927C9">
      <w:pPr>
        <w:pStyle w:val="ConsTitle"/>
        <w:widowControl/>
        <w:ind w:right="0"/>
        <w:jc w:val="center"/>
        <w:rPr>
          <w:sz w:val="24"/>
          <w:szCs w:val="24"/>
        </w:rPr>
      </w:pPr>
      <w:r w:rsidRPr="00B14033">
        <w:rPr>
          <w:sz w:val="24"/>
          <w:szCs w:val="24"/>
        </w:rPr>
        <w:t>УВЕДОМЛЕНИЯ О ПЕРЕВОДЕ (ОТКАЗЕ В ПЕРЕВОДЕ) ЖИЛОГО</w:t>
      </w:r>
    </w:p>
    <w:p w:rsidR="005927C9" w:rsidRPr="00B14033" w:rsidRDefault="005927C9" w:rsidP="005927C9">
      <w:pPr>
        <w:pStyle w:val="ConsTitle"/>
        <w:widowControl/>
        <w:ind w:right="0"/>
        <w:jc w:val="center"/>
        <w:rPr>
          <w:sz w:val="24"/>
          <w:szCs w:val="24"/>
        </w:rPr>
      </w:pPr>
      <w:r w:rsidRPr="00B14033">
        <w:rPr>
          <w:sz w:val="24"/>
          <w:szCs w:val="24"/>
        </w:rPr>
        <w:t>(НЕЖИЛОГО) ПОМЕЩЕНИЯ В НЕЖИЛОЕ (ЖИЛОЕ) ПОМЕЩЕНИЕ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927C9" w:rsidRPr="00B14033" w:rsidRDefault="005927C9" w:rsidP="0089294D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Кому ____________________________</w:t>
      </w:r>
    </w:p>
    <w:p w:rsidR="005927C9" w:rsidRPr="00B14033" w:rsidRDefault="005927C9" w:rsidP="0089294D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(фамилия, имя, отчество – для граждан;</w:t>
      </w:r>
    </w:p>
    <w:p w:rsidR="005927C9" w:rsidRPr="00B14033" w:rsidRDefault="005927C9" w:rsidP="0089294D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</w:t>
      </w:r>
    </w:p>
    <w:p w:rsidR="005927C9" w:rsidRPr="00B14033" w:rsidRDefault="005927C9" w:rsidP="0089294D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</w:t>
      </w:r>
    </w:p>
    <w:p w:rsidR="005927C9" w:rsidRPr="00B14033" w:rsidRDefault="005927C9" w:rsidP="0089294D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полное наименование организации -</w:t>
      </w:r>
    </w:p>
    <w:p w:rsidR="005927C9" w:rsidRPr="00B14033" w:rsidRDefault="005927C9" w:rsidP="0089294D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</w:t>
      </w:r>
    </w:p>
    <w:p w:rsidR="005927C9" w:rsidRPr="00B14033" w:rsidRDefault="005927C9" w:rsidP="0089294D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для юридических лиц)</w:t>
      </w:r>
    </w:p>
    <w:p w:rsidR="005927C9" w:rsidRPr="00B14033" w:rsidRDefault="005927C9" w:rsidP="0089294D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Куда ____________________________</w:t>
      </w:r>
    </w:p>
    <w:p w:rsidR="005927C9" w:rsidRPr="00B14033" w:rsidRDefault="005927C9" w:rsidP="0089294D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(почтовый индекс и адрес заявителя</w:t>
      </w:r>
    </w:p>
    <w:p w:rsidR="005927C9" w:rsidRPr="00B14033" w:rsidRDefault="005927C9" w:rsidP="0089294D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</w:t>
      </w:r>
    </w:p>
    <w:p w:rsidR="005927C9" w:rsidRPr="00B14033" w:rsidRDefault="005927C9" w:rsidP="0089294D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согласно заявлению о переводе)</w:t>
      </w:r>
    </w:p>
    <w:p w:rsidR="005927C9" w:rsidRPr="00B14033" w:rsidRDefault="005927C9" w:rsidP="0089294D">
      <w:pPr>
        <w:pStyle w:val="ConsNonformat"/>
        <w:widowControl/>
        <w:ind w:left="3540" w:right="0"/>
        <w:jc w:val="center"/>
        <w:rPr>
          <w:rFonts w:ascii="Arial" w:hAnsi="Arial" w:cs="Arial"/>
          <w:sz w:val="24"/>
          <w:szCs w:val="24"/>
        </w:rPr>
      </w:pPr>
    </w:p>
    <w:p w:rsidR="005927C9" w:rsidRPr="00B14033" w:rsidRDefault="005927C9" w:rsidP="0089294D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</w:p>
    <w:p w:rsidR="005927C9" w:rsidRPr="00B14033" w:rsidRDefault="005927C9" w:rsidP="005927C9">
      <w:pPr>
        <w:pStyle w:val="ConsNonformat"/>
        <w:widowControl/>
        <w:ind w:right="0"/>
        <w:jc w:val="center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УВЕДОМЛЕНИЕ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о переводе (отказе в переводе) жилого (нежилого)  помещения в нежилое (жилое) помещение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215DED" w:rsidRPr="00B14033">
        <w:rPr>
          <w:rFonts w:ascii="Arial" w:hAnsi="Arial" w:cs="Arial"/>
          <w:sz w:val="24"/>
          <w:szCs w:val="24"/>
        </w:rPr>
        <w:t>____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(полное наименование органа местного самоуправления, осуществляющего перевод помещения)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</w:t>
      </w:r>
      <w:r w:rsidR="00215DED" w:rsidRPr="00B14033">
        <w:rPr>
          <w:rFonts w:ascii="Arial" w:hAnsi="Arial" w:cs="Arial"/>
          <w:sz w:val="24"/>
          <w:szCs w:val="24"/>
        </w:rPr>
        <w:t>___________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рассмотрев представленные в соответствии с частью 2   статьи    23 Жилищного кодекса Российской Федерации  документы    о    переводе помещения общей площадью __ кв. м, находящегося по адресу: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__________________________________________________________________ 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(наименование городского или сельского поселения)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(наименование улицы, площади, проспекта, бульвара,   проезда и т.п.)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дом ______,  </w:t>
      </w:r>
      <w:r w:rsidRPr="00B14033">
        <w:rPr>
          <w:rFonts w:ascii="Arial" w:hAnsi="Arial" w:cs="Arial"/>
          <w:sz w:val="24"/>
          <w:szCs w:val="24"/>
          <w:u w:val="single"/>
        </w:rPr>
        <w:t>корпус (владение, строение)</w:t>
      </w:r>
      <w:r w:rsidRPr="00B14033">
        <w:rPr>
          <w:rFonts w:ascii="Arial" w:hAnsi="Arial" w:cs="Arial"/>
          <w:sz w:val="24"/>
          <w:szCs w:val="24"/>
        </w:rPr>
        <w:t>,  кв. ______,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(ненужное зачеркнуть)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  <w:u w:val="single"/>
        </w:rPr>
        <w:t>из жилого (нежилого) в нежилое (жилое)</w:t>
      </w:r>
      <w:r w:rsidRPr="00B14033">
        <w:rPr>
          <w:rFonts w:ascii="Arial" w:hAnsi="Arial" w:cs="Arial"/>
          <w:sz w:val="24"/>
          <w:szCs w:val="24"/>
        </w:rPr>
        <w:t xml:space="preserve">  в   целях   использования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(ненужное зачеркнуть)</w:t>
      </w:r>
    </w:p>
    <w:p w:rsidR="005927C9" w:rsidRPr="00B14033" w:rsidRDefault="005927C9" w:rsidP="005927C9">
      <w:pPr>
        <w:pStyle w:val="ConsNonformat"/>
        <w:widowControl/>
        <w:ind w:right="0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помещения в качестве __________________________________________________________________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                         (вид использования помещения в соответствии с заявлением о переводе)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РЕШИЛ (________________________________________________________________):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   (наименование акта, дата его принятия и номер)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1. Помещение на основании приложенных к заявлению документов: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а) перевести из </w:t>
      </w:r>
      <w:r w:rsidRPr="00B14033">
        <w:rPr>
          <w:rFonts w:ascii="Arial" w:hAnsi="Arial" w:cs="Arial"/>
          <w:sz w:val="24"/>
          <w:szCs w:val="24"/>
          <w:u w:val="single"/>
        </w:rPr>
        <w:t>жилого (нежилого) в нежилое (жилое)</w:t>
      </w:r>
      <w:r w:rsidRPr="00B14033">
        <w:rPr>
          <w:rFonts w:ascii="Arial" w:hAnsi="Arial" w:cs="Arial"/>
          <w:sz w:val="24"/>
          <w:szCs w:val="24"/>
        </w:rPr>
        <w:t xml:space="preserve">   без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                                                 (ненужное зачеркнуть)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lastRenderedPageBreak/>
        <w:t>Предварительных условий;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б) перевести из жилого (нежилого) в  нежилое    (жилое)    при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условии проведения в установленном порядке следующих видов работ: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              (перечень работ по переустройству (перепланировке) помещения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 или иных необходимых работ по ремонту, реконструкции, реставрации помещения)</w:t>
      </w:r>
      <w:r w:rsidRPr="00B14033">
        <w:rPr>
          <w:rFonts w:ascii="Arial" w:hAnsi="Arial" w:cs="Arial"/>
          <w:sz w:val="24"/>
          <w:szCs w:val="24"/>
        </w:rPr>
        <w:tab/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</w:t>
      </w:r>
      <w:r w:rsidR="00B14033">
        <w:rPr>
          <w:rFonts w:ascii="Arial" w:hAnsi="Arial" w:cs="Arial"/>
          <w:sz w:val="24"/>
          <w:szCs w:val="24"/>
        </w:rPr>
        <w:t>___________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2. Отказать в переводе указанного    помещения    из    жилого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(нежилого) в нежилое (жилое) в связи с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   (основание(я), установленное частью 1 статьи 24 Жилищного кодекса Российской Федерации)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___________________________________________________________</w:t>
      </w:r>
      <w:r w:rsidR="00B14033">
        <w:rPr>
          <w:rFonts w:ascii="Arial" w:hAnsi="Arial" w:cs="Arial"/>
          <w:sz w:val="24"/>
          <w:szCs w:val="24"/>
        </w:rPr>
        <w:t>___________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__________________   _____________  _________________________________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         (должность лица,                    (подпись)                   (расшифровка подписи) подписавшего уведомление)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>«___» ____________ 20___ г.</w:t>
      </w:r>
    </w:p>
    <w:p w:rsidR="005927C9" w:rsidRPr="00B14033" w:rsidRDefault="005927C9" w:rsidP="005927C9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B14033">
        <w:rPr>
          <w:rFonts w:ascii="Arial" w:hAnsi="Arial" w:cs="Arial"/>
          <w:sz w:val="24"/>
          <w:szCs w:val="24"/>
        </w:rPr>
        <w:t xml:space="preserve">М.П. </w:t>
      </w:r>
    </w:p>
    <w:p w:rsidR="005927C9" w:rsidRPr="00B14033" w:rsidRDefault="005927C9">
      <w:pPr>
        <w:rPr>
          <w:rFonts w:ascii="Arial" w:hAnsi="Arial" w:cs="Arial"/>
          <w:sz w:val="24"/>
          <w:szCs w:val="24"/>
        </w:rPr>
      </w:pPr>
    </w:p>
    <w:sectPr w:rsidR="005927C9" w:rsidRPr="00B14033" w:rsidSect="0018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>
    <w:useFELayout/>
  </w:compat>
  <w:rsids>
    <w:rsidRoot w:val="00C92888"/>
    <w:rsid w:val="00095777"/>
    <w:rsid w:val="000C526D"/>
    <w:rsid w:val="000D7A0D"/>
    <w:rsid w:val="00130827"/>
    <w:rsid w:val="00144A4D"/>
    <w:rsid w:val="00180ADC"/>
    <w:rsid w:val="001848B7"/>
    <w:rsid w:val="00215DED"/>
    <w:rsid w:val="002610CD"/>
    <w:rsid w:val="002715AF"/>
    <w:rsid w:val="00384B66"/>
    <w:rsid w:val="003B2103"/>
    <w:rsid w:val="003E1F7A"/>
    <w:rsid w:val="00435F4A"/>
    <w:rsid w:val="005927C9"/>
    <w:rsid w:val="00622632"/>
    <w:rsid w:val="00671B3C"/>
    <w:rsid w:val="00741A7D"/>
    <w:rsid w:val="00746438"/>
    <w:rsid w:val="00874A4C"/>
    <w:rsid w:val="008850E1"/>
    <w:rsid w:val="0089294D"/>
    <w:rsid w:val="008F734E"/>
    <w:rsid w:val="00A15D0E"/>
    <w:rsid w:val="00A721A9"/>
    <w:rsid w:val="00A815C5"/>
    <w:rsid w:val="00AD1649"/>
    <w:rsid w:val="00AE76A8"/>
    <w:rsid w:val="00B14033"/>
    <w:rsid w:val="00B325E3"/>
    <w:rsid w:val="00B43BED"/>
    <w:rsid w:val="00BD5D70"/>
    <w:rsid w:val="00C92888"/>
    <w:rsid w:val="00CB5DA9"/>
    <w:rsid w:val="00D60C54"/>
    <w:rsid w:val="00D70004"/>
    <w:rsid w:val="00EE4FD4"/>
    <w:rsid w:val="00F6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928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C928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9288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5927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5927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5927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rsid w:val="005927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32">
    <w:name w:val="Основной текст с отступом 32"/>
    <w:basedOn w:val="a"/>
    <w:rsid w:val="005927C9"/>
    <w:pPr>
      <w:widowControl w:val="0"/>
      <w:suppressAutoHyphens/>
      <w:spacing w:after="0" w:line="240" w:lineRule="auto"/>
      <w:ind w:firstLine="993"/>
      <w:jc w:val="right"/>
    </w:pPr>
    <w:rPr>
      <w:rFonts w:ascii="Arial" w:eastAsia="Lucida Sans Unicode" w:hAnsi="Arial" w:cs="Times New Roman"/>
      <w:kern w:val="1"/>
      <w:sz w:val="26"/>
      <w:szCs w:val="26"/>
      <w:lang w:eastAsia="en-US"/>
    </w:rPr>
  </w:style>
  <w:style w:type="paragraph" w:styleId="a5">
    <w:name w:val="Normal (Web)"/>
    <w:basedOn w:val="a"/>
    <w:uiPriority w:val="99"/>
    <w:unhideWhenUsed/>
    <w:rsid w:val="007464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7464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0EC6F-2E56-462D-BB65-70173F99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5217</Words>
  <Characters>29737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2020-07-09T02:32:00Z</cp:lastPrinted>
  <dcterms:created xsi:type="dcterms:W3CDTF">2020-06-26T08:50:00Z</dcterms:created>
  <dcterms:modified xsi:type="dcterms:W3CDTF">2024-05-16T07:34:00Z</dcterms:modified>
</cp:coreProperties>
</file>