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03" w:rsidRPr="00EE7962" w:rsidRDefault="00450C03" w:rsidP="00450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7962">
        <w:rPr>
          <w:rFonts w:ascii="Times New Roman" w:hAnsi="Times New Roman" w:cs="Times New Roman"/>
          <w:sz w:val="28"/>
          <w:szCs w:val="28"/>
        </w:rPr>
        <w:t>КРАСНОЯРСКИЙ КРАЙ, МОТЫГИНСКИЙ РАЙОН</w:t>
      </w:r>
    </w:p>
    <w:p w:rsidR="00450C03" w:rsidRPr="00EE7962" w:rsidRDefault="00450C03" w:rsidP="00450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7962">
        <w:rPr>
          <w:rFonts w:ascii="Times New Roman" w:hAnsi="Times New Roman" w:cs="Times New Roman"/>
          <w:sz w:val="28"/>
          <w:szCs w:val="28"/>
        </w:rPr>
        <w:t>АДМИНИСТРАЦИЯ ПОСЕЛКА РАЗДОЛИНСК</w:t>
      </w:r>
    </w:p>
    <w:p w:rsidR="00450C03" w:rsidRPr="00AC07ED" w:rsidRDefault="00450C03" w:rsidP="00450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0C03" w:rsidRPr="00AC07ED" w:rsidRDefault="00450C03" w:rsidP="00450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0C03" w:rsidRPr="00AC07ED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0C03" w:rsidRPr="00AC07ED" w:rsidRDefault="00450C03" w:rsidP="00450C03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26.07.2024</w:t>
      </w:r>
      <w:r w:rsidRPr="00AC0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 Раздолинск</w:t>
      </w:r>
      <w:r w:rsidRPr="00AC07E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450C03" w:rsidRPr="00AC07ED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0C03" w:rsidRDefault="00450C03" w:rsidP="00450C03">
      <w:pPr>
        <w:jc w:val="both"/>
        <w:rPr>
          <w:b/>
          <w:sz w:val="28"/>
          <w:szCs w:val="28"/>
        </w:rPr>
      </w:pPr>
      <w:r w:rsidRPr="00EE79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7962">
        <w:rPr>
          <w:rFonts w:ascii="Times New Roman" w:hAnsi="Times New Roman" w:cs="Times New Roman"/>
          <w:sz w:val="28"/>
          <w:szCs w:val="28"/>
        </w:rPr>
        <w:t>остановление Администрации п. Раздоли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E7962">
        <w:rPr>
          <w:rFonts w:ascii="Times New Roman" w:hAnsi="Times New Roman" w:cs="Times New Roman"/>
          <w:sz w:val="28"/>
          <w:szCs w:val="28"/>
        </w:rPr>
        <w:t>ск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96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90</w:t>
      </w:r>
      <w:r w:rsidRPr="00EE7962">
        <w:rPr>
          <w:rFonts w:ascii="Times New Roman" w:hAnsi="Times New Roman" w:cs="Times New Roman"/>
          <w:sz w:val="28"/>
          <w:szCs w:val="28"/>
        </w:rPr>
        <w:t xml:space="preserve"> "Об утверждении Порядка оповещения и информирования</w:t>
      </w:r>
      <w:r w:rsidRPr="00A910E3">
        <w:rPr>
          <w:rFonts w:ascii="Times New Roman" w:hAnsi="Times New Roman" w:cs="Times New Roman"/>
          <w:sz w:val="28"/>
          <w:szCs w:val="28"/>
        </w:rPr>
        <w:t xml:space="preserve"> населения МО поселок Раздолинск  об угрозе возникновения или возникновении чрезвычайных ситуаций природного и техногенного характера"</w:t>
      </w:r>
    </w:p>
    <w:p w:rsidR="00450C03" w:rsidRPr="008125F1" w:rsidRDefault="00450C03" w:rsidP="00450C03">
      <w:pPr>
        <w:pStyle w:val="a3"/>
        <w:widowControl w:val="0"/>
        <w:tabs>
          <w:tab w:val="num" w:pos="927"/>
        </w:tabs>
        <w:rPr>
          <w:szCs w:val="28"/>
        </w:rPr>
      </w:pPr>
    </w:p>
    <w:p w:rsidR="00450C03" w:rsidRPr="00EE7962" w:rsidRDefault="00450C03" w:rsidP="00450C03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F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7" w:tgtFrame="_blank" w:history="1">
        <w:r w:rsidRPr="00575F15">
          <w:rPr>
            <w:rFonts w:ascii="Times New Roman" w:hAnsi="Times New Roman" w:cs="Times New Roman"/>
            <w:color w:val="auto"/>
            <w:sz w:val="28"/>
            <w:szCs w:val="28"/>
          </w:rPr>
          <w:t>от 21.12.1994 № 68-ФЗ</w:t>
        </w:r>
      </w:hyperlink>
      <w:r w:rsidRPr="00575F15">
        <w:rPr>
          <w:rFonts w:ascii="Times New Roman" w:hAnsi="Times New Roman" w:cs="Times New Roman"/>
          <w:color w:val="auto"/>
          <w:sz w:val="28"/>
          <w:szCs w:val="28"/>
        </w:rPr>
        <w:t xml:space="preserve"> «О за</w:t>
      </w:r>
      <w:r w:rsidRPr="00575F15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техногенного характера», Законом Красноярского края от 22.06.2023 №5-1969 «</w:t>
      </w:r>
      <w:r w:rsidRPr="00575F15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Закон края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75F15">
        <w:rPr>
          <w:rFonts w:ascii="Times New Roman" w:hAnsi="Times New Roman" w:cs="Times New Roman"/>
          <w:color w:val="auto"/>
          <w:sz w:val="28"/>
          <w:szCs w:val="28"/>
        </w:rPr>
        <w:t xml:space="preserve">О защите населения и территории Красноярского края от чрезвычайных ситуаций природного и техногенного характера», </w:t>
      </w:r>
      <w:r w:rsidRPr="00575F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A910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поселка Раздоли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10E3">
        <w:rPr>
          <w:rFonts w:ascii="Times New Roman" w:hAnsi="Times New Roman" w:cs="Times New Roman"/>
          <w:sz w:val="28"/>
          <w:szCs w:val="28"/>
        </w:rPr>
        <w:t>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0C03" w:rsidRPr="00AC07ED" w:rsidRDefault="00450C03" w:rsidP="00450C03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07ED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П</w:t>
      </w:r>
      <w:r w:rsidR="008E591E">
        <w:rPr>
          <w:sz w:val="28"/>
          <w:szCs w:val="28"/>
        </w:rPr>
        <w:t xml:space="preserve">орядок  </w:t>
      </w:r>
      <w:r>
        <w:rPr>
          <w:sz w:val="28"/>
          <w:szCs w:val="28"/>
        </w:rPr>
        <w:t xml:space="preserve"> об организации оповещения населения</w:t>
      </w:r>
      <w:r w:rsidRPr="00AC07ED">
        <w:rPr>
          <w:iCs/>
          <w:sz w:val="28"/>
          <w:szCs w:val="28"/>
        </w:rPr>
        <w:t>:</w:t>
      </w:r>
    </w:p>
    <w:p w:rsidR="00450C03" w:rsidRDefault="00450C03" w:rsidP="00450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6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450C03" w:rsidRPr="00575F15" w:rsidRDefault="00450C03" w:rsidP="00450C03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F15">
        <w:rPr>
          <w:rFonts w:ascii="Times New Roman" w:hAnsi="Times New Roman" w:cs="Times New Roman"/>
          <w:sz w:val="28"/>
          <w:szCs w:val="28"/>
        </w:rPr>
        <w:t>«</w:t>
      </w:r>
      <w:r w:rsidRPr="00575F15">
        <w:rPr>
          <w:rFonts w:ascii="Times New Roman" w:hAnsi="Times New Roman" w:cs="Times New Roman"/>
          <w:color w:val="auto"/>
          <w:sz w:val="28"/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 </w:t>
      </w:r>
    </w:p>
    <w:p w:rsidR="00450C03" w:rsidRDefault="00450C03" w:rsidP="00450C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7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 Администрации поселка  Раздолинск от 25.09</w:t>
      </w:r>
      <w:r w:rsidRPr="00AC07E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C07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119 "</w:t>
      </w:r>
      <w:r w:rsidRPr="00EE79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7962">
        <w:rPr>
          <w:rFonts w:ascii="Times New Roman" w:hAnsi="Times New Roman" w:cs="Times New Roman"/>
          <w:sz w:val="28"/>
          <w:szCs w:val="28"/>
        </w:rPr>
        <w:t>остановление Администрации п. Раздоли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E7962">
        <w:rPr>
          <w:rFonts w:ascii="Times New Roman" w:hAnsi="Times New Roman" w:cs="Times New Roman"/>
          <w:sz w:val="28"/>
          <w:szCs w:val="28"/>
        </w:rPr>
        <w:t>ск от 05.02.2013 № 14 "Об утверждении Порядка оповещения и информирования</w:t>
      </w:r>
      <w:r w:rsidRPr="00A910E3">
        <w:rPr>
          <w:rFonts w:ascii="Times New Roman" w:hAnsi="Times New Roman" w:cs="Times New Roman"/>
          <w:sz w:val="28"/>
          <w:szCs w:val="28"/>
        </w:rPr>
        <w:t xml:space="preserve"> населения МО поселок Раздолинск  об угрозе возникновения или возникновении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2E6772">
        <w:rPr>
          <w:rFonts w:ascii="Times New Roman" w:hAnsi="Times New Roman" w:cs="Times New Roman"/>
          <w:sz w:val="28"/>
          <w:szCs w:val="28"/>
        </w:rPr>
        <w:t>, как ошибочно принятое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03" w:rsidRDefault="00450C03" w:rsidP="00450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7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в день, следующий за днем его официального опубликования в периодическом печатном издании «Раздолинский вестник» и на официальном сайте администрации п. Раздолинск "</w:t>
      </w:r>
      <w:r w:rsidRPr="005C79BE">
        <w:rPr>
          <w:rFonts w:ascii="Arial" w:hAnsi="Arial" w:cs="Arial"/>
        </w:rPr>
        <w:t>admrazdol.gosuslugi.ru</w:t>
      </w:r>
      <w:r>
        <w:rPr>
          <w:rFonts w:ascii="Times New Roman" w:hAnsi="Times New Roman"/>
          <w:sz w:val="28"/>
          <w:szCs w:val="28"/>
        </w:rPr>
        <w:t xml:space="preserve"> " </w:t>
      </w:r>
    </w:p>
    <w:p w:rsidR="00450C03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50C03">
        <w:rPr>
          <w:rFonts w:ascii="Times New Roman" w:hAnsi="Times New Roman" w:cs="Times New Roman"/>
          <w:sz w:val="28"/>
          <w:szCs w:val="28"/>
        </w:rPr>
        <w:t xml:space="preserve">4. </w:t>
      </w:r>
      <w:r w:rsidRPr="00AC07E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C07E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Главу поселка Раздолинск.</w:t>
      </w:r>
    </w:p>
    <w:p w:rsidR="008E591E" w:rsidRDefault="008E591E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0C03" w:rsidRPr="00EE7962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796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50C03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7962">
        <w:rPr>
          <w:rFonts w:ascii="Times New Roman" w:hAnsi="Times New Roman" w:cs="Times New Roman"/>
          <w:sz w:val="28"/>
          <w:szCs w:val="28"/>
        </w:rPr>
        <w:t xml:space="preserve"> поселка Раздолинск</w:t>
      </w:r>
      <w:r w:rsidRPr="00EE7962">
        <w:rPr>
          <w:rFonts w:ascii="Times New Roman" w:hAnsi="Times New Roman" w:cs="Times New Roman"/>
          <w:sz w:val="28"/>
          <w:szCs w:val="28"/>
        </w:rPr>
        <w:tab/>
      </w:r>
      <w:r w:rsidRPr="00EE7962">
        <w:rPr>
          <w:rFonts w:ascii="Times New Roman" w:hAnsi="Times New Roman" w:cs="Times New Roman"/>
          <w:sz w:val="28"/>
          <w:szCs w:val="28"/>
        </w:rPr>
        <w:tab/>
      </w:r>
      <w:r w:rsidRPr="00EE7962">
        <w:rPr>
          <w:rFonts w:ascii="Times New Roman" w:hAnsi="Times New Roman" w:cs="Times New Roman"/>
          <w:sz w:val="28"/>
          <w:szCs w:val="28"/>
        </w:rPr>
        <w:tab/>
      </w:r>
      <w:r w:rsidRPr="00EE7962">
        <w:rPr>
          <w:rFonts w:ascii="Times New Roman" w:hAnsi="Times New Roman" w:cs="Times New Roman"/>
          <w:sz w:val="28"/>
          <w:szCs w:val="28"/>
        </w:rPr>
        <w:tab/>
      </w:r>
      <w:r w:rsidRPr="00EE79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962">
        <w:rPr>
          <w:rFonts w:ascii="Times New Roman" w:hAnsi="Times New Roman" w:cs="Times New Roman"/>
          <w:sz w:val="28"/>
          <w:szCs w:val="28"/>
        </w:rPr>
        <w:t>А.А. Безруких</w:t>
      </w:r>
    </w:p>
    <w:p w:rsidR="00450C03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0C03" w:rsidRDefault="00450C03" w:rsidP="00450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91E" w:rsidRPr="002E6772" w:rsidRDefault="008E591E" w:rsidP="00B7199F">
      <w:pPr>
        <w:pStyle w:val="3"/>
        <w:jc w:val="center"/>
        <w:rPr>
          <w:rFonts w:ascii="Arial" w:hAnsi="Arial" w:cs="Arial"/>
          <w:b w:val="0"/>
          <w:color w:val="auto"/>
        </w:rPr>
      </w:pPr>
      <w:r w:rsidRPr="002E6772">
        <w:rPr>
          <w:rFonts w:ascii="Arial" w:hAnsi="Arial" w:cs="Arial"/>
          <w:b w:val="0"/>
          <w:color w:val="auto"/>
        </w:rPr>
        <w:lastRenderedPageBreak/>
        <w:t>КРАСНОЯРСКИЙ КРАЙ МОТЫГИНСКИЙ РАЙОН</w:t>
      </w:r>
      <w:r w:rsidRPr="002E6772">
        <w:rPr>
          <w:rFonts w:ascii="Arial" w:hAnsi="Arial" w:cs="Arial"/>
          <w:b w:val="0"/>
          <w:color w:val="auto"/>
        </w:rPr>
        <w:br/>
        <w:t>АДМИНИСТРАЦИЯ П.РАЗДОЛИНСК</w:t>
      </w:r>
    </w:p>
    <w:p w:rsidR="008E591E" w:rsidRPr="002E6772" w:rsidRDefault="008E591E" w:rsidP="00B7199F">
      <w:pPr>
        <w:pStyle w:val="3"/>
        <w:jc w:val="center"/>
        <w:rPr>
          <w:rFonts w:ascii="Arial" w:hAnsi="Arial" w:cs="Arial"/>
          <w:color w:val="auto"/>
        </w:rPr>
      </w:pPr>
    </w:p>
    <w:p w:rsidR="008E591E" w:rsidRPr="002E6772" w:rsidRDefault="008E591E" w:rsidP="00B7199F">
      <w:pPr>
        <w:pStyle w:val="3"/>
        <w:jc w:val="center"/>
        <w:rPr>
          <w:rFonts w:ascii="Arial" w:hAnsi="Arial" w:cs="Arial"/>
          <w:b w:val="0"/>
          <w:color w:val="auto"/>
        </w:rPr>
      </w:pPr>
      <w:r w:rsidRPr="002E6772">
        <w:rPr>
          <w:rFonts w:ascii="Arial" w:hAnsi="Arial" w:cs="Arial"/>
          <w:b w:val="0"/>
          <w:color w:val="auto"/>
        </w:rPr>
        <w:t>П О С Т А Н О В Л Е Н И Е</w:t>
      </w:r>
    </w:p>
    <w:p w:rsidR="008E591E" w:rsidRPr="002E6772" w:rsidRDefault="002E6772" w:rsidP="008E591E">
      <w:pPr>
        <w:jc w:val="center"/>
        <w:rPr>
          <w:rFonts w:ascii="Arial" w:hAnsi="Arial" w:cs="Arial"/>
          <w:i/>
          <w:sz w:val="20"/>
          <w:szCs w:val="20"/>
        </w:rPr>
      </w:pPr>
      <w:r w:rsidRPr="002E6772">
        <w:rPr>
          <w:rFonts w:ascii="Arial" w:hAnsi="Arial" w:cs="Arial"/>
          <w:i/>
          <w:sz w:val="20"/>
          <w:szCs w:val="20"/>
        </w:rPr>
        <w:t>( в редакции Постановления от 26.07.2024 №107)</w:t>
      </w:r>
    </w:p>
    <w:p w:rsidR="002E6772" w:rsidRPr="00391005" w:rsidRDefault="002E6772" w:rsidP="008E591E">
      <w:pPr>
        <w:jc w:val="center"/>
        <w:rPr>
          <w:rFonts w:ascii="Arial" w:hAnsi="Arial" w:cs="Arial"/>
        </w:rPr>
      </w:pPr>
    </w:p>
    <w:p w:rsidR="008E591E" w:rsidRPr="00391005" w:rsidRDefault="008E591E" w:rsidP="008E591E">
      <w:pPr>
        <w:jc w:val="both"/>
        <w:rPr>
          <w:rFonts w:ascii="Arial" w:hAnsi="Arial" w:cs="Arial"/>
        </w:rPr>
      </w:pPr>
      <w:r w:rsidRPr="00391005">
        <w:rPr>
          <w:rFonts w:ascii="Arial" w:hAnsi="Arial" w:cs="Arial"/>
        </w:rPr>
        <w:t>02.05.2017  г.                                      п. Раздолинск                                       № 90</w:t>
      </w:r>
    </w:p>
    <w:p w:rsidR="008E591E" w:rsidRPr="00391005" w:rsidRDefault="008E591E" w:rsidP="008E591E">
      <w:pPr>
        <w:jc w:val="center"/>
        <w:rPr>
          <w:rFonts w:ascii="Arial" w:hAnsi="Arial" w:cs="Arial"/>
          <w:b/>
          <w:bCs/>
        </w:rPr>
      </w:pPr>
    </w:p>
    <w:p w:rsidR="008E591E" w:rsidRPr="00391005" w:rsidRDefault="008E591E" w:rsidP="008E591E">
      <w:pPr>
        <w:jc w:val="center"/>
        <w:rPr>
          <w:rFonts w:ascii="Arial" w:hAnsi="Arial" w:cs="Arial"/>
        </w:rPr>
      </w:pPr>
    </w:p>
    <w:p w:rsidR="008E591E" w:rsidRPr="00391005" w:rsidRDefault="008E591E" w:rsidP="008E591E">
      <w:pPr>
        <w:jc w:val="both"/>
        <w:rPr>
          <w:rFonts w:ascii="Arial" w:hAnsi="Arial" w:cs="Arial"/>
        </w:rPr>
      </w:pPr>
      <w:r w:rsidRPr="00391005">
        <w:rPr>
          <w:rFonts w:ascii="Arial" w:hAnsi="Arial" w:cs="Arial"/>
          <w:b/>
        </w:rPr>
        <w:tab/>
      </w:r>
      <w:r w:rsidRPr="00391005">
        <w:rPr>
          <w:rFonts w:ascii="Arial" w:hAnsi="Arial" w:cs="Arial"/>
        </w:rPr>
        <w:t>Об утверждении Порядка оповещения и информирования населения МО поселок Раздолинск  об угрозе возникновения или возникновении чрезвычайных ситуаций природного и техногенного характера</w:t>
      </w: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  <w:r w:rsidRPr="00391005">
        <w:rPr>
          <w:rFonts w:ascii="Arial" w:hAnsi="Arial" w:cs="Arial"/>
          <w:sz w:val="24"/>
        </w:rPr>
        <w:t xml:space="preserve">Во исполнение Федерального закона от 11.11.1994 № 68-ФЗ «О защите населения и территорий от чрезвычайных ситуаций природного и техногенного характера», постановления Правительства РФ от 04.09.2003 № 547 «О подготовке населения в области защиты от чрезвычайных ситуаций природного и техногенного характера» и в целях подготовки населения МО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защиты,  </w:t>
      </w: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  <w:r w:rsidRPr="00391005">
        <w:rPr>
          <w:rFonts w:ascii="Arial" w:hAnsi="Arial" w:cs="Arial"/>
          <w:sz w:val="24"/>
        </w:rPr>
        <w:t>П О С Т А Н О В Л Я Ю:</w:t>
      </w:r>
    </w:p>
    <w:p w:rsidR="008E591E" w:rsidRPr="00391005" w:rsidRDefault="008E591E" w:rsidP="008E591E">
      <w:pPr>
        <w:pStyle w:val="a3"/>
        <w:widowControl w:val="0"/>
        <w:tabs>
          <w:tab w:val="num" w:pos="927"/>
        </w:tabs>
        <w:rPr>
          <w:rFonts w:ascii="Arial" w:hAnsi="Arial" w:cs="Arial"/>
          <w:sz w:val="24"/>
        </w:rPr>
      </w:pPr>
    </w:p>
    <w:p w:rsidR="008E591E" w:rsidRPr="00391005" w:rsidRDefault="008E591E" w:rsidP="008E591E">
      <w:pPr>
        <w:pStyle w:val="a3"/>
        <w:rPr>
          <w:rFonts w:ascii="Arial" w:hAnsi="Arial" w:cs="Arial"/>
          <w:sz w:val="24"/>
        </w:rPr>
      </w:pPr>
      <w:r w:rsidRPr="00391005">
        <w:rPr>
          <w:rFonts w:ascii="Arial" w:hAnsi="Arial" w:cs="Arial"/>
          <w:sz w:val="24"/>
        </w:rPr>
        <w:t>1. Утвердить порядок оповещения и информирования населения МО поселок Раздолинск  об угрозе возникновения или возникновении чрезвычайных ситуаций природного и техногенного характера (приложение №1).</w:t>
      </w:r>
    </w:p>
    <w:p w:rsidR="008E591E" w:rsidRPr="00391005" w:rsidRDefault="008E591E" w:rsidP="008E591E">
      <w:pPr>
        <w:tabs>
          <w:tab w:val="num" w:pos="1418"/>
          <w:tab w:val="center" w:pos="6249"/>
        </w:tabs>
        <w:ind w:firstLine="720"/>
        <w:jc w:val="both"/>
        <w:rPr>
          <w:rFonts w:ascii="Arial" w:hAnsi="Arial" w:cs="Arial"/>
        </w:rPr>
      </w:pPr>
      <w:r w:rsidRPr="00391005">
        <w:rPr>
          <w:rFonts w:ascii="Arial" w:hAnsi="Arial" w:cs="Arial"/>
        </w:rPr>
        <w:t>2. Контроль за выполнением постановления оставляю за собой.</w:t>
      </w:r>
    </w:p>
    <w:p w:rsidR="008E591E" w:rsidRPr="00391005" w:rsidRDefault="008E591E" w:rsidP="008E591E">
      <w:pPr>
        <w:tabs>
          <w:tab w:val="num" w:pos="1418"/>
          <w:tab w:val="center" w:pos="6249"/>
        </w:tabs>
        <w:ind w:firstLine="720"/>
        <w:jc w:val="both"/>
        <w:rPr>
          <w:rFonts w:ascii="Arial" w:hAnsi="Arial" w:cs="Arial"/>
        </w:rPr>
      </w:pPr>
      <w:r w:rsidRPr="00391005">
        <w:rPr>
          <w:rFonts w:ascii="Arial" w:hAnsi="Arial" w:cs="Arial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«Раздолинский вестник».</w:t>
      </w:r>
    </w:p>
    <w:p w:rsidR="008E591E" w:rsidRPr="00391005" w:rsidRDefault="008E591E" w:rsidP="008E591E">
      <w:pPr>
        <w:tabs>
          <w:tab w:val="center" w:pos="6249"/>
        </w:tabs>
        <w:jc w:val="both"/>
        <w:rPr>
          <w:rFonts w:ascii="Arial" w:hAnsi="Arial" w:cs="Arial"/>
        </w:rPr>
      </w:pPr>
    </w:p>
    <w:p w:rsidR="008E591E" w:rsidRPr="00391005" w:rsidRDefault="008E591E" w:rsidP="008E591E">
      <w:pPr>
        <w:rPr>
          <w:rFonts w:ascii="Arial" w:hAnsi="Arial" w:cs="Arial"/>
        </w:rPr>
      </w:pPr>
      <w:r w:rsidRPr="00391005">
        <w:rPr>
          <w:rFonts w:ascii="Arial" w:hAnsi="Arial" w:cs="Arial"/>
        </w:rPr>
        <w:t>Глава поселка Раздолинск                                                       А.Н. Якимчук</w:t>
      </w:r>
    </w:p>
    <w:p w:rsidR="008E591E" w:rsidRDefault="008E591E" w:rsidP="008E591E">
      <w:pPr>
        <w:jc w:val="both"/>
        <w:rPr>
          <w:rFonts w:ascii="Arial" w:hAnsi="Arial" w:cs="Arial"/>
        </w:rPr>
      </w:pPr>
    </w:p>
    <w:p w:rsidR="008E591E" w:rsidRDefault="008E591E" w:rsidP="008E591E">
      <w:pPr>
        <w:jc w:val="both"/>
        <w:rPr>
          <w:rFonts w:ascii="Arial" w:hAnsi="Arial" w:cs="Arial"/>
        </w:rPr>
      </w:pPr>
    </w:p>
    <w:p w:rsidR="008E591E" w:rsidRDefault="008E591E" w:rsidP="008E591E">
      <w:pPr>
        <w:jc w:val="both"/>
        <w:rPr>
          <w:rFonts w:ascii="Arial" w:hAnsi="Arial" w:cs="Arial"/>
        </w:rPr>
      </w:pPr>
    </w:p>
    <w:p w:rsidR="008E591E" w:rsidRPr="00A0463D" w:rsidRDefault="008E591E" w:rsidP="002E6772">
      <w:pPr>
        <w:jc w:val="center"/>
        <w:rPr>
          <w:rFonts w:ascii="Arial" w:hAnsi="Arial" w:cs="Arial"/>
        </w:rPr>
      </w:pPr>
      <w:r w:rsidRPr="00A0463D">
        <w:rPr>
          <w:rFonts w:ascii="Arial" w:hAnsi="Arial" w:cs="Arial"/>
        </w:rPr>
        <w:t>Периодическое печатное издание "Раздолинский вестник"</w:t>
      </w:r>
    </w:p>
    <w:p w:rsidR="008E591E" w:rsidRPr="00391005" w:rsidRDefault="008E591E" w:rsidP="002E6772">
      <w:pPr>
        <w:jc w:val="center"/>
        <w:rPr>
          <w:rFonts w:ascii="Arial" w:hAnsi="Arial" w:cs="Arial"/>
        </w:rPr>
        <w:sectPr w:rsidR="008E591E" w:rsidRPr="00391005" w:rsidSect="00B7199F">
          <w:footerReference w:type="even" r:id="rId8"/>
          <w:footerReference w:type="default" r:id="rId9"/>
          <w:pgSz w:w="12240" w:h="15840" w:code="1"/>
          <w:pgMar w:top="851" w:right="615" w:bottom="611" w:left="1418" w:header="720" w:footer="720" w:gutter="0"/>
          <w:cols w:space="708"/>
          <w:docGrid w:linePitch="204"/>
        </w:sectPr>
      </w:pPr>
      <w:r w:rsidRPr="00A0463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</w:t>
      </w:r>
      <w:r w:rsidRPr="00A0463D">
        <w:rPr>
          <w:rFonts w:ascii="Arial" w:hAnsi="Arial" w:cs="Arial"/>
        </w:rPr>
        <w:t>(17</w:t>
      </w:r>
      <w:r>
        <w:rPr>
          <w:rFonts w:ascii="Arial" w:hAnsi="Arial" w:cs="Arial"/>
        </w:rPr>
        <w:t>6) о</w:t>
      </w:r>
      <w:r w:rsidRPr="00A0463D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16.05</w:t>
      </w:r>
      <w:r w:rsidRPr="00A0463D">
        <w:rPr>
          <w:rFonts w:ascii="Arial" w:hAnsi="Arial" w:cs="Arial"/>
        </w:rPr>
        <w:t>.2017</w:t>
      </w:r>
    </w:p>
    <w:p w:rsidR="008E591E" w:rsidRPr="002E6772" w:rsidRDefault="008E591E" w:rsidP="008E591E">
      <w:pPr>
        <w:ind w:left="708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lastRenderedPageBreak/>
        <w:t>Приложение №1</w:t>
      </w:r>
    </w:p>
    <w:p w:rsidR="008E591E" w:rsidRPr="002E6772" w:rsidRDefault="008E591E" w:rsidP="008E591E">
      <w:pPr>
        <w:ind w:left="708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 xml:space="preserve">к постановлению главы поселка  </w:t>
      </w:r>
    </w:p>
    <w:p w:rsidR="008E591E" w:rsidRPr="002E6772" w:rsidRDefault="008E591E" w:rsidP="008E591E">
      <w:pPr>
        <w:ind w:left="708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 xml:space="preserve">п. Раздолинск  от   02.05.2017  г. </w:t>
      </w:r>
    </w:p>
    <w:p w:rsidR="008E591E" w:rsidRPr="002E6772" w:rsidRDefault="008E591E" w:rsidP="008E591E">
      <w:pPr>
        <w:ind w:left="708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>№ 90</w:t>
      </w:r>
    </w:p>
    <w:p w:rsidR="008E591E" w:rsidRPr="002E6772" w:rsidRDefault="008E591E" w:rsidP="008E591E">
      <w:pPr>
        <w:rPr>
          <w:rFonts w:ascii="Arial" w:hAnsi="Arial" w:cs="Arial"/>
          <w:b/>
        </w:rPr>
      </w:pPr>
    </w:p>
    <w:p w:rsidR="008E591E" w:rsidRPr="002E6772" w:rsidRDefault="008E591E" w:rsidP="008E591E">
      <w:pPr>
        <w:jc w:val="center"/>
        <w:rPr>
          <w:rFonts w:ascii="Arial" w:hAnsi="Arial" w:cs="Arial"/>
        </w:rPr>
      </w:pPr>
      <w:r w:rsidRPr="002E6772">
        <w:rPr>
          <w:rFonts w:ascii="Arial" w:hAnsi="Arial" w:cs="Arial"/>
        </w:rPr>
        <w:t>ПОРЯДОК</w:t>
      </w:r>
    </w:p>
    <w:p w:rsidR="008E591E" w:rsidRPr="002E6772" w:rsidRDefault="008E591E" w:rsidP="008E591E">
      <w:pPr>
        <w:jc w:val="center"/>
        <w:rPr>
          <w:rFonts w:ascii="Arial" w:hAnsi="Arial" w:cs="Arial"/>
        </w:rPr>
      </w:pPr>
      <w:r w:rsidRPr="002E6772">
        <w:rPr>
          <w:rFonts w:ascii="Arial" w:hAnsi="Arial" w:cs="Arial"/>
        </w:rPr>
        <w:t>оповещения и информирования населения МО об угрозе возникновения или возникновении чрезвычайных ситуаций природного и техногенного характера</w:t>
      </w:r>
    </w:p>
    <w:p w:rsidR="008E591E" w:rsidRPr="002E6772" w:rsidRDefault="008E591E" w:rsidP="008E591E">
      <w:pPr>
        <w:jc w:val="center"/>
        <w:rPr>
          <w:rFonts w:ascii="Arial" w:hAnsi="Arial" w:cs="Arial"/>
          <w:b/>
        </w:rPr>
      </w:pP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1. Настоящий Порядок оповещения и информирования населения МО об угрозе возникновения или возникновении чрезвычайных ситуаций (ЧС) природного и техногенного характера определяет механизм своевременного оповещения и информирования населения об угрозе возникновения или возникновении ЧС природного и техногенного характера (далее - оповещение и информирование населения).</w:t>
      </w:r>
    </w:p>
    <w:p w:rsidR="008E591E" w:rsidRPr="002E6772" w:rsidRDefault="008E591E" w:rsidP="008E591E">
      <w:pPr>
        <w:widowControl/>
        <w:ind w:firstLine="540"/>
        <w:jc w:val="both"/>
        <w:rPr>
          <w:rFonts w:ascii="Arial" w:hAnsi="Arial" w:cs="Arial"/>
          <w:color w:val="auto"/>
        </w:rPr>
      </w:pPr>
      <w:r w:rsidRPr="002E6772">
        <w:rPr>
          <w:rFonts w:ascii="Arial" w:hAnsi="Arial" w:cs="Arial"/>
        </w:rPr>
        <w:tab/>
        <w:t xml:space="preserve">2. </w:t>
      </w:r>
      <w:r w:rsidRPr="002E6772">
        <w:rPr>
          <w:rFonts w:ascii="Arial" w:hAnsi="Arial" w:cs="Arial"/>
          <w:color w:val="auto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 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3. В соответствии с законодательством Российской Федерации, законодательством Красноярского края оповещение и информирование населения МО может осуществляться: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а)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ПБ),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программы, локальных систем оповещения организаций, ведомственных сетей связи, независимо от их форм собственности. Сигналы оповещения поступают в дежурную часть районного отдела внутренних дел.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 xml:space="preserve">Перед началом доведения оперативной информации </w:t>
      </w:r>
      <w:r w:rsidRPr="002E6772">
        <w:rPr>
          <w:rFonts w:ascii="Arial" w:hAnsi="Arial" w:cs="Arial"/>
          <w:i/>
        </w:rPr>
        <w:t>включаются электросирены с прерывистым звучанием на три минуты</w:t>
      </w:r>
      <w:r w:rsidRPr="002E6772">
        <w:rPr>
          <w:rFonts w:ascii="Arial" w:hAnsi="Arial" w:cs="Arial"/>
        </w:rPr>
        <w:t>. (В мирное время такая работа электросирен означает сигнал «Внимание всем!»).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б) на основании решения Главы МО.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4. Информирование населения в повседневной деятельности осуществляется с использованием наклеивания информационных листов в общественных местах, через руководителей предприятий, осуществляющих свою деятельность на территории п.Раздолинск в соответствии с тематическим планом, утвержденным Главой МО или председателем КЧС и ПБ, а также на УКП.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5. При получении сигналов оповещения дежурный ОВД доводит полученные сигналы до Главы МО, председателя КЧС и ПБ МО, начальника отдела по делам ГОЧС МО.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6. Оповещение населения МО по указанию Главы МО, председателя КЧС и ПБ МО, начальника отдела по делам ГОЧС МО (далее отдел по делам ГОЧС) осуществляется с использованием проводных каналов связи.</w:t>
      </w:r>
    </w:p>
    <w:p w:rsidR="008E591E" w:rsidRPr="002E6772" w:rsidRDefault="008E591E" w:rsidP="008E591E">
      <w:pPr>
        <w:ind w:firstLine="72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>Оповещение осуществляют: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а) дежурный РОВД: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-дежурного по Администрации МО;</w:t>
      </w:r>
    </w:p>
    <w:p w:rsidR="008E591E" w:rsidRPr="002E6772" w:rsidRDefault="008E591E" w:rsidP="008E591E">
      <w:pPr>
        <w:ind w:left="900" w:hanging="18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lastRenderedPageBreak/>
        <w:t>-Главу МО, председателя КЧС и ПБ МО, начальника отдела по делам ГОЧС.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б) дежурный по администрации: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-руководящий состав служб в соответствии со схемой оповещения;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 xml:space="preserve">          -глав городских и сельских поселений (по списку № 1);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-руководителей промышленных предприятий (по списку № 2);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Списки №№ 1, 2,  имеются в документации дежурного по администрации.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7. Начальник отдела по делам ГОЧС: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-готовит тексты оперативной информации, организует их запись на магнитные носители;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-представляет Главе МО для утверждения списки должностных лиц Администрации МО, местной КЧС и ПБ, местной эвакокомиссии, администраций городских и сельских поселений, организаций, расположенных на территории МО  и подлежащих оповещению через СЦВ, оповещению дежурным РОВД и дежурным по Администрации МО, доводит утвержденные списки до соответствующих руководителей, производит своевременную их корректировку;</w:t>
      </w:r>
    </w:p>
    <w:p w:rsidR="008E591E" w:rsidRPr="002E6772" w:rsidRDefault="008E591E" w:rsidP="008E591E">
      <w:pPr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ab/>
        <w:t>-осуществляет контроль прохождения учебных сигналов оповещения в соответствии с рекомендациями Главного управления МЧС России по Красноярскому краю;</w:t>
      </w:r>
    </w:p>
    <w:p w:rsidR="008E591E" w:rsidRPr="002E6772" w:rsidRDefault="008E591E" w:rsidP="008E591E">
      <w:pPr>
        <w:ind w:firstLine="720"/>
        <w:jc w:val="both"/>
        <w:rPr>
          <w:rFonts w:ascii="Arial" w:hAnsi="Arial" w:cs="Arial"/>
        </w:rPr>
      </w:pPr>
      <w:r w:rsidRPr="002E6772">
        <w:rPr>
          <w:rFonts w:ascii="Arial" w:hAnsi="Arial" w:cs="Arial"/>
        </w:rPr>
        <w:t>-оценивает полноту оповещения населения МО. Готовит Главе МО предложения по привлечению к оповещению и информированию населения МО сетей связи и вещания, функционирующих на территории МО. Вносит предложения по развитию и совершенствованию местной системы централизованного оповещения</w:t>
      </w:r>
      <w:r w:rsidR="004D1526">
        <w:rPr>
          <w:rFonts w:ascii="Arial" w:hAnsi="Arial" w:cs="Arial"/>
        </w:rPr>
        <w:t>.</w:t>
      </w:r>
      <w:r w:rsidRPr="002E6772">
        <w:rPr>
          <w:rFonts w:ascii="Arial" w:hAnsi="Arial" w:cs="Arial"/>
        </w:rPr>
        <w:t xml:space="preserve"> </w:t>
      </w:r>
    </w:p>
    <w:p w:rsidR="00694601" w:rsidRPr="002E6772" w:rsidRDefault="00694601">
      <w:pPr>
        <w:rPr>
          <w:rFonts w:ascii="Arial" w:hAnsi="Arial" w:cs="Arial"/>
        </w:rPr>
      </w:pPr>
    </w:p>
    <w:sectPr w:rsidR="00694601" w:rsidRPr="002E6772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5C" w:rsidRDefault="0011075C" w:rsidP="00B56DA7">
      <w:r>
        <w:separator/>
      </w:r>
    </w:p>
  </w:endnote>
  <w:endnote w:type="continuationSeparator" w:id="1">
    <w:p w:rsidR="0011075C" w:rsidRDefault="0011075C" w:rsidP="00B5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9F" w:rsidRDefault="00B56D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9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99F" w:rsidRDefault="00B719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9F" w:rsidRDefault="00B56D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9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526">
      <w:rPr>
        <w:rStyle w:val="a7"/>
        <w:noProof/>
      </w:rPr>
      <w:t>4</w:t>
    </w:r>
    <w:r>
      <w:rPr>
        <w:rStyle w:val="a7"/>
      </w:rPr>
      <w:fldChar w:fldCharType="end"/>
    </w:r>
  </w:p>
  <w:p w:rsidR="00B7199F" w:rsidRDefault="00B719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5C" w:rsidRDefault="0011075C" w:rsidP="00B56DA7">
      <w:r>
        <w:separator/>
      </w:r>
    </w:p>
  </w:footnote>
  <w:footnote w:type="continuationSeparator" w:id="1">
    <w:p w:rsidR="0011075C" w:rsidRDefault="0011075C" w:rsidP="00B56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C03"/>
    <w:rsid w:val="0011075C"/>
    <w:rsid w:val="002E6772"/>
    <w:rsid w:val="00450C03"/>
    <w:rsid w:val="004D1526"/>
    <w:rsid w:val="00694601"/>
    <w:rsid w:val="008E591E"/>
    <w:rsid w:val="00A9330A"/>
    <w:rsid w:val="00AA5C57"/>
    <w:rsid w:val="00B56DA7"/>
    <w:rsid w:val="00B7199F"/>
    <w:rsid w:val="00B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0C03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450C0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3">
    <w:name w:val="Body Text Indent"/>
    <w:basedOn w:val="a"/>
    <w:link w:val="a4"/>
    <w:unhideWhenUsed/>
    <w:rsid w:val="00450C03"/>
    <w:pPr>
      <w:widowControl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4">
    <w:name w:val="Основной текст с отступом Знак"/>
    <w:basedOn w:val="a0"/>
    <w:link w:val="a3"/>
    <w:rsid w:val="00450C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9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er"/>
    <w:basedOn w:val="a"/>
    <w:link w:val="a6"/>
    <w:rsid w:val="008E591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6">
    <w:name w:val="Нижний колонтитул Знак"/>
    <w:basedOn w:val="a0"/>
    <w:link w:val="a5"/>
    <w:rsid w:val="008E5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18C6996-E905-4E69-A20D-1DAFBF8355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B090-738D-411B-B8A9-0436603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2024-07-26T07:30:00Z</cp:lastPrinted>
  <dcterms:created xsi:type="dcterms:W3CDTF">2024-07-26T04:59:00Z</dcterms:created>
  <dcterms:modified xsi:type="dcterms:W3CDTF">2024-08-01T03:48:00Z</dcterms:modified>
</cp:coreProperties>
</file>